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footer9.xml" ContentType="application/vnd.openxmlformats-officedocument.wordprocessingml.footer+xml"/>
  <Override PartName="/word/footer39.xml" ContentType="application/vnd.openxmlformats-officedocument.wordprocessingml.footer+xml"/>
  <Override PartName="/word/footer48.xml" ContentType="application/vnd.openxmlformats-officedocument.wordprocessingml.footer+xml"/>
  <Override PartName="/word/footer7.xml" ContentType="application/vnd.openxmlformats-officedocument.wordprocessingml.footer+xml"/>
  <Override PartName="/word/footer19.xml" ContentType="application/vnd.openxmlformats-officedocument.wordprocessingml.footer+xml"/>
  <Override PartName="/word/footer28.xml" ContentType="application/vnd.openxmlformats-officedocument.wordprocessingml.footer+xml"/>
  <Override PartName="/word/footer37.xml" ContentType="application/vnd.openxmlformats-officedocument.wordprocessingml.footer+xml"/>
  <Override PartName="/word/footer4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34.xml" ContentType="application/vnd.openxmlformats-officedocument.wordprocessingml.footer+xml"/>
  <Override PartName="/word/footer35.xml" ContentType="application/vnd.openxmlformats-officedocument.wordprocessingml.footer+xml"/>
  <Override PartName="/word/footer44.xml" ContentType="application/vnd.openxmlformats-officedocument.wordprocessingml.footer+xml"/>
  <Override PartName="/word/footer4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32.xml" ContentType="application/vnd.openxmlformats-officedocument.wordprocessingml.footer+xml"/>
  <Override PartName="/word/footer33.xml" ContentType="application/vnd.openxmlformats-officedocument.wordprocessingml.footer+xml"/>
  <Override PartName="/word/footer42.xml" ContentType="application/vnd.openxmlformats-officedocument.wordprocessingml.footer+xml"/>
  <Override PartName="/word/footer4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footer40.xml" ContentType="application/vnd.openxmlformats-officedocument.wordprocessingml.footer+xml"/>
  <Override PartName="/word/footer41.xml" ContentType="application/vnd.openxmlformats-officedocument.wordprocessingml.footer+xml"/>
  <Override PartName="/word/footer50.xml" ContentType="application/vnd.openxmlformats-officedocument.wordprocessingml.footer+xml"/>
  <Override PartName="/word/theme/theme1.xml" ContentType="application/vnd.openxmlformats-officedocument.theme+xml"/>
  <Override PartName="/word/footer10.xml" ContentType="application/vnd.openxmlformats-officedocument.wordprocessingml.footer+xml"/>
  <Override PartName="/word/footer2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Default Extension="png" ContentType="image/png"/>
  <Override PartName="/word/footer8.xml" ContentType="application/vnd.openxmlformats-officedocument.wordprocessingml.footer+xml"/>
  <Override PartName="/word/footer29.xml" ContentType="application/vnd.openxmlformats-officedocument.wordprocessingml.footer+xml"/>
  <Override PartName="/word/footer49.xml" ContentType="application/vnd.openxmlformats-officedocument.wordprocessingml.footer+xml"/>
  <Default Extension="jpeg" ContentType="image/jpeg"/>
  <Override PartName="/word/footer6.xml" ContentType="application/vnd.openxmlformats-officedocument.wordprocessingml.footer+xml"/>
  <Override PartName="/word/footer18.xml" ContentType="application/vnd.openxmlformats-officedocument.wordprocessingml.footer+xml"/>
  <Override PartName="/word/footer27.xml" ContentType="application/vnd.openxmlformats-officedocument.wordprocessingml.footer+xml"/>
  <Override PartName="/word/footer36.xml" ContentType="application/vnd.openxmlformats-officedocument.wordprocessingml.footer+xml"/>
  <Override PartName="/word/footer38.xml" ContentType="application/vnd.openxmlformats-officedocument.wordprocessingml.footer+xml"/>
  <Override PartName="/word/footer47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2DA6" w:rsidRDefault="006B5EFD">
      <w:pPr>
        <w:spacing w:before="68"/>
        <w:ind w:left="2310" w:right="3490"/>
        <w:jc w:val="center"/>
        <w:rPr>
          <w:rFonts w:ascii="Times New Roman" w:hAnsi="Times New Roman"/>
          <w:b/>
          <w:sz w:val="20"/>
        </w:rPr>
      </w:pPr>
      <w:r w:rsidRPr="006B5EFD">
        <w:pict>
          <v:group id="_x0000_s1152" style="position:absolute;left:0;text-align:left;margin-left:55.45pt;margin-top:18.5pt;width:520.35pt;height:775.95pt;z-index:-20653056;mso-position-horizontal-relative:page;mso-position-vertical-relative:page" coordorigin="1109,370" coordsize="10407,15519">
            <v:rect id="_x0000_s1156" style="position:absolute;left:1129;top:390;width:10367;height:15479" filled="f" strokecolor="#94b3d6" strokeweight="2p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155" type="#_x0000_t75" alt="лого" style="position:absolute;left:10584;top:711;width:804;height:1017">
              <v:imagedata r:id="rId7" o:title=""/>
            </v:shape>
            <v:shape id="_x0000_s1154" type="#_x0000_t75" style="position:absolute;left:3137;top:3494;width:3077;height:3569">
              <v:imagedata r:id="rId8" o:title=""/>
            </v:shape>
            <v:shape id="_x0000_s1153" type="#_x0000_t75" style="position:absolute;left:6370;top:4327;width:3122;height:2715">
              <v:imagedata r:id="rId9" o:title=""/>
            </v:shape>
            <w10:wrap anchorx="page" anchory="page"/>
          </v:group>
        </w:pict>
      </w:r>
      <w:r w:rsidR="00620E9F">
        <w:rPr>
          <w:rFonts w:ascii="Times New Roman" w:hAnsi="Times New Roman"/>
          <w:b/>
          <w:sz w:val="20"/>
        </w:rPr>
        <w:t>Государственное унитарное предприятие</w:t>
      </w:r>
      <w:r w:rsidR="00620E9F">
        <w:rPr>
          <w:rFonts w:ascii="Times New Roman" w:hAnsi="Times New Roman"/>
          <w:b/>
          <w:spacing w:val="-47"/>
          <w:sz w:val="20"/>
        </w:rPr>
        <w:t xml:space="preserve"> </w:t>
      </w:r>
      <w:r w:rsidR="00620E9F">
        <w:rPr>
          <w:rFonts w:ascii="Times New Roman" w:hAnsi="Times New Roman"/>
          <w:b/>
          <w:sz w:val="20"/>
        </w:rPr>
        <w:t>Владимирской</w:t>
      </w:r>
      <w:r w:rsidR="00620E9F">
        <w:rPr>
          <w:rFonts w:ascii="Times New Roman" w:hAnsi="Times New Roman"/>
          <w:b/>
          <w:spacing w:val="-1"/>
          <w:sz w:val="20"/>
        </w:rPr>
        <w:t xml:space="preserve"> </w:t>
      </w:r>
      <w:r w:rsidR="00620E9F">
        <w:rPr>
          <w:rFonts w:ascii="Times New Roman" w:hAnsi="Times New Roman"/>
          <w:b/>
          <w:sz w:val="20"/>
        </w:rPr>
        <w:t>области</w:t>
      </w:r>
    </w:p>
    <w:p w:rsidR="00262DA6" w:rsidRDefault="00620E9F">
      <w:pPr>
        <w:spacing w:before="1"/>
        <w:ind w:left="65" w:right="1242"/>
        <w:jc w:val="center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t>"Областное</w:t>
      </w:r>
      <w:r>
        <w:rPr>
          <w:rFonts w:ascii="Times New Roman" w:hAnsi="Times New Roman"/>
          <w:b/>
          <w:spacing w:val="-7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проектно-изыскательское</w:t>
      </w:r>
      <w:r>
        <w:rPr>
          <w:rFonts w:ascii="Times New Roman" w:hAnsi="Times New Roman"/>
          <w:b/>
          <w:spacing w:val="-7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архитектурно-планировочное</w:t>
      </w:r>
      <w:r>
        <w:rPr>
          <w:rFonts w:ascii="Times New Roman" w:hAnsi="Times New Roman"/>
          <w:b/>
          <w:spacing w:val="-9"/>
          <w:sz w:val="20"/>
        </w:rPr>
        <w:t xml:space="preserve"> </w:t>
      </w:r>
      <w:r>
        <w:rPr>
          <w:rFonts w:ascii="Times New Roman" w:hAnsi="Times New Roman"/>
          <w:b/>
          <w:sz w:val="20"/>
        </w:rPr>
        <w:t>бюро</w:t>
      </w:r>
      <w:r>
        <w:rPr>
          <w:rFonts w:ascii="Times New Roman" w:hAnsi="Times New Roman"/>
          <w:b/>
          <w:color w:val="808080"/>
          <w:sz w:val="20"/>
        </w:rPr>
        <w:t>"</w:t>
      </w:r>
    </w:p>
    <w:p w:rsidR="00262DA6" w:rsidRDefault="00262DA6">
      <w:pPr>
        <w:pStyle w:val="a3"/>
        <w:rPr>
          <w:b/>
          <w:sz w:val="20"/>
        </w:rPr>
      </w:pPr>
    </w:p>
    <w:p w:rsidR="00262DA6" w:rsidRDefault="00262DA6">
      <w:pPr>
        <w:pStyle w:val="a3"/>
        <w:rPr>
          <w:b/>
          <w:sz w:val="20"/>
        </w:rPr>
      </w:pPr>
    </w:p>
    <w:p w:rsidR="00262DA6" w:rsidRDefault="00262DA6">
      <w:pPr>
        <w:pStyle w:val="a3"/>
        <w:rPr>
          <w:b/>
          <w:sz w:val="20"/>
        </w:rPr>
      </w:pPr>
    </w:p>
    <w:p w:rsidR="00262DA6" w:rsidRDefault="00262DA6">
      <w:pPr>
        <w:pStyle w:val="a3"/>
        <w:rPr>
          <w:b/>
          <w:sz w:val="20"/>
        </w:rPr>
      </w:pPr>
    </w:p>
    <w:p w:rsidR="00262DA6" w:rsidRDefault="006B5EFD">
      <w:pPr>
        <w:pStyle w:val="a3"/>
        <w:spacing w:before="5"/>
        <w:rPr>
          <w:b/>
          <w:sz w:val="11"/>
        </w:rPr>
      </w:pPr>
      <w:r w:rsidRPr="006B5EFD"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51" type="#_x0000_t202" style="position:absolute;margin-left:62.3pt;margin-top:7.8pt;width:506.3pt;height:36.75pt;z-index:-15728640;mso-wrap-distance-left:0;mso-wrap-distance-right:0;mso-position-horizontal-relative:page" fillcolor="#b8cce3" stroked="f">
            <v:textbox inset="0,0,0,0">
              <w:txbxContent>
                <w:p w:rsidR="00D82C1E" w:rsidRDefault="00D82C1E">
                  <w:pPr>
                    <w:ind w:left="2568" w:right="1125" w:firstLine="367"/>
                    <w:rPr>
                      <w:rFonts w:ascii="Times New Roman" w:hAnsi="Times New Roman"/>
                      <w:b/>
                      <w:sz w:val="32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</w:rPr>
                    <w:t>Муниципальное образование</w:t>
                  </w:r>
                  <w:r>
                    <w:rPr>
                      <w:rFonts w:ascii="Times New Roman" w:hAnsi="Times New Roman"/>
                      <w:b/>
                      <w:spacing w:val="1"/>
                      <w:sz w:val="32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32"/>
                    </w:rPr>
                    <w:t>Першинское</w:t>
                  </w:r>
                  <w:r>
                    <w:rPr>
                      <w:rFonts w:ascii="Times New Roman" w:hAnsi="Times New Roman"/>
                      <w:b/>
                      <w:spacing w:val="-10"/>
                      <w:sz w:val="32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32"/>
                    </w:rPr>
                    <w:t>Киржачского</w:t>
                  </w:r>
                  <w:r>
                    <w:rPr>
                      <w:rFonts w:ascii="Times New Roman" w:hAnsi="Times New Roman"/>
                      <w:b/>
                      <w:spacing w:val="-8"/>
                      <w:sz w:val="32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32"/>
                    </w:rPr>
                    <w:t>района</w:t>
                  </w:r>
                </w:p>
              </w:txbxContent>
            </v:textbox>
            <w10:wrap type="topAndBottom" anchorx="page"/>
          </v:shape>
        </w:pict>
      </w:r>
    </w:p>
    <w:p w:rsidR="00262DA6" w:rsidRDefault="00262DA6">
      <w:pPr>
        <w:pStyle w:val="a3"/>
        <w:rPr>
          <w:b/>
          <w:sz w:val="20"/>
        </w:rPr>
      </w:pPr>
    </w:p>
    <w:p w:rsidR="00262DA6" w:rsidRDefault="00262DA6">
      <w:pPr>
        <w:pStyle w:val="a3"/>
        <w:rPr>
          <w:b/>
          <w:sz w:val="20"/>
        </w:rPr>
      </w:pPr>
    </w:p>
    <w:p w:rsidR="00262DA6" w:rsidRDefault="00262DA6">
      <w:pPr>
        <w:pStyle w:val="a3"/>
        <w:rPr>
          <w:b/>
          <w:sz w:val="20"/>
        </w:rPr>
      </w:pPr>
    </w:p>
    <w:p w:rsidR="00262DA6" w:rsidRDefault="00262DA6">
      <w:pPr>
        <w:pStyle w:val="a3"/>
        <w:rPr>
          <w:b/>
          <w:sz w:val="20"/>
        </w:rPr>
      </w:pPr>
    </w:p>
    <w:p w:rsidR="00262DA6" w:rsidRDefault="00262DA6">
      <w:pPr>
        <w:pStyle w:val="a3"/>
        <w:rPr>
          <w:b/>
          <w:sz w:val="20"/>
        </w:rPr>
      </w:pPr>
    </w:p>
    <w:p w:rsidR="00262DA6" w:rsidRDefault="00262DA6">
      <w:pPr>
        <w:pStyle w:val="a3"/>
        <w:rPr>
          <w:b/>
          <w:sz w:val="20"/>
        </w:rPr>
      </w:pPr>
    </w:p>
    <w:p w:rsidR="00262DA6" w:rsidRDefault="00262DA6">
      <w:pPr>
        <w:pStyle w:val="a3"/>
        <w:rPr>
          <w:b/>
          <w:sz w:val="20"/>
        </w:rPr>
      </w:pPr>
    </w:p>
    <w:p w:rsidR="00262DA6" w:rsidRDefault="00262DA6">
      <w:pPr>
        <w:pStyle w:val="a3"/>
        <w:rPr>
          <w:b/>
          <w:sz w:val="20"/>
        </w:rPr>
      </w:pPr>
    </w:p>
    <w:p w:rsidR="00262DA6" w:rsidRDefault="00262DA6">
      <w:pPr>
        <w:pStyle w:val="a3"/>
        <w:rPr>
          <w:b/>
          <w:sz w:val="20"/>
        </w:rPr>
      </w:pPr>
    </w:p>
    <w:p w:rsidR="00262DA6" w:rsidRDefault="00262DA6">
      <w:pPr>
        <w:pStyle w:val="a3"/>
        <w:rPr>
          <w:b/>
          <w:sz w:val="20"/>
        </w:rPr>
      </w:pPr>
    </w:p>
    <w:p w:rsidR="00262DA6" w:rsidRDefault="00262DA6">
      <w:pPr>
        <w:pStyle w:val="a3"/>
        <w:rPr>
          <w:b/>
          <w:sz w:val="20"/>
        </w:rPr>
      </w:pPr>
    </w:p>
    <w:p w:rsidR="00262DA6" w:rsidRDefault="00262DA6">
      <w:pPr>
        <w:pStyle w:val="a3"/>
        <w:rPr>
          <w:b/>
          <w:sz w:val="20"/>
        </w:rPr>
      </w:pPr>
    </w:p>
    <w:p w:rsidR="00262DA6" w:rsidRDefault="00262DA6">
      <w:pPr>
        <w:pStyle w:val="a3"/>
        <w:rPr>
          <w:b/>
          <w:sz w:val="20"/>
        </w:rPr>
      </w:pPr>
    </w:p>
    <w:p w:rsidR="00262DA6" w:rsidRDefault="00262DA6">
      <w:pPr>
        <w:pStyle w:val="a3"/>
        <w:rPr>
          <w:b/>
          <w:sz w:val="20"/>
        </w:rPr>
      </w:pPr>
    </w:p>
    <w:p w:rsidR="00262DA6" w:rsidRDefault="00262DA6">
      <w:pPr>
        <w:pStyle w:val="a3"/>
        <w:rPr>
          <w:b/>
          <w:sz w:val="20"/>
        </w:rPr>
      </w:pPr>
    </w:p>
    <w:p w:rsidR="00262DA6" w:rsidRDefault="00262DA6">
      <w:pPr>
        <w:pStyle w:val="a3"/>
        <w:rPr>
          <w:b/>
          <w:sz w:val="20"/>
        </w:rPr>
      </w:pPr>
    </w:p>
    <w:p w:rsidR="00262DA6" w:rsidRDefault="00262DA6">
      <w:pPr>
        <w:pStyle w:val="a3"/>
        <w:rPr>
          <w:b/>
          <w:sz w:val="20"/>
        </w:rPr>
      </w:pPr>
    </w:p>
    <w:p w:rsidR="00262DA6" w:rsidRDefault="00262DA6">
      <w:pPr>
        <w:pStyle w:val="a3"/>
        <w:rPr>
          <w:b/>
          <w:sz w:val="20"/>
        </w:rPr>
      </w:pPr>
    </w:p>
    <w:p w:rsidR="00262DA6" w:rsidRDefault="006B5EFD">
      <w:pPr>
        <w:pStyle w:val="a3"/>
        <w:spacing w:before="4"/>
        <w:rPr>
          <w:b/>
          <w:sz w:val="13"/>
        </w:rPr>
      </w:pPr>
      <w:r w:rsidRPr="006B5EFD">
        <w:pict>
          <v:shape id="_x0000_s1150" type="#_x0000_t202" style="position:absolute;margin-left:62.3pt;margin-top:8.9pt;width:506.3pt;height:134.55pt;z-index:-15728128;mso-wrap-distance-left:0;mso-wrap-distance-right:0;mso-position-horizontal-relative:page" fillcolor="#b8cce3" stroked="f">
            <v:textbox inset="0,0,0,0">
              <w:txbxContent>
                <w:p w:rsidR="00D82C1E" w:rsidRDefault="00D82C1E">
                  <w:pPr>
                    <w:spacing w:before="240" w:line="285" w:lineRule="auto"/>
                    <w:ind w:left="1250" w:right="1248" w:hanging="2"/>
                    <w:jc w:val="center"/>
                    <w:rPr>
                      <w:rFonts w:ascii="Times New Roman" w:hAnsi="Times New Roman"/>
                      <w:b/>
                      <w:sz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</w:rPr>
                    <w:t>ВНЕСЕНИЕ ИЗМЕНЕНИЙ В ГЕНЕРАЛЬНЫЙ ПЛАН</w:t>
                  </w:r>
                  <w:r>
                    <w:rPr>
                      <w:rFonts w:ascii="Times New Roman" w:hAnsi="Times New Roman"/>
                      <w:b/>
                      <w:spacing w:val="1"/>
                      <w:sz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</w:rPr>
                    <w:t>МУНИЦИПАЛЬНОГО ОБРАЗОВАНИЯ ПЕРШИНСКОЕ</w:t>
                  </w:r>
                  <w:r>
                    <w:rPr>
                      <w:rFonts w:ascii="Times New Roman" w:hAnsi="Times New Roman"/>
                      <w:b/>
                      <w:spacing w:val="1"/>
                      <w:sz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</w:rPr>
                    <w:t>КИРЖАЧСКОГО</w:t>
                  </w:r>
                  <w:r>
                    <w:rPr>
                      <w:rFonts w:ascii="Times New Roman" w:hAnsi="Times New Roman"/>
                      <w:b/>
                      <w:spacing w:val="-16"/>
                      <w:sz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</w:rPr>
                    <w:t>РАЙОНА</w:t>
                  </w:r>
                  <w:r>
                    <w:rPr>
                      <w:rFonts w:ascii="Times New Roman" w:hAnsi="Times New Roman"/>
                      <w:b/>
                      <w:spacing w:val="-16"/>
                      <w:sz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</w:rPr>
                    <w:t>ВЛАДИМИРСКОЙ</w:t>
                  </w:r>
                  <w:r>
                    <w:rPr>
                      <w:rFonts w:ascii="Times New Roman" w:hAnsi="Times New Roman"/>
                      <w:b/>
                      <w:spacing w:val="-16"/>
                      <w:sz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</w:rPr>
                    <w:t>ОБЛАСТИ</w:t>
                  </w:r>
                </w:p>
                <w:p w:rsidR="00D82C1E" w:rsidRDefault="00D82C1E">
                  <w:pPr>
                    <w:ind w:left="346" w:right="349"/>
                    <w:jc w:val="center"/>
                    <w:rPr>
                      <w:rFonts w:ascii="Times New Roman" w:hAnsi="Times New Roman"/>
                      <w:b/>
                      <w:sz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</w:rPr>
                    <w:t>В ЧАСТИ ИЗМЕНЕНИЯ ГРАНИЦЫ НАСЕЛЕННОГО ПУНКТА</w:t>
                  </w:r>
                  <w:r>
                    <w:rPr>
                      <w:rFonts w:ascii="Times New Roman" w:hAnsi="Times New Roman"/>
                      <w:b/>
                      <w:spacing w:val="1"/>
                      <w:sz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</w:rPr>
                    <w:t>Д.ИЛЕЙКИНО</w:t>
                  </w:r>
                  <w:r>
                    <w:rPr>
                      <w:rFonts w:ascii="Times New Roman" w:hAnsi="Times New Roman"/>
                      <w:b/>
                      <w:spacing w:val="-12"/>
                      <w:sz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</w:rPr>
                    <w:t>И</w:t>
                  </w:r>
                  <w:r>
                    <w:rPr>
                      <w:rFonts w:ascii="Times New Roman" w:hAnsi="Times New Roman"/>
                      <w:b/>
                      <w:spacing w:val="-12"/>
                      <w:sz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</w:rPr>
                    <w:t>РАЗМЕЩЕНИЯ</w:t>
                  </w:r>
                  <w:r>
                    <w:rPr>
                      <w:rFonts w:ascii="Times New Roman" w:hAnsi="Times New Roman"/>
                      <w:b/>
                      <w:spacing w:val="-12"/>
                      <w:sz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</w:rPr>
                    <w:t>ПРОМЫШЛЕННОЙ</w:t>
                  </w:r>
                  <w:r>
                    <w:rPr>
                      <w:rFonts w:ascii="Times New Roman" w:hAnsi="Times New Roman"/>
                      <w:b/>
                      <w:spacing w:val="-12"/>
                      <w:sz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</w:rPr>
                    <w:t>ТЕРРИТОРИИ</w:t>
                  </w:r>
                  <w:r>
                    <w:rPr>
                      <w:rFonts w:ascii="Times New Roman" w:hAnsi="Times New Roman"/>
                      <w:b/>
                      <w:spacing w:val="-12"/>
                      <w:sz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</w:rPr>
                    <w:t>В</w:t>
                  </w:r>
                  <w:r>
                    <w:rPr>
                      <w:rFonts w:ascii="Times New Roman" w:hAnsi="Times New Roman"/>
                      <w:b/>
                      <w:spacing w:val="-67"/>
                      <w:sz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</w:rPr>
                    <w:t>РАЙОНЕ</w:t>
                  </w:r>
                  <w:r>
                    <w:rPr>
                      <w:rFonts w:ascii="Times New Roman" w:hAnsi="Times New Roman"/>
                      <w:b/>
                      <w:spacing w:val="-1"/>
                      <w:sz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</w:rPr>
                    <w:t>Д.</w:t>
                  </w:r>
                  <w:r>
                    <w:rPr>
                      <w:rFonts w:ascii="Times New Roman" w:hAnsi="Times New Roman"/>
                      <w:b/>
                      <w:spacing w:val="-1"/>
                      <w:sz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</w:rPr>
                    <w:t>СТАРОВО</w:t>
                  </w:r>
                </w:p>
              </w:txbxContent>
            </v:textbox>
            <w10:wrap type="topAndBottom" anchorx="page"/>
          </v:shape>
        </w:pict>
      </w:r>
    </w:p>
    <w:p w:rsidR="00262DA6" w:rsidRDefault="00262DA6">
      <w:pPr>
        <w:pStyle w:val="a3"/>
        <w:rPr>
          <w:b/>
          <w:sz w:val="20"/>
        </w:rPr>
      </w:pPr>
    </w:p>
    <w:p w:rsidR="00262DA6" w:rsidRDefault="00262DA6">
      <w:pPr>
        <w:pStyle w:val="a3"/>
        <w:rPr>
          <w:b/>
          <w:sz w:val="20"/>
        </w:rPr>
      </w:pPr>
    </w:p>
    <w:p w:rsidR="00262DA6" w:rsidRDefault="00262DA6">
      <w:pPr>
        <w:pStyle w:val="a3"/>
        <w:rPr>
          <w:b/>
          <w:sz w:val="20"/>
        </w:rPr>
      </w:pPr>
    </w:p>
    <w:p w:rsidR="00262DA6" w:rsidRDefault="00262DA6">
      <w:pPr>
        <w:pStyle w:val="a3"/>
        <w:rPr>
          <w:b/>
          <w:sz w:val="20"/>
        </w:rPr>
      </w:pPr>
    </w:p>
    <w:p w:rsidR="00262DA6" w:rsidRDefault="00620E9F">
      <w:pPr>
        <w:pStyle w:val="Heading2"/>
        <w:spacing w:before="227"/>
        <w:ind w:left="1290" w:right="1381"/>
      </w:pPr>
      <w:r>
        <w:t>Материалы</w:t>
      </w:r>
      <w:r>
        <w:rPr>
          <w:spacing w:val="-5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обоснованию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текстовой</w:t>
      </w:r>
      <w:r>
        <w:rPr>
          <w:spacing w:val="-3"/>
        </w:rPr>
        <w:t xml:space="preserve"> </w:t>
      </w:r>
      <w:r>
        <w:t>форме</w:t>
      </w:r>
    </w:p>
    <w:p w:rsidR="00262DA6" w:rsidRDefault="00262DA6">
      <w:pPr>
        <w:pStyle w:val="a3"/>
        <w:rPr>
          <w:b/>
          <w:sz w:val="30"/>
        </w:rPr>
      </w:pPr>
    </w:p>
    <w:p w:rsidR="00262DA6" w:rsidRDefault="00620E9F">
      <w:pPr>
        <w:spacing w:before="207"/>
        <w:ind w:left="2310" w:right="2402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Договор</w:t>
      </w:r>
      <w:r>
        <w:rPr>
          <w:rFonts w:ascii="Times New Roman" w:hAnsi="Times New Roman"/>
          <w:b/>
          <w:spacing w:val="-2"/>
        </w:rPr>
        <w:t xml:space="preserve"> </w:t>
      </w:r>
      <w:r>
        <w:rPr>
          <w:rFonts w:ascii="Times New Roman" w:hAnsi="Times New Roman"/>
          <w:b/>
        </w:rPr>
        <w:t>№</w:t>
      </w:r>
      <w:r>
        <w:rPr>
          <w:rFonts w:ascii="Times New Roman" w:hAnsi="Times New Roman"/>
          <w:b/>
          <w:spacing w:val="-2"/>
        </w:rPr>
        <w:t xml:space="preserve"> </w:t>
      </w:r>
      <w:r>
        <w:rPr>
          <w:rFonts w:ascii="Times New Roman" w:hAnsi="Times New Roman"/>
          <w:b/>
        </w:rPr>
        <w:t>ТП-43/22</w:t>
      </w:r>
    </w:p>
    <w:p w:rsidR="00262DA6" w:rsidRDefault="00262DA6">
      <w:pPr>
        <w:pStyle w:val="a3"/>
        <w:rPr>
          <w:b/>
        </w:rPr>
      </w:pPr>
    </w:p>
    <w:p w:rsidR="00262DA6" w:rsidRDefault="00262DA6">
      <w:pPr>
        <w:pStyle w:val="a3"/>
        <w:rPr>
          <w:b/>
        </w:rPr>
      </w:pPr>
    </w:p>
    <w:p w:rsidR="00262DA6" w:rsidRDefault="00262DA6">
      <w:pPr>
        <w:pStyle w:val="a3"/>
        <w:rPr>
          <w:b/>
        </w:rPr>
      </w:pPr>
    </w:p>
    <w:p w:rsidR="00262DA6" w:rsidRDefault="00262DA6">
      <w:pPr>
        <w:pStyle w:val="a3"/>
        <w:rPr>
          <w:b/>
        </w:rPr>
      </w:pPr>
    </w:p>
    <w:p w:rsidR="00262DA6" w:rsidRDefault="00262DA6">
      <w:pPr>
        <w:pStyle w:val="a3"/>
        <w:rPr>
          <w:b/>
        </w:rPr>
      </w:pPr>
    </w:p>
    <w:p w:rsidR="00262DA6" w:rsidRDefault="00262DA6">
      <w:pPr>
        <w:pStyle w:val="a3"/>
        <w:rPr>
          <w:b/>
        </w:rPr>
      </w:pPr>
    </w:p>
    <w:p w:rsidR="00262DA6" w:rsidRDefault="00262DA6">
      <w:pPr>
        <w:pStyle w:val="a3"/>
        <w:rPr>
          <w:b/>
        </w:rPr>
      </w:pPr>
    </w:p>
    <w:p w:rsidR="00262DA6" w:rsidRDefault="00262DA6">
      <w:pPr>
        <w:pStyle w:val="a3"/>
        <w:rPr>
          <w:b/>
        </w:rPr>
      </w:pPr>
    </w:p>
    <w:p w:rsidR="00262DA6" w:rsidRDefault="00262DA6">
      <w:pPr>
        <w:pStyle w:val="a3"/>
        <w:rPr>
          <w:b/>
        </w:rPr>
      </w:pPr>
    </w:p>
    <w:p w:rsidR="00262DA6" w:rsidRDefault="00262DA6">
      <w:pPr>
        <w:pStyle w:val="a3"/>
        <w:rPr>
          <w:b/>
        </w:rPr>
      </w:pPr>
    </w:p>
    <w:p w:rsidR="00262DA6" w:rsidRDefault="00262DA6">
      <w:pPr>
        <w:pStyle w:val="a3"/>
        <w:spacing w:before="2"/>
        <w:rPr>
          <w:b/>
        </w:rPr>
      </w:pPr>
    </w:p>
    <w:p w:rsidR="00262DA6" w:rsidRDefault="00620E9F">
      <w:pPr>
        <w:ind w:left="2310" w:right="2395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ВЛАДИМИР 2022</w:t>
      </w:r>
    </w:p>
    <w:p w:rsidR="00262DA6" w:rsidRDefault="00262DA6">
      <w:pPr>
        <w:jc w:val="center"/>
        <w:rPr>
          <w:rFonts w:ascii="Times New Roman" w:hAnsi="Times New Roman"/>
        </w:rPr>
        <w:sectPr w:rsidR="00262DA6">
          <w:type w:val="continuous"/>
          <w:pgSz w:w="11910" w:h="16840"/>
          <w:pgMar w:top="540" w:right="160" w:bottom="280" w:left="960" w:header="720" w:footer="720" w:gutter="0"/>
          <w:cols w:space="720"/>
        </w:sectPr>
      </w:pPr>
    </w:p>
    <w:p w:rsidR="00262DA6" w:rsidRDefault="006B5EFD">
      <w:pPr>
        <w:spacing w:before="80"/>
        <w:ind w:left="3406" w:right="3492"/>
        <w:jc w:val="center"/>
        <w:rPr>
          <w:rFonts w:ascii="Times New Roman" w:hAnsi="Times New Roman"/>
        </w:rPr>
      </w:pPr>
      <w:r w:rsidRPr="006B5EFD">
        <w:lastRenderedPageBreak/>
        <w:pict>
          <v:rect id="_x0000_s1149" style="position:absolute;left:0;text-align:left;margin-left:56.45pt;margin-top:19.5pt;width:518.35pt;height:773.95pt;z-index:-20652544;mso-position-horizontal-relative:page;mso-position-vertical-relative:page" filled="f" strokecolor="#94b3d6" strokeweight="2pt">
            <w10:wrap anchorx="page" anchory="page"/>
          </v:rect>
        </w:pict>
      </w:r>
      <w:r w:rsidR="00620E9F">
        <w:rPr>
          <w:rFonts w:ascii="Times New Roman" w:hAnsi="Times New Roman"/>
        </w:rPr>
        <w:t>Государственное унитарное предприятие</w:t>
      </w:r>
      <w:r w:rsidR="00620E9F">
        <w:rPr>
          <w:rFonts w:ascii="Times New Roman" w:hAnsi="Times New Roman"/>
          <w:spacing w:val="-52"/>
        </w:rPr>
        <w:t xml:space="preserve"> </w:t>
      </w:r>
      <w:r w:rsidR="00620E9F">
        <w:rPr>
          <w:rFonts w:ascii="Times New Roman" w:hAnsi="Times New Roman"/>
        </w:rPr>
        <w:t>Владимирской</w:t>
      </w:r>
      <w:r w:rsidR="00620E9F">
        <w:rPr>
          <w:rFonts w:ascii="Times New Roman" w:hAnsi="Times New Roman"/>
          <w:spacing w:val="-1"/>
        </w:rPr>
        <w:t xml:space="preserve"> </w:t>
      </w:r>
      <w:r w:rsidR="00620E9F">
        <w:rPr>
          <w:rFonts w:ascii="Times New Roman" w:hAnsi="Times New Roman"/>
        </w:rPr>
        <w:t>области</w:t>
      </w:r>
    </w:p>
    <w:p w:rsidR="00262DA6" w:rsidRDefault="00620E9F">
      <w:pPr>
        <w:ind w:left="65" w:right="152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"Областное</w:t>
      </w:r>
      <w:r>
        <w:rPr>
          <w:rFonts w:ascii="Times New Roman" w:hAnsi="Times New Roman"/>
          <w:spacing w:val="-6"/>
        </w:rPr>
        <w:t xml:space="preserve"> </w:t>
      </w:r>
      <w:r>
        <w:rPr>
          <w:rFonts w:ascii="Times New Roman" w:hAnsi="Times New Roman"/>
        </w:rPr>
        <w:t>проектно-изыскательское</w:t>
      </w:r>
      <w:r>
        <w:rPr>
          <w:rFonts w:ascii="Times New Roman" w:hAnsi="Times New Roman"/>
          <w:spacing w:val="-5"/>
        </w:rPr>
        <w:t xml:space="preserve"> </w:t>
      </w:r>
      <w:r>
        <w:rPr>
          <w:rFonts w:ascii="Times New Roman" w:hAnsi="Times New Roman"/>
        </w:rPr>
        <w:t>архитектурно-планировочное</w:t>
      </w:r>
      <w:r>
        <w:rPr>
          <w:rFonts w:ascii="Times New Roman" w:hAnsi="Times New Roman"/>
          <w:spacing w:val="-5"/>
        </w:rPr>
        <w:t xml:space="preserve"> </w:t>
      </w:r>
      <w:r>
        <w:rPr>
          <w:rFonts w:ascii="Times New Roman" w:hAnsi="Times New Roman"/>
        </w:rPr>
        <w:t>бюро"</w:t>
      </w:r>
    </w:p>
    <w:p w:rsidR="00262DA6" w:rsidRDefault="00262DA6">
      <w:pPr>
        <w:pStyle w:val="a3"/>
      </w:pPr>
    </w:p>
    <w:p w:rsidR="00262DA6" w:rsidRDefault="00262DA6">
      <w:pPr>
        <w:pStyle w:val="a3"/>
      </w:pPr>
    </w:p>
    <w:p w:rsidR="00262DA6" w:rsidRDefault="00262DA6">
      <w:pPr>
        <w:pStyle w:val="a3"/>
      </w:pPr>
    </w:p>
    <w:p w:rsidR="00262DA6" w:rsidRDefault="00262DA6">
      <w:pPr>
        <w:pStyle w:val="a3"/>
      </w:pPr>
    </w:p>
    <w:p w:rsidR="00262DA6" w:rsidRDefault="00262DA6">
      <w:pPr>
        <w:pStyle w:val="a3"/>
      </w:pPr>
    </w:p>
    <w:p w:rsidR="00262DA6" w:rsidRDefault="00262DA6">
      <w:pPr>
        <w:pStyle w:val="a3"/>
      </w:pPr>
    </w:p>
    <w:p w:rsidR="00262DA6" w:rsidRDefault="00262DA6">
      <w:pPr>
        <w:pStyle w:val="a3"/>
      </w:pPr>
    </w:p>
    <w:p w:rsidR="00262DA6" w:rsidRDefault="00262DA6">
      <w:pPr>
        <w:pStyle w:val="a3"/>
      </w:pPr>
    </w:p>
    <w:p w:rsidR="00262DA6" w:rsidRDefault="00262DA6">
      <w:pPr>
        <w:pStyle w:val="a3"/>
      </w:pPr>
    </w:p>
    <w:p w:rsidR="00262DA6" w:rsidRDefault="00262DA6">
      <w:pPr>
        <w:pStyle w:val="a3"/>
      </w:pPr>
    </w:p>
    <w:p w:rsidR="00262DA6" w:rsidRDefault="00262DA6">
      <w:pPr>
        <w:pStyle w:val="a3"/>
      </w:pPr>
    </w:p>
    <w:p w:rsidR="00262DA6" w:rsidRDefault="00262DA6">
      <w:pPr>
        <w:pStyle w:val="a3"/>
      </w:pPr>
    </w:p>
    <w:p w:rsidR="00262DA6" w:rsidRDefault="00620E9F">
      <w:pPr>
        <w:spacing w:before="198" w:line="285" w:lineRule="auto"/>
        <w:ind w:left="1781" w:right="1870" w:firstLine="1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ВНЕСЕНИЕ ИЗМЕНЕНИЙ В ГЕНЕРАЛЬНЫЙ ПЛАН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МУНИЦИПАЛЬНОГО ОБРАЗОВАНИЯ ПЕРШИНСКОЕ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КИРЖАЧСКОГО</w:t>
      </w:r>
      <w:r>
        <w:rPr>
          <w:rFonts w:ascii="Times New Roman" w:hAnsi="Times New Roman"/>
          <w:spacing w:val="-16"/>
          <w:sz w:val="28"/>
        </w:rPr>
        <w:t xml:space="preserve"> </w:t>
      </w:r>
      <w:r>
        <w:rPr>
          <w:rFonts w:ascii="Times New Roman" w:hAnsi="Times New Roman"/>
          <w:sz w:val="28"/>
        </w:rPr>
        <w:t>РАЙОНА</w:t>
      </w:r>
      <w:r>
        <w:rPr>
          <w:rFonts w:ascii="Times New Roman" w:hAnsi="Times New Roman"/>
          <w:spacing w:val="-17"/>
          <w:sz w:val="28"/>
        </w:rPr>
        <w:t xml:space="preserve"> </w:t>
      </w:r>
      <w:r>
        <w:rPr>
          <w:rFonts w:ascii="Times New Roman" w:hAnsi="Times New Roman"/>
          <w:sz w:val="28"/>
        </w:rPr>
        <w:t>ВЛАДИМИРСКОЙ</w:t>
      </w:r>
      <w:r>
        <w:rPr>
          <w:rFonts w:ascii="Times New Roman" w:hAnsi="Times New Roman"/>
          <w:spacing w:val="-17"/>
          <w:sz w:val="28"/>
        </w:rPr>
        <w:t xml:space="preserve"> </w:t>
      </w:r>
      <w:r>
        <w:rPr>
          <w:rFonts w:ascii="Times New Roman" w:hAnsi="Times New Roman"/>
          <w:sz w:val="28"/>
        </w:rPr>
        <w:t>ОБЛАСТИ</w:t>
      </w:r>
    </w:p>
    <w:p w:rsidR="00262DA6" w:rsidRDefault="00620E9F">
      <w:pPr>
        <w:ind w:left="25" w:right="116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</w:t>
      </w:r>
      <w:r>
        <w:rPr>
          <w:rFonts w:ascii="Times New Roman" w:hAnsi="Times New Roman"/>
          <w:spacing w:val="-10"/>
          <w:sz w:val="28"/>
        </w:rPr>
        <w:t xml:space="preserve"> </w:t>
      </w:r>
      <w:r>
        <w:rPr>
          <w:rFonts w:ascii="Times New Roman" w:hAnsi="Times New Roman"/>
          <w:sz w:val="28"/>
        </w:rPr>
        <w:t>ЧАСТИ</w:t>
      </w:r>
      <w:r>
        <w:rPr>
          <w:rFonts w:ascii="Times New Roman" w:hAnsi="Times New Roman"/>
          <w:spacing w:val="-13"/>
          <w:sz w:val="28"/>
        </w:rPr>
        <w:t xml:space="preserve"> </w:t>
      </w:r>
      <w:r>
        <w:rPr>
          <w:rFonts w:ascii="Times New Roman" w:hAnsi="Times New Roman"/>
          <w:sz w:val="28"/>
        </w:rPr>
        <w:t>ИЗМЕНЕНИЯ</w:t>
      </w:r>
      <w:r>
        <w:rPr>
          <w:rFonts w:ascii="Times New Roman" w:hAnsi="Times New Roman"/>
          <w:spacing w:val="-11"/>
          <w:sz w:val="28"/>
        </w:rPr>
        <w:t xml:space="preserve"> </w:t>
      </w:r>
      <w:r>
        <w:rPr>
          <w:rFonts w:ascii="Times New Roman" w:hAnsi="Times New Roman"/>
          <w:sz w:val="28"/>
        </w:rPr>
        <w:t>ГРАНИЦЫ</w:t>
      </w:r>
      <w:r>
        <w:rPr>
          <w:rFonts w:ascii="Times New Roman" w:hAnsi="Times New Roman"/>
          <w:spacing w:val="-10"/>
          <w:sz w:val="28"/>
        </w:rPr>
        <w:t xml:space="preserve"> </w:t>
      </w:r>
      <w:r>
        <w:rPr>
          <w:rFonts w:ascii="Times New Roman" w:hAnsi="Times New Roman"/>
          <w:sz w:val="28"/>
        </w:rPr>
        <w:t>НАСЕЛЕННОГО</w:t>
      </w:r>
      <w:r>
        <w:rPr>
          <w:rFonts w:ascii="Times New Roman" w:hAnsi="Times New Roman"/>
          <w:spacing w:val="-10"/>
          <w:sz w:val="28"/>
        </w:rPr>
        <w:t xml:space="preserve"> </w:t>
      </w:r>
      <w:r>
        <w:rPr>
          <w:rFonts w:ascii="Times New Roman" w:hAnsi="Times New Roman"/>
          <w:sz w:val="28"/>
        </w:rPr>
        <w:t>ПУНКТА</w:t>
      </w:r>
      <w:r>
        <w:rPr>
          <w:rFonts w:ascii="Times New Roman" w:hAnsi="Times New Roman"/>
          <w:spacing w:val="-13"/>
          <w:sz w:val="28"/>
        </w:rPr>
        <w:t xml:space="preserve"> </w:t>
      </w:r>
      <w:r>
        <w:rPr>
          <w:rFonts w:ascii="Times New Roman" w:hAnsi="Times New Roman"/>
          <w:sz w:val="28"/>
        </w:rPr>
        <w:t>Д.ИЛЕЙКИНО</w:t>
      </w:r>
      <w:r>
        <w:rPr>
          <w:rFonts w:ascii="Times New Roman" w:hAnsi="Times New Roman"/>
          <w:spacing w:val="-11"/>
          <w:sz w:val="28"/>
        </w:rPr>
        <w:t xml:space="preserve"> </w:t>
      </w:r>
      <w:r>
        <w:rPr>
          <w:rFonts w:ascii="Times New Roman" w:hAnsi="Times New Roman"/>
          <w:sz w:val="28"/>
        </w:rPr>
        <w:t>И</w:t>
      </w:r>
      <w:r>
        <w:rPr>
          <w:rFonts w:ascii="Times New Roman" w:hAnsi="Times New Roman"/>
          <w:spacing w:val="-67"/>
          <w:sz w:val="28"/>
        </w:rPr>
        <w:t xml:space="preserve"> </w:t>
      </w:r>
      <w:r>
        <w:rPr>
          <w:rFonts w:ascii="Times New Roman" w:hAnsi="Times New Roman"/>
          <w:sz w:val="28"/>
        </w:rPr>
        <w:t>РАЗМЕЩЕНИЯ</w:t>
      </w:r>
      <w:r>
        <w:rPr>
          <w:rFonts w:ascii="Times New Roman" w:hAnsi="Times New Roman"/>
          <w:spacing w:val="-8"/>
          <w:sz w:val="28"/>
        </w:rPr>
        <w:t xml:space="preserve"> </w:t>
      </w:r>
      <w:r>
        <w:rPr>
          <w:rFonts w:ascii="Times New Roman" w:hAnsi="Times New Roman"/>
          <w:sz w:val="28"/>
        </w:rPr>
        <w:t>ПРОМЫШЛЕННОЙ</w:t>
      </w:r>
      <w:r>
        <w:rPr>
          <w:rFonts w:ascii="Times New Roman" w:hAnsi="Times New Roman"/>
          <w:spacing w:val="-9"/>
          <w:sz w:val="28"/>
        </w:rPr>
        <w:t xml:space="preserve"> </w:t>
      </w:r>
      <w:r>
        <w:rPr>
          <w:rFonts w:ascii="Times New Roman" w:hAnsi="Times New Roman"/>
          <w:sz w:val="28"/>
        </w:rPr>
        <w:t>ТЕРРИТОРИИ</w:t>
      </w:r>
      <w:r>
        <w:rPr>
          <w:rFonts w:ascii="Times New Roman" w:hAnsi="Times New Roman"/>
          <w:spacing w:val="-6"/>
          <w:sz w:val="28"/>
        </w:rPr>
        <w:t xml:space="preserve"> </w:t>
      </w:r>
      <w:r>
        <w:rPr>
          <w:rFonts w:ascii="Times New Roman" w:hAnsi="Times New Roman"/>
          <w:sz w:val="28"/>
        </w:rPr>
        <w:t>В</w:t>
      </w:r>
      <w:r>
        <w:rPr>
          <w:rFonts w:ascii="Times New Roman" w:hAnsi="Times New Roman"/>
          <w:spacing w:val="-7"/>
          <w:sz w:val="28"/>
        </w:rPr>
        <w:t xml:space="preserve"> </w:t>
      </w:r>
      <w:r>
        <w:rPr>
          <w:rFonts w:ascii="Times New Roman" w:hAnsi="Times New Roman"/>
          <w:sz w:val="28"/>
        </w:rPr>
        <w:t>РАЙОНЕ</w:t>
      </w:r>
      <w:r>
        <w:rPr>
          <w:rFonts w:ascii="Times New Roman" w:hAnsi="Times New Roman"/>
          <w:spacing w:val="-9"/>
          <w:sz w:val="28"/>
        </w:rPr>
        <w:t xml:space="preserve"> </w:t>
      </w:r>
      <w:r>
        <w:rPr>
          <w:rFonts w:ascii="Times New Roman" w:hAnsi="Times New Roman"/>
          <w:sz w:val="28"/>
        </w:rPr>
        <w:t>Д.</w:t>
      </w:r>
      <w:r>
        <w:rPr>
          <w:rFonts w:ascii="Times New Roman" w:hAnsi="Times New Roman"/>
          <w:spacing w:val="-8"/>
          <w:sz w:val="28"/>
        </w:rPr>
        <w:t xml:space="preserve"> </w:t>
      </w:r>
      <w:r>
        <w:rPr>
          <w:rFonts w:ascii="Times New Roman" w:hAnsi="Times New Roman"/>
          <w:sz w:val="28"/>
        </w:rPr>
        <w:t>СТАРОВО</w:t>
      </w:r>
    </w:p>
    <w:p w:rsidR="00262DA6" w:rsidRDefault="00262DA6">
      <w:pPr>
        <w:pStyle w:val="a3"/>
        <w:rPr>
          <w:sz w:val="30"/>
        </w:rPr>
      </w:pPr>
    </w:p>
    <w:p w:rsidR="00262DA6" w:rsidRDefault="00262DA6">
      <w:pPr>
        <w:pStyle w:val="a3"/>
        <w:rPr>
          <w:sz w:val="30"/>
        </w:rPr>
      </w:pPr>
    </w:p>
    <w:p w:rsidR="00262DA6" w:rsidRDefault="00262DA6">
      <w:pPr>
        <w:pStyle w:val="a3"/>
        <w:rPr>
          <w:sz w:val="30"/>
        </w:rPr>
      </w:pPr>
    </w:p>
    <w:p w:rsidR="00262DA6" w:rsidRDefault="00262DA6">
      <w:pPr>
        <w:pStyle w:val="a3"/>
        <w:spacing w:before="6"/>
        <w:rPr>
          <w:sz w:val="38"/>
        </w:rPr>
      </w:pPr>
    </w:p>
    <w:p w:rsidR="00262DA6" w:rsidRDefault="00620E9F">
      <w:pPr>
        <w:pStyle w:val="a3"/>
        <w:ind w:left="1291" w:right="1381"/>
        <w:jc w:val="center"/>
      </w:pPr>
      <w:r>
        <w:t>Материалы</w:t>
      </w:r>
      <w:r>
        <w:rPr>
          <w:spacing w:val="-12"/>
        </w:rPr>
        <w:t xml:space="preserve"> </w:t>
      </w:r>
      <w:r>
        <w:t>по</w:t>
      </w:r>
      <w:r>
        <w:rPr>
          <w:spacing w:val="-10"/>
        </w:rPr>
        <w:t xml:space="preserve"> </w:t>
      </w:r>
      <w:r>
        <w:t>обоснованию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текстовой</w:t>
      </w:r>
      <w:r>
        <w:rPr>
          <w:spacing w:val="-9"/>
        </w:rPr>
        <w:t xml:space="preserve"> </w:t>
      </w:r>
      <w:r>
        <w:t>форме</w:t>
      </w:r>
    </w:p>
    <w:p w:rsidR="00262DA6" w:rsidRDefault="00262DA6">
      <w:pPr>
        <w:pStyle w:val="a3"/>
        <w:rPr>
          <w:sz w:val="26"/>
        </w:rPr>
      </w:pPr>
    </w:p>
    <w:p w:rsidR="00262DA6" w:rsidRDefault="00262DA6">
      <w:pPr>
        <w:pStyle w:val="a3"/>
        <w:rPr>
          <w:sz w:val="26"/>
        </w:rPr>
      </w:pPr>
    </w:p>
    <w:p w:rsidR="00262DA6" w:rsidRDefault="00262DA6">
      <w:pPr>
        <w:pStyle w:val="a3"/>
        <w:rPr>
          <w:sz w:val="26"/>
        </w:rPr>
      </w:pPr>
    </w:p>
    <w:p w:rsidR="00262DA6" w:rsidRDefault="00262DA6">
      <w:pPr>
        <w:pStyle w:val="a3"/>
        <w:rPr>
          <w:sz w:val="26"/>
        </w:rPr>
      </w:pPr>
    </w:p>
    <w:p w:rsidR="00262DA6" w:rsidRDefault="00262DA6">
      <w:pPr>
        <w:pStyle w:val="a3"/>
        <w:rPr>
          <w:sz w:val="26"/>
        </w:rPr>
      </w:pPr>
    </w:p>
    <w:p w:rsidR="00262DA6" w:rsidRDefault="00262DA6">
      <w:pPr>
        <w:pStyle w:val="a3"/>
        <w:rPr>
          <w:sz w:val="26"/>
        </w:rPr>
      </w:pPr>
    </w:p>
    <w:p w:rsidR="00262DA6" w:rsidRDefault="00262DA6">
      <w:pPr>
        <w:pStyle w:val="a3"/>
        <w:rPr>
          <w:sz w:val="26"/>
        </w:rPr>
      </w:pPr>
    </w:p>
    <w:p w:rsidR="00262DA6" w:rsidRDefault="00262DA6">
      <w:pPr>
        <w:pStyle w:val="a3"/>
        <w:rPr>
          <w:sz w:val="26"/>
        </w:rPr>
      </w:pPr>
    </w:p>
    <w:p w:rsidR="00262DA6" w:rsidRDefault="00262DA6">
      <w:pPr>
        <w:pStyle w:val="a3"/>
        <w:spacing w:before="6"/>
        <w:rPr>
          <w:sz w:val="20"/>
        </w:rPr>
      </w:pPr>
    </w:p>
    <w:p w:rsidR="00262DA6" w:rsidRDefault="00620E9F">
      <w:pPr>
        <w:pStyle w:val="a3"/>
        <w:spacing w:before="1"/>
        <w:ind w:left="2310" w:right="2397"/>
        <w:jc w:val="center"/>
      </w:pPr>
      <w:r>
        <w:t>Договор</w:t>
      </w:r>
      <w:r>
        <w:rPr>
          <w:spacing w:val="-8"/>
        </w:rPr>
        <w:t xml:space="preserve"> </w:t>
      </w:r>
      <w:r>
        <w:t>№</w:t>
      </w:r>
      <w:r>
        <w:rPr>
          <w:spacing w:val="-8"/>
        </w:rPr>
        <w:t xml:space="preserve"> </w:t>
      </w:r>
      <w:r>
        <w:t>ТП-43/22</w:t>
      </w:r>
    </w:p>
    <w:p w:rsidR="00262DA6" w:rsidRDefault="00262DA6">
      <w:pPr>
        <w:pStyle w:val="a3"/>
        <w:spacing w:before="4"/>
        <w:rPr>
          <w:sz w:val="34"/>
        </w:rPr>
      </w:pPr>
    </w:p>
    <w:p w:rsidR="00262DA6" w:rsidRDefault="00620E9F">
      <w:pPr>
        <w:pStyle w:val="a3"/>
        <w:spacing w:before="1"/>
        <w:ind w:left="1293" w:right="1381"/>
        <w:jc w:val="center"/>
      </w:pPr>
      <w:r>
        <w:t>Заказчик:</w:t>
      </w:r>
      <w:r>
        <w:rPr>
          <w:spacing w:val="-9"/>
        </w:rPr>
        <w:t xml:space="preserve"> </w:t>
      </w:r>
      <w:r>
        <w:t>ИП</w:t>
      </w:r>
      <w:r>
        <w:rPr>
          <w:spacing w:val="-14"/>
        </w:rPr>
        <w:t xml:space="preserve"> </w:t>
      </w:r>
      <w:r>
        <w:t>Кузьменко</w:t>
      </w:r>
      <w:r>
        <w:rPr>
          <w:spacing w:val="-9"/>
        </w:rPr>
        <w:t xml:space="preserve"> </w:t>
      </w:r>
      <w:r>
        <w:t>Евгений</w:t>
      </w:r>
      <w:r>
        <w:rPr>
          <w:spacing w:val="-12"/>
        </w:rPr>
        <w:t xml:space="preserve"> </w:t>
      </w:r>
      <w:r>
        <w:t>Юрьевич</w:t>
      </w:r>
    </w:p>
    <w:p w:rsidR="00262DA6" w:rsidRDefault="00262DA6">
      <w:pPr>
        <w:pStyle w:val="a3"/>
        <w:rPr>
          <w:sz w:val="26"/>
        </w:rPr>
      </w:pPr>
    </w:p>
    <w:p w:rsidR="00262DA6" w:rsidRDefault="00620E9F">
      <w:pPr>
        <w:pStyle w:val="a3"/>
        <w:tabs>
          <w:tab w:val="left" w:pos="7708"/>
        </w:tabs>
        <w:spacing w:before="190"/>
        <w:ind w:left="65"/>
        <w:jc w:val="center"/>
      </w:pPr>
      <w:r>
        <w:t>Директор</w:t>
      </w:r>
      <w:r>
        <w:rPr>
          <w:spacing w:val="46"/>
        </w:rPr>
        <w:t xml:space="preserve"> </w:t>
      </w:r>
      <w:r>
        <w:t>ГУП</w:t>
      </w:r>
      <w:r>
        <w:rPr>
          <w:spacing w:val="-2"/>
        </w:rPr>
        <w:t xml:space="preserve"> </w:t>
      </w:r>
      <w:r>
        <w:t>«ОПИАПБ</w:t>
      </w:r>
      <w:r>
        <w:tab/>
        <w:t>Н.В.</w:t>
      </w:r>
      <w:r>
        <w:rPr>
          <w:spacing w:val="-10"/>
        </w:rPr>
        <w:t xml:space="preserve"> </w:t>
      </w:r>
      <w:r>
        <w:t>Мигаль</w:t>
      </w:r>
    </w:p>
    <w:p w:rsidR="00262DA6" w:rsidRDefault="00262DA6">
      <w:pPr>
        <w:pStyle w:val="a3"/>
        <w:rPr>
          <w:sz w:val="26"/>
        </w:rPr>
      </w:pPr>
    </w:p>
    <w:p w:rsidR="00262DA6" w:rsidRDefault="00262DA6">
      <w:pPr>
        <w:pStyle w:val="a3"/>
        <w:rPr>
          <w:sz w:val="26"/>
        </w:rPr>
      </w:pPr>
    </w:p>
    <w:p w:rsidR="00262DA6" w:rsidRDefault="00262DA6">
      <w:pPr>
        <w:pStyle w:val="a3"/>
        <w:rPr>
          <w:sz w:val="26"/>
        </w:rPr>
      </w:pPr>
    </w:p>
    <w:p w:rsidR="00262DA6" w:rsidRDefault="00262DA6">
      <w:pPr>
        <w:pStyle w:val="a3"/>
        <w:rPr>
          <w:sz w:val="26"/>
        </w:rPr>
      </w:pPr>
    </w:p>
    <w:p w:rsidR="00262DA6" w:rsidRDefault="00262DA6">
      <w:pPr>
        <w:pStyle w:val="a3"/>
        <w:rPr>
          <w:sz w:val="26"/>
        </w:rPr>
      </w:pPr>
    </w:p>
    <w:p w:rsidR="00262DA6" w:rsidRDefault="00262DA6">
      <w:pPr>
        <w:pStyle w:val="a3"/>
        <w:rPr>
          <w:sz w:val="26"/>
        </w:rPr>
      </w:pPr>
    </w:p>
    <w:p w:rsidR="00262DA6" w:rsidRDefault="00262DA6">
      <w:pPr>
        <w:pStyle w:val="a3"/>
        <w:rPr>
          <w:sz w:val="26"/>
        </w:rPr>
      </w:pPr>
    </w:p>
    <w:p w:rsidR="00262DA6" w:rsidRDefault="00262DA6">
      <w:pPr>
        <w:pStyle w:val="a3"/>
        <w:spacing w:before="6"/>
        <w:rPr>
          <w:sz w:val="30"/>
        </w:rPr>
      </w:pPr>
    </w:p>
    <w:p w:rsidR="00262DA6" w:rsidRDefault="00620E9F">
      <w:pPr>
        <w:pStyle w:val="a3"/>
        <w:ind w:left="2310" w:right="2400"/>
        <w:jc w:val="center"/>
      </w:pPr>
      <w:r>
        <w:t>ВЛАДИМИР</w:t>
      </w:r>
      <w:r>
        <w:rPr>
          <w:spacing w:val="-8"/>
        </w:rPr>
        <w:t xml:space="preserve"> </w:t>
      </w:r>
      <w:r>
        <w:t>2022</w:t>
      </w:r>
    </w:p>
    <w:p w:rsidR="00262DA6" w:rsidRDefault="00262DA6">
      <w:pPr>
        <w:jc w:val="center"/>
        <w:sectPr w:rsidR="00262DA6">
          <w:pgSz w:w="11910" w:h="16840"/>
          <w:pgMar w:top="500" w:right="160" w:bottom="280" w:left="960" w:header="720" w:footer="720" w:gutter="0"/>
          <w:cols w:space="720"/>
        </w:sectPr>
      </w:pPr>
    </w:p>
    <w:p w:rsidR="00262DA6" w:rsidRDefault="00620E9F">
      <w:pPr>
        <w:spacing w:before="73"/>
        <w:ind w:left="376" w:right="116"/>
        <w:jc w:val="center"/>
        <w:rPr>
          <w:rFonts w:ascii="Times New Roman" w:hAnsi="Times New Roman"/>
          <w:b/>
          <w:i/>
          <w:sz w:val="20"/>
        </w:rPr>
      </w:pPr>
      <w:r>
        <w:rPr>
          <w:rFonts w:ascii="Times New Roman" w:hAnsi="Times New Roman"/>
          <w:b/>
          <w:i/>
          <w:sz w:val="20"/>
        </w:rPr>
        <w:lastRenderedPageBreak/>
        <w:t>Внесение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изменений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в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генеральный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план</w:t>
      </w:r>
      <w:r>
        <w:rPr>
          <w:rFonts w:ascii="Times New Roman" w:hAnsi="Times New Roman"/>
          <w:b/>
          <w:i/>
          <w:spacing w:val="35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муниципального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образования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Першинское</w:t>
      </w:r>
      <w:r>
        <w:rPr>
          <w:rFonts w:ascii="Times New Roman" w:hAnsi="Times New Roman"/>
          <w:b/>
          <w:i/>
          <w:spacing w:val="-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Киржачского</w:t>
      </w:r>
      <w:r>
        <w:rPr>
          <w:rFonts w:ascii="Times New Roman" w:hAnsi="Times New Roman"/>
          <w:b/>
          <w:i/>
          <w:spacing w:val="-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района</w:t>
      </w:r>
    </w:p>
    <w:p w:rsidR="00262DA6" w:rsidRDefault="006B5EFD">
      <w:pPr>
        <w:ind w:left="377" w:right="116"/>
        <w:jc w:val="center"/>
        <w:rPr>
          <w:rFonts w:ascii="Times New Roman" w:hAnsi="Times New Roman"/>
          <w:b/>
          <w:i/>
          <w:sz w:val="20"/>
        </w:rPr>
      </w:pPr>
      <w:r w:rsidRPr="006B5EFD">
        <w:pict>
          <v:shape id="_x0000_s1148" style="position:absolute;left:0;text-align:left;margin-left:57.7pt;margin-top:26pt;width:532.45pt;height:1.45pt;z-index:15730688;mso-position-horizontal-relative:page" coordorigin="1154,520" coordsize="10649,29" o:spt="100" adj="0,,0" path="m11803,540r-10649,l1154,549r10649,l11803,540xm11803,520r-10649,l1154,530r10649,l11803,520xe" fillcolor="black" stroked="f">
            <v:stroke joinstyle="round"/>
            <v:formulas/>
            <v:path arrowok="t" o:connecttype="segments"/>
            <w10:wrap anchorx="page"/>
          </v:shape>
        </w:pict>
      </w:r>
      <w:r w:rsidR="00620E9F">
        <w:rPr>
          <w:rFonts w:ascii="Times New Roman" w:hAnsi="Times New Roman"/>
          <w:b/>
          <w:i/>
          <w:sz w:val="20"/>
        </w:rPr>
        <w:t>Владимирской</w:t>
      </w:r>
      <w:r w:rsidR="00620E9F">
        <w:rPr>
          <w:rFonts w:ascii="Times New Roman" w:hAnsi="Times New Roman"/>
          <w:b/>
          <w:i/>
          <w:spacing w:val="-8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области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в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части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изменения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границы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населенного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пункта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д.</w:t>
      </w:r>
      <w:r w:rsidR="00620E9F">
        <w:rPr>
          <w:rFonts w:ascii="Times New Roman" w:hAnsi="Times New Roman"/>
          <w:b/>
          <w:i/>
          <w:spacing w:val="-5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Илейкино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и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размещения</w:t>
      </w:r>
      <w:r w:rsidR="00620E9F">
        <w:rPr>
          <w:rFonts w:ascii="Times New Roman" w:hAnsi="Times New Roman"/>
          <w:b/>
          <w:i/>
          <w:spacing w:val="-8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промышленной</w:t>
      </w:r>
      <w:r w:rsidR="00620E9F">
        <w:rPr>
          <w:rFonts w:ascii="Times New Roman" w:hAnsi="Times New Roman"/>
          <w:b/>
          <w:i/>
          <w:spacing w:val="-4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территории</w:t>
      </w:r>
      <w:r w:rsidR="00620E9F">
        <w:rPr>
          <w:rFonts w:ascii="Times New Roman" w:hAnsi="Times New Roman"/>
          <w:b/>
          <w:i/>
          <w:spacing w:val="-2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в</w:t>
      </w:r>
      <w:r w:rsidR="00620E9F">
        <w:rPr>
          <w:rFonts w:ascii="Times New Roman" w:hAnsi="Times New Roman"/>
          <w:b/>
          <w:i/>
          <w:spacing w:val="-1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районе д. Старово</w:t>
      </w:r>
    </w:p>
    <w:p w:rsidR="00262DA6" w:rsidRDefault="00262DA6">
      <w:pPr>
        <w:pStyle w:val="a3"/>
        <w:spacing w:before="7"/>
        <w:rPr>
          <w:b/>
          <w:i/>
        </w:rPr>
      </w:pPr>
    </w:p>
    <w:p w:rsidR="00262DA6" w:rsidRDefault="00620E9F">
      <w:pPr>
        <w:pStyle w:val="a5"/>
        <w:numPr>
          <w:ilvl w:val="0"/>
          <w:numId w:val="16"/>
        </w:numPr>
        <w:tabs>
          <w:tab w:val="left" w:pos="2814"/>
        </w:tabs>
        <w:ind w:hanging="321"/>
        <w:jc w:val="left"/>
        <w:rPr>
          <w:b/>
          <w:sz w:val="32"/>
        </w:rPr>
      </w:pPr>
      <w:r>
        <w:rPr>
          <w:b/>
          <w:sz w:val="32"/>
        </w:rPr>
        <w:t>СОСТАВ</w:t>
      </w:r>
      <w:r>
        <w:rPr>
          <w:b/>
          <w:spacing w:val="-6"/>
          <w:sz w:val="32"/>
        </w:rPr>
        <w:t xml:space="preserve"> </w:t>
      </w:r>
      <w:r>
        <w:rPr>
          <w:b/>
          <w:sz w:val="32"/>
        </w:rPr>
        <w:t>АВТОРСКОГО</w:t>
      </w:r>
      <w:r>
        <w:rPr>
          <w:b/>
          <w:spacing w:val="-6"/>
          <w:sz w:val="32"/>
        </w:rPr>
        <w:t xml:space="preserve"> </w:t>
      </w:r>
      <w:r>
        <w:rPr>
          <w:b/>
          <w:sz w:val="32"/>
        </w:rPr>
        <w:t>КОЛЛЕКТИВА</w:t>
      </w:r>
    </w:p>
    <w:p w:rsidR="00262DA6" w:rsidRDefault="00262DA6">
      <w:pPr>
        <w:pStyle w:val="a3"/>
        <w:rPr>
          <w:b/>
          <w:sz w:val="20"/>
        </w:rPr>
      </w:pPr>
    </w:p>
    <w:p w:rsidR="00262DA6" w:rsidRDefault="00262DA6">
      <w:pPr>
        <w:pStyle w:val="a3"/>
        <w:rPr>
          <w:b/>
          <w:sz w:val="20"/>
        </w:rPr>
      </w:pPr>
    </w:p>
    <w:p w:rsidR="00262DA6" w:rsidRDefault="00262DA6">
      <w:pPr>
        <w:pStyle w:val="a3"/>
        <w:spacing w:before="6"/>
        <w:rPr>
          <w:b/>
          <w:sz w:val="26"/>
        </w:rPr>
      </w:pPr>
    </w:p>
    <w:tbl>
      <w:tblPr>
        <w:tblStyle w:val="TableNormal"/>
        <w:tblW w:w="0" w:type="auto"/>
        <w:tblInd w:w="124" w:type="dxa"/>
        <w:tblLayout w:type="fixed"/>
        <w:tblLook w:val="01E0"/>
      </w:tblPr>
      <w:tblGrid>
        <w:gridCol w:w="6209"/>
        <w:gridCol w:w="3531"/>
      </w:tblGrid>
      <w:tr w:rsidR="00262DA6">
        <w:trPr>
          <w:trHeight w:val="514"/>
        </w:trPr>
        <w:tc>
          <w:tcPr>
            <w:tcW w:w="6209" w:type="dxa"/>
          </w:tcPr>
          <w:p w:rsidR="00262DA6" w:rsidRDefault="00620E9F">
            <w:pPr>
              <w:pStyle w:val="TableParagraph"/>
              <w:spacing w:line="240" w:lineRule="auto"/>
              <w:ind w:left="20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Директор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ГУП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«ОПИАПБ»</w:t>
            </w:r>
          </w:p>
        </w:tc>
        <w:tc>
          <w:tcPr>
            <w:tcW w:w="3531" w:type="dxa"/>
          </w:tcPr>
          <w:p w:rsidR="00262DA6" w:rsidRDefault="00620E9F">
            <w:pPr>
              <w:pStyle w:val="TableParagraph"/>
              <w:numPr>
                <w:ilvl w:val="0"/>
                <w:numId w:val="15"/>
              </w:numPr>
              <w:tabs>
                <w:tab w:val="left" w:pos="1689"/>
                <w:tab w:val="left" w:pos="1690"/>
              </w:tabs>
              <w:spacing w:line="240" w:lineRule="auto"/>
              <w:ind w:hanging="361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Н.В.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Мигаль</w:t>
            </w:r>
          </w:p>
        </w:tc>
      </w:tr>
      <w:tr w:rsidR="00262DA6">
        <w:trPr>
          <w:trHeight w:val="733"/>
        </w:trPr>
        <w:tc>
          <w:tcPr>
            <w:tcW w:w="6209" w:type="dxa"/>
          </w:tcPr>
          <w:p w:rsidR="00262DA6" w:rsidRDefault="00620E9F">
            <w:pPr>
              <w:pStyle w:val="TableParagraph"/>
              <w:spacing w:before="220" w:line="240" w:lineRule="auto"/>
              <w:ind w:left="20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Начальник</w:t>
            </w:r>
            <w:r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отдела «Планировки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5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застройки»</w:t>
            </w:r>
          </w:p>
        </w:tc>
        <w:tc>
          <w:tcPr>
            <w:tcW w:w="3531" w:type="dxa"/>
          </w:tcPr>
          <w:p w:rsidR="00262DA6" w:rsidRDefault="00620E9F">
            <w:pPr>
              <w:pStyle w:val="TableParagraph"/>
              <w:numPr>
                <w:ilvl w:val="0"/>
                <w:numId w:val="14"/>
              </w:numPr>
              <w:tabs>
                <w:tab w:val="left" w:pos="1689"/>
                <w:tab w:val="left" w:pos="1690"/>
              </w:tabs>
              <w:spacing w:before="220" w:line="240" w:lineRule="auto"/>
              <w:ind w:hanging="361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Н.М.</w:t>
            </w:r>
            <w:r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Воробьева</w:t>
            </w:r>
          </w:p>
        </w:tc>
      </w:tr>
      <w:tr w:rsidR="00262DA6">
        <w:trPr>
          <w:trHeight w:val="733"/>
        </w:trPr>
        <w:tc>
          <w:tcPr>
            <w:tcW w:w="6209" w:type="dxa"/>
          </w:tcPr>
          <w:p w:rsidR="00262DA6" w:rsidRDefault="00620E9F">
            <w:pPr>
              <w:pStyle w:val="TableParagraph"/>
              <w:spacing w:before="219" w:line="240" w:lineRule="auto"/>
              <w:ind w:left="20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Архитектурно-планировочные</w:t>
            </w:r>
            <w:r>
              <w:rPr>
                <w:rFonts w:ascii="Times New Roman" w:hAnsi="Times New Roman"/>
                <w:spacing w:val="-9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решения</w:t>
            </w:r>
          </w:p>
        </w:tc>
        <w:tc>
          <w:tcPr>
            <w:tcW w:w="3531" w:type="dxa"/>
          </w:tcPr>
          <w:p w:rsidR="00262DA6" w:rsidRDefault="00620E9F">
            <w:pPr>
              <w:pStyle w:val="TableParagraph"/>
              <w:numPr>
                <w:ilvl w:val="0"/>
                <w:numId w:val="13"/>
              </w:numPr>
              <w:tabs>
                <w:tab w:val="left" w:pos="1689"/>
                <w:tab w:val="left" w:pos="1690"/>
              </w:tabs>
              <w:spacing w:before="219" w:line="240" w:lineRule="auto"/>
              <w:ind w:hanging="361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О.В.Баранова</w:t>
            </w:r>
          </w:p>
        </w:tc>
      </w:tr>
      <w:tr w:rsidR="00262DA6">
        <w:trPr>
          <w:trHeight w:val="514"/>
        </w:trPr>
        <w:tc>
          <w:tcPr>
            <w:tcW w:w="6209" w:type="dxa"/>
          </w:tcPr>
          <w:p w:rsidR="00262DA6" w:rsidRDefault="00620E9F">
            <w:pPr>
              <w:pStyle w:val="TableParagraph"/>
              <w:spacing w:before="220" w:line="274" w:lineRule="exact"/>
              <w:ind w:left="20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Экономист</w:t>
            </w:r>
            <w:r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планированию</w:t>
            </w:r>
          </w:p>
        </w:tc>
        <w:tc>
          <w:tcPr>
            <w:tcW w:w="3531" w:type="dxa"/>
          </w:tcPr>
          <w:p w:rsidR="00262DA6" w:rsidRDefault="00620E9F">
            <w:pPr>
              <w:pStyle w:val="TableParagraph"/>
              <w:numPr>
                <w:ilvl w:val="0"/>
                <w:numId w:val="12"/>
              </w:numPr>
              <w:tabs>
                <w:tab w:val="left" w:pos="1689"/>
                <w:tab w:val="left" w:pos="1690"/>
              </w:tabs>
              <w:spacing w:before="220" w:line="274" w:lineRule="exact"/>
              <w:ind w:hanging="361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О.А.</w:t>
            </w:r>
            <w:r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Леванова</w:t>
            </w:r>
          </w:p>
        </w:tc>
      </w:tr>
    </w:tbl>
    <w:p w:rsidR="00262DA6" w:rsidRDefault="00262DA6">
      <w:pPr>
        <w:spacing w:line="274" w:lineRule="exact"/>
        <w:rPr>
          <w:rFonts w:ascii="Times New Roman" w:hAnsi="Times New Roman"/>
          <w:sz w:val="24"/>
        </w:rPr>
        <w:sectPr w:rsidR="00262DA6">
          <w:footerReference w:type="default" r:id="rId10"/>
          <w:pgSz w:w="11910" w:h="16840"/>
          <w:pgMar w:top="300" w:right="160" w:bottom="800" w:left="960" w:header="0" w:footer="605" w:gutter="0"/>
          <w:pgNumType w:start="3"/>
          <w:cols w:space="720"/>
        </w:sectPr>
      </w:pPr>
    </w:p>
    <w:p w:rsidR="00262DA6" w:rsidRDefault="00620E9F">
      <w:pPr>
        <w:spacing w:before="73"/>
        <w:ind w:left="376" w:right="116"/>
        <w:jc w:val="center"/>
        <w:rPr>
          <w:rFonts w:ascii="Times New Roman" w:hAnsi="Times New Roman"/>
          <w:b/>
          <w:i/>
          <w:sz w:val="20"/>
        </w:rPr>
      </w:pPr>
      <w:r>
        <w:rPr>
          <w:rFonts w:ascii="Times New Roman" w:hAnsi="Times New Roman"/>
          <w:b/>
          <w:i/>
          <w:sz w:val="20"/>
        </w:rPr>
        <w:lastRenderedPageBreak/>
        <w:t>Внесение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изменений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в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генеральный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план</w:t>
      </w:r>
      <w:r>
        <w:rPr>
          <w:rFonts w:ascii="Times New Roman" w:hAnsi="Times New Roman"/>
          <w:b/>
          <w:i/>
          <w:spacing w:val="35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муниципального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образования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Першинское</w:t>
      </w:r>
      <w:r>
        <w:rPr>
          <w:rFonts w:ascii="Times New Roman" w:hAnsi="Times New Roman"/>
          <w:b/>
          <w:i/>
          <w:spacing w:val="-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Киржачского</w:t>
      </w:r>
      <w:r>
        <w:rPr>
          <w:rFonts w:ascii="Times New Roman" w:hAnsi="Times New Roman"/>
          <w:b/>
          <w:i/>
          <w:spacing w:val="-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района</w:t>
      </w:r>
    </w:p>
    <w:p w:rsidR="00262DA6" w:rsidRDefault="006B5EFD">
      <w:pPr>
        <w:ind w:left="377" w:right="116"/>
        <w:jc w:val="center"/>
        <w:rPr>
          <w:rFonts w:ascii="Times New Roman" w:hAnsi="Times New Roman"/>
          <w:b/>
          <w:i/>
          <w:sz w:val="20"/>
        </w:rPr>
      </w:pPr>
      <w:r w:rsidRPr="006B5EFD">
        <w:pict>
          <v:shape id="_x0000_s1147" style="position:absolute;left:0;text-align:left;margin-left:57.7pt;margin-top:26pt;width:532.45pt;height:1.45pt;z-index:15731200;mso-position-horizontal-relative:page" coordorigin="1154,520" coordsize="10649,29" o:spt="100" adj="0,,0" path="m11803,540r-10649,l1154,549r10649,l11803,540xm11803,520r-10649,l1154,530r10649,l11803,520xe" fillcolor="black" stroked="f">
            <v:stroke joinstyle="round"/>
            <v:formulas/>
            <v:path arrowok="t" o:connecttype="segments"/>
            <w10:wrap anchorx="page"/>
          </v:shape>
        </w:pict>
      </w:r>
      <w:r w:rsidR="00620E9F">
        <w:rPr>
          <w:rFonts w:ascii="Times New Roman" w:hAnsi="Times New Roman"/>
          <w:b/>
          <w:i/>
          <w:sz w:val="20"/>
        </w:rPr>
        <w:t>Владимирской</w:t>
      </w:r>
      <w:r w:rsidR="00620E9F">
        <w:rPr>
          <w:rFonts w:ascii="Times New Roman" w:hAnsi="Times New Roman"/>
          <w:b/>
          <w:i/>
          <w:spacing w:val="-8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области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в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части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изменения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границы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населенного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пункта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д.</w:t>
      </w:r>
      <w:r w:rsidR="00620E9F">
        <w:rPr>
          <w:rFonts w:ascii="Times New Roman" w:hAnsi="Times New Roman"/>
          <w:b/>
          <w:i/>
          <w:spacing w:val="-5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Илейкино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и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размещения</w:t>
      </w:r>
      <w:r w:rsidR="00620E9F">
        <w:rPr>
          <w:rFonts w:ascii="Times New Roman" w:hAnsi="Times New Roman"/>
          <w:b/>
          <w:i/>
          <w:spacing w:val="-8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промышленной</w:t>
      </w:r>
      <w:r w:rsidR="00620E9F">
        <w:rPr>
          <w:rFonts w:ascii="Times New Roman" w:hAnsi="Times New Roman"/>
          <w:b/>
          <w:i/>
          <w:spacing w:val="-4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территории</w:t>
      </w:r>
      <w:r w:rsidR="00620E9F">
        <w:rPr>
          <w:rFonts w:ascii="Times New Roman" w:hAnsi="Times New Roman"/>
          <w:b/>
          <w:i/>
          <w:spacing w:val="-2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в</w:t>
      </w:r>
      <w:r w:rsidR="00620E9F">
        <w:rPr>
          <w:rFonts w:ascii="Times New Roman" w:hAnsi="Times New Roman"/>
          <w:b/>
          <w:i/>
          <w:spacing w:val="-1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районе д. Старово</w:t>
      </w:r>
    </w:p>
    <w:p w:rsidR="00262DA6" w:rsidRDefault="00262DA6">
      <w:pPr>
        <w:pStyle w:val="a3"/>
        <w:rPr>
          <w:b/>
          <w:i/>
          <w:sz w:val="20"/>
        </w:rPr>
      </w:pPr>
    </w:p>
    <w:p w:rsidR="00262DA6" w:rsidRDefault="00262DA6">
      <w:pPr>
        <w:pStyle w:val="a3"/>
        <w:rPr>
          <w:b/>
          <w:i/>
          <w:sz w:val="20"/>
        </w:rPr>
      </w:pPr>
    </w:p>
    <w:p w:rsidR="00262DA6" w:rsidRDefault="00620E9F">
      <w:pPr>
        <w:spacing w:before="257"/>
        <w:ind w:left="2310" w:right="2399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СОДЕЖАНИЕ</w:t>
      </w:r>
    </w:p>
    <w:p w:rsidR="00262DA6" w:rsidRDefault="00620E9F">
      <w:pPr>
        <w:pStyle w:val="a3"/>
        <w:tabs>
          <w:tab w:val="left" w:pos="9776"/>
        </w:tabs>
        <w:spacing w:before="164" w:line="360" w:lineRule="auto"/>
        <w:ind w:left="316" w:right="827"/>
        <w:jc w:val="both"/>
      </w:pPr>
      <w:r>
        <w:t>Состав</w:t>
      </w:r>
      <w:r>
        <w:rPr>
          <w:spacing w:val="-1"/>
        </w:rPr>
        <w:t xml:space="preserve"> </w:t>
      </w:r>
      <w:r>
        <w:t>работы</w:t>
      </w:r>
      <w:r>
        <w:rPr>
          <w:u w:val="single"/>
        </w:rPr>
        <w:tab/>
      </w:r>
      <w:r>
        <w:rPr>
          <w:spacing w:val="-1"/>
        </w:rPr>
        <w:t>5</w:t>
      </w:r>
      <w:r>
        <w:rPr>
          <w:spacing w:val="-58"/>
        </w:rPr>
        <w:t xml:space="preserve"> </w:t>
      </w:r>
      <w:r>
        <w:t>Общие</w:t>
      </w:r>
      <w:r>
        <w:rPr>
          <w:spacing w:val="-4"/>
        </w:rPr>
        <w:t xml:space="preserve"> </w:t>
      </w:r>
      <w:r>
        <w:t>сведения</w:t>
      </w:r>
      <w:r>
        <w:rPr>
          <w:u w:val="single"/>
        </w:rPr>
        <w:tab/>
      </w:r>
      <w:r>
        <w:rPr>
          <w:spacing w:val="-1"/>
        </w:rPr>
        <w:t>6</w:t>
      </w:r>
      <w:r>
        <w:rPr>
          <w:spacing w:val="-57"/>
        </w:rPr>
        <w:t xml:space="preserve"> </w:t>
      </w:r>
      <w:r>
        <w:t>Обоснование</w:t>
      </w:r>
      <w:r>
        <w:rPr>
          <w:spacing w:val="-3"/>
        </w:rPr>
        <w:t xml:space="preserve"> </w:t>
      </w:r>
      <w:r>
        <w:t>внесений</w:t>
      </w:r>
      <w:r>
        <w:rPr>
          <w:spacing w:val="-1"/>
        </w:rPr>
        <w:t xml:space="preserve"> </w:t>
      </w:r>
      <w:r>
        <w:t>изменений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генеральный</w:t>
      </w:r>
      <w:r>
        <w:rPr>
          <w:spacing w:val="-2"/>
        </w:rPr>
        <w:t xml:space="preserve"> </w:t>
      </w:r>
      <w:r>
        <w:t>план.</w:t>
      </w:r>
      <w:r>
        <w:rPr>
          <w:u w:val="single"/>
        </w:rPr>
        <w:tab/>
      </w:r>
      <w:r>
        <w:rPr>
          <w:spacing w:val="-2"/>
        </w:rPr>
        <w:t>7</w:t>
      </w:r>
    </w:p>
    <w:p w:rsidR="00262DA6" w:rsidRDefault="00620E9F">
      <w:pPr>
        <w:pStyle w:val="a5"/>
        <w:numPr>
          <w:ilvl w:val="1"/>
          <w:numId w:val="11"/>
        </w:numPr>
        <w:tabs>
          <w:tab w:val="left" w:pos="1021"/>
          <w:tab w:val="left" w:pos="9834"/>
        </w:tabs>
        <w:spacing w:line="275" w:lineRule="exact"/>
        <w:ind w:hanging="421"/>
        <w:jc w:val="both"/>
        <w:rPr>
          <w:rFonts w:ascii="Microsoft Sans Serif" w:hAnsi="Microsoft Sans Serif"/>
        </w:rPr>
      </w:pPr>
      <w:r>
        <w:rPr>
          <w:sz w:val="24"/>
        </w:rPr>
        <w:t>Изменение</w:t>
      </w:r>
      <w:r>
        <w:rPr>
          <w:spacing w:val="-2"/>
          <w:sz w:val="24"/>
        </w:rPr>
        <w:t xml:space="preserve"> </w:t>
      </w:r>
      <w:r>
        <w:rPr>
          <w:sz w:val="24"/>
        </w:rPr>
        <w:t>границы</w:t>
      </w:r>
      <w:r>
        <w:rPr>
          <w:spacing w:val="-1"/>
          <w:sz w:val="24"/>
        </w:rPr>
        <w:t xml:space="preserve"> </w:t>
      </w:r>
      <w:r>
        <w:rPr>
          <w:sz w:val="24"/>
        </w:rPr>
        <w:t>населенного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пункта  д.</w:t>
      </w:r>
      <w:r>
        <w:rPr>
          <w:spacing w:val="58"/>
          <w:sz w:val="24"/>
        </w:rPr>
        <w:t xml:space="preserve"> </w:t>
      </w:r>
      <w:r>
        <w:rPr>
          <w:sz w:val="24"/>
        </w:rPr>
        <w:t>Илейкино</w:t>
      </w:r>
      <w:r>
        <w:rPr>
          <w:sz w:val="24"/>
          <w:u w:val="single"/>
        </w:rPr>
        <w:tab/>
      </w:r>
      <w:r>
        <w:rPr>
          <w:rFonts w:ascii="Microsoft Sans Serif" w:hAnsi="Microsoft Sans Serif"/>
        </w:rPr>
        <w:t>7</w:t>
      </w:r>
    </w:p>
    <w:p w:rsidR="00262DA6" w:rsidRDefault="00620E9F">
      <w:pPr>
        <w:pStyle w:val="a5"/>
        <w:numPr>
          <w:ilvl w:val="1"/>
          <w:numId w:val="11"/>
        </w:numPr>
        <w:tabs>
          <w:tab w:val="left" w:pos="1021"/>
          <w:tab w:val="left" w:pos="9111"/>
        </w:tabs>
        <w:spacing w:before="139"/>
        <w:ind w:right="827" w:hanging="1021"/>
        <w:jc w:val="right"/>
        <w:rPr>
          <w:rFonts w:ascii="Microsoft Sans Serif" w:hAnsi="Microsoft Sans Serif"/>
        </w:rPr>
      </w:pPr>
      <w:r>
        <w:rPr>
          <w:sz w:val="24"/>
        </w:rPr>
        <w:t>Размещение</w:t>
      </w:r>
      <w:r>
        <w:rPr>
          <w:spacing w:val="-3"/>
          <w:sz w:val="24"/>
        </w:rPr>
        <w:t xml:space="preserve"> </w:t>
      </w:r>
      <w:r>
        <w:rPr>
          <w:sz w:val="24"/>
        </w:rPr>
        <w:t>промышленной</w:t>
      </w:r>
      <w:r>
        <w:rPr>
          <w:spacing w:val="-2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районе</w:t>
      </w:r>
      <w:r>
        <w:rPr>
          <w:spacing w:val="-3"/>
          <w:sz w:val="24"/>
        </w:rPr>
        <w:t xml:space="preserve"> </w:t>
      </w:r>
      <w:r>
        <w:rPr>
          <w:sz w:val="24"/>
        </w:rPr>
        <w:t>д.</w:t>
      </w:r>
      <w:r>
        <w:rPr>
          <w:spacing w:val="-2"/>
          <w:sz w:val="24"/>
        </w:rPr>
        <w:t xml:space="preserve"> </w:t>
      </w:r>
      <w:r>
        <w:rPr>
          <w:sz w:val="24"/>
        </w:rPr>
        <w:t>Старово</w:t>
      </w:r>
      <w:r>
        <w:rPr>
          <w:sz w:val="24"/>
          <w:u w:val="single"/>
        </w:rPr>
        <w:tab/>
      </w:r>
      <w:r>
        <w:rPr>
          <w:rFonts w:ascii="Microsoft Sans Serif" w:hAnsi="Microsoft Sans Serif"/>
        </w:rPr>
        <w:t>17</w:t>
      </w:r>
    </w:p>
    <w:p w:rsidR="00262DA6" w:rsidRDefault="00620E9F">
      <w:pPr>
        <w:pStyle w:val="a5"/>
        <w:numPr>
          <w:ilvl w:val="0"/>
          <w:numId w:val="16"/>
        </w:numPr>
        <w:tabs>
          <w:tab w:val="left" w:pos="240"/>
          <w:tab w:val="left" w:pos="9339"/>
        </w:tabs>
        <w:spacing w:before="137"/>
        <w:ind w:left="556" w:right="827" w:hanging="557"/>
        <w:rPr>
          <w:sz w:val="24"/>
        </w:rPr>
      </w:pPr>
      <w:r>
        <w:rPr>
          <w:sz w:val="24"/>
        </w:rPr>
        <w:t>Перечень</w:t>
      </w:r>
      <w:r>
        <w:rPr>
          <w:spacing w:val="-4"/>
          <w:sz w:val="24"/>
        </w:rPr>
        <w:t xml:space="preserve"> </w:t>
      </w:r>
      <w:r>
        <w:rPr>
          <w:sz w:val="24"/>
        </w:rPr>
        <w:t>внесенных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изменений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текстовую</w:t>
      </w:r>
      <w:r>
        <w:rPr>
          <w:spacing w:val="-2"/>
          <w:sz w:val="24"/>
        </w:rPr>
        <w:t xml:space="preserve"> </w:t>
      </w:r>
      <w:r>
        <w:rPr>
          <w:sz w:val="24"/>
        </w:rPr>
        <w:t>часть</w:t>
      </w:r>
      <w:r>
        <w:rPr>
          <w:sz w:val="24"/>
          <w:u w:val="single"/>
        </w:rPr>
        <w:tab/>
      </w:r>
      <w:r>
        <w:rPr>
          <w:sz w:val="24"/>
        </w:rPr>
        <w:t>18</w:t>
      </w:r>
    </w:p>
    <w:p w:rsidR="00262DA6" w:rsidRDefault="00620E9F">
      <w:pPr>
        <w:pStyle w:val="a5"/>
        <w:numPr>
          <w:ilvl w:val="0"/>
          <w:numId w:val="16"/>
        </w:numPr>
        <w:tabs>
          <w:tab w:val="left" w:pos="240"/>
          <w:tab w:val="left" w:pos="9339"/>
        </w:tabs>
        <w:spacing w:before="139"/>
        <w:ind w:left="556" w:right="827" w:hanging="557"/>
        <w:rPr>
          <w:b/>
          <w:sz w:val="24"/>
        </w:rPr>
      </w:pPr>
      <w:r>
        <w:rPr>
          <w:sz w:val="24"/>
        </w:rPr>
        <w:t>Перечень</w:t>
      </w:r>
      <w:r>
        <w:rPr>
          <w:spacing w:val="-3"/>
          <w:sz w:val="24"/>
        </w:rPr>
        <w:t xml:space="preserve"> </w:t>
      </w:r>
      <w:r>
        <w:rPr>
          <w:sz w:val="24"/>
        </w:rPr>
        <w:t>внесенных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изменений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графические</w:t>
      </w:r>
      <w:r>
        <w:rPr>
          <w:spacing w:val="-4"/>
          <w:sz w:val="24"/>
        </w:rPr>
        <w:t xml:space="preserve"> </w:t>
      </w:r>
      <w:r>
        <w:rPr>
          <w:sz w:val="24"/>
        </w:rPr>
        <w:t>материалы.</w:t>
      </w:r>
      <w:r>
        <w:rPr>
          <w:sz w:val="24"/>
          <w:u w:val="single"/>
        </w:rPr>
        <w:tab/>
      </w:r>
      <w:r>
        <w:rPr>
          <w:b/>
          <w:sz w:val="24"/>
        </w:rPr>
        <w:t>19</w:t>
      </w:r>
    </w:p>
    <w:p w:rsidR="00262DA6" w:rsidRDefault="00262DA6">
      <w:pPr>
        <w:jc w:val="right"/>
        <w:rPr>
          <w:sz w:val="24"/>
        </w:rPr>
        <w:sectPr w:rsidR="00262DA6">
          <w:pgSz w:w="11910" w:h="16840"/>
          <w:pgMar w:top="300" w:right="160" w:bottom="800" w:left="960" w:header="0" w:footer="605" w:gutter="0"/>
          <w:cols w:space="720"/>
        </w:sectPr>
      </w:pPr>
    </w:p>
    <w:p w:rsidR="00262DA6" w:rsidRDefault="00620E9F">
      <w:pPr>
        <w:spacing w:before="73"/>
        <w:ind w:left="376" w:right="116"/>
        <w:jc w:val="center"/>
        <w:rPr>
          <w:rFonts w:ascii="Times New Roman" w:hAnsi="Times New Roman"/>
          <w:b/>
          <w:i/>
          <w:sz w:val="20"/>
        </w:rPr>
      </w:pPr>
      <w:r>
        <w:rPr>
          <w:rFonts w:ascii="Times New Roman" w:hAnsi="Times New Roman"/>
          <w:b/>
          <w:i/>
          <w:sz w:val="20"/>
        </w:rPr>
        <w:lastRenderedPageBreak/>
        <w:t>Внесение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изменений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в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генеральный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план</w:t>
      </w:r>
      <w:r>
        <w:rPr>
          <w:rFonts w:ascii="Times New Roman" w:hAnsi="Times New Roman"/>
          <w:b/>
          <w:i/>
          <w:spacing w:val="35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муниципального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образования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Першинское</w:t>
      </w:r>
      <w:r>
        <w:rPr>
          <w:rFonts w:ascii="Times New Roman" w:hAnsi="Times New Roman"/>
          <w:b/>
          <w:i/>
          <w:spacing w:val="-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Киржачского</w:t>
      </w:r>
      <w:r>
        <w:rPr>
          <w:rFonts w:ascii="Times New Roman" w:hAnsi="Times New Roman"/>
          <w:b/>
          <w:i/>
          <w:spacing w:val="-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района</w:t>
      </w:r>
    </w:p>
    <w:p w:rsidR="00262DA6" w:rsidRDefault="006B5EFD">
      <w:pPr>
        <w:ind w:left="377" w:right="116"/>
        <w:jc w:val="center"/>
        <w:rPr>
          <w:rFonts w:ascii="Times New Roman" w:hAnsi="Times New Roman"/>
          <w:b/>
          <w:i/>
          <w:sz w:val="20"/>
        </w:rPr>
      </w:pPr>
      <w:r w:rsidRPr="006B5EFD">
        <w:pict>
          <v:shape id="_x0000_s1146" style="position:absolute;left:0;text-align:left;margin-left:57.7pt;margin-top:26pt;width:532.45pt;height:1.45pt;z-index:15731712;mso-position-horizontal-relative:page" coordorigin="1154,520" coordsize="10649,29" o:spt="100" adj="0,,0" path="m11803,540r-10649,l1154,549r10649,l11803,540xm11803,520r-10649,l1154,530r10649,l11803,520xe" fillcolor="black" stroked="f">
            <v:stroke joinstyle="round"/>
            <v:formulas/>
            <v:path arrowok="t" o:connecttype="segments"/>
            <w10:wrap anchorx="page"/>
          </v:shape>
        </w:pict>
      </w:r>
      <w:r w:rsidR="00620E9F">
        <w:rPr>
          <w:rFonts w:ascii="Times New Roman" w:hAnsi="Times New Roman"/>
          <w:b/>
          <w:i/>
          <w:sz w:val="20"/>
        </w:rPr>
        <w:t>Владимирской</w:t>
      </w:r>
      <w:r w:rsidR="00620E9F">
        <w:rPr>
          <w:rFonts w:ascii="Times New Roman" w:hAnsi="Times New Roman"/>
          <w:b/>
          <w:i/>
          <w:spacing w:val="-8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области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в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части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изменения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границы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населенного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пункта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д.</w:t>
      </w:r>
      <w:r w:rsidR="00620E9F">
        <w:rPr>
          <w:rFonts w:ascii="Times New Roman" w:hAnsi="Times New Roman"/>
          <w:b/>
          <w:i/>
          <w:spacing w:val="-5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Илейкино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и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размещения</w:t>
      </w:r>
      <w:r w:rsidR="00620E9F">
        <w:rPr>
          <w:rFonts w:ascii="Times New Roman" w:hAnsi="Times New Roman"/>
          <w:b/>
          <w:i/>
          <w:spacing w:val="-8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промышленной</w:t>
      </w:r>
      <w:r w:rsidR="00620E9F">
        <w:rPr>
          <w:rFonts w:ascii="Times New Roman" w:hAnsi="Times New Roman"/>
          <w:b/>
          <w:i/>
          <w:spacing w:val="-4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территории</w:t>
      </w:r>
      <w:r w:rsidR="00620E9F">
        <w:rPr>
          <w:rFonts w:ascii="Times New Roman" w:hAnsi="Times New Roman"/>
          <w:b/>
          <w:i/>
          <w:spacing w:val="-2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в</w:t>
      </w:r>
      <w:r w:rsidR="00620E9F">
        <w:rPr>
          <w:rFonts w:ascii="Times New Roman" w:hAnsi="Times New Roman"/>
          <w:b/>
          <w:i/>
          <w:spacing w:val="-1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районе д. Старово</w:t>
      </w:r>
    </w:p>
    <w:p w:rsidR="00262DA6" w:rsidRDefault="00262DA6">
      <w:pPr>
        <w:pStyle w:val="a3"/>
        <w:rPr>
          <w:b/>
          <w:i/>
          <w:sz w:val="20"/>
        </w:rPr>
      </w:pPr>
    </w:p>
    <w:p w:rsidR="00262DA6" w:rsidRDefault="00262DA6">
      <w:pPr>
        <w:pStyle w:val="a3"/>
        <w:rPr>
          <w:b/>
          <w:i/>
          <w:sz w:val="20"/>
        </w:rPr>
      </w:pPr>
    </w:p>
    <w:p w:rsidR="00262DA6" w:rsidRDefault="00262DA6">
      <w:pPr>
        <w:pStyle w:val="a3"/>
        <w:spacing w:before="3"/>
        <w:rPr>
          <w:b/>
          <w:i/>
          <w:sz w:val="21"/>
        </w:rPr>
      </w:pPr>
    </w:p>
    <w:p w:rsidR="00262DA6" w:rsidRDefault="00620E9F">
      <w:pPr>
        <w:pStyle w:val="Heading2"/>
        <w:spacing w:before="89"/>
        <w:ind w:left="2310" w:right="2398"/>
      </w:pPr>
      <w:r>
        <w:rPr>
          <w:spacing w:val="-2"/>
        </w:rPr>
        <w:t>СОСТАВ</w:t>
      </w:r>
      <w:r>
        <w:rPr>
          <w:spacing w:val="-16"/>
        </w:rPr>
        <w:t xml:space="preserve"> </w:t>
      </w:r>
      <w:r>
        <w:rPr>
          <w:spacing w:val="-1"/>
        </w:rPr>
        <w:t>РАБОТЫ</w:t>
      </w:r>
    </w:p>
    <w:p w:rsidR="00262DA6" w:rsidRDefault="00262DA6">
      <w:pPr>
        <w:pStyle w:val="a3"/>
        <w:spacing w:before="11"/>
        <w:rPr>
          <w:b/>
          <w:sz w:val="44"/>
        </w:rPr>
      </w:pPr>
    </w:p>
    <w:p w:rsidR="00262DA6" w:rsidRDefault="00620E9F">
      <w:pPr>
        <w:pStyle w:val="a3"/>
        <w:spacing w:line="259" w:lineRule="auto"/>
        <w:ind w:left="316" w:right="400" w:firstLine="708"/>
        <w:jc w:val="both"/>
      </w:pPr>
      <w:r>
        <w:t>Проект</w:t>
      </w:r>
      <w:r>
        <w:rPr>
          <w:spacing w:val="1"/>
        </w:rPr>
        <w:t xml:space="preserve"> </w:t>
      </w:r>
      <w:r>
        <w:t>внесения</w:t>
      </w:r>
      <w:r>
        <w:rPr>
          <w:spacing w:val="1"/>
        </w:rPr>
        <w:t xml:space="preserve"> </w:t>
      </w:r>
      <w:r>
        <w:t>изменений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Генеральный</w:t>
      </w:r>
      <w:r>
        <w:rPr>
          <w:spacing w:val="1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муниципального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Першинское Киржачского района Владимирской области выполнен в целях изменения границы</w:t>
      </w:r>
      <w:r>
        <w:rPr>
          <w:spacing w:val="1"/>
        </w:rPr>
        <w:t xml:space="preserve"> </w:t>
      </w:r>
      <w:r>
        <w:t>населенного пункта д. Илейкино и размещения промышленной территории в районе д. Старово,</w:t>
      </w:r>
      <w:r>
        <w:rPr>
          <w:spacing w:val="1"/>
        </w:rPr>
        <w:t xml:space="preserve"> </w:t>
      </w:r>
      <w:r>
        <w:t>состоит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тома</w:t>
      </w:r>
      <w:r>
        <w:rPr>
          <w:spacing w:val="1"/>
        </w:rPr>
        <w:t xml:space="preserve"> </w:t>
      </w:r>
      <w:r>
        <w:t>текстовых</w:t>
      </w:r>
      <w:r>
        <w:rPr>
          <w:spacing w:val="1"/>
        </w:rPr>
        <w:t xml:space="preserve"> </w:t>
      </w:r>
      <w:r>
        <w:t>материалов</w:t>
      </w:r>
      <w:r>
        <w:rPr>
          <w:spacing w:val="1"/>
        </w:rPr>
        <w:t xml:space="preserve"> </w:t>
      </w:r>
      <w:r>
        <w:t>(краткая</w:t>
      </w:r>
      <w:r>
        <w:rPr>
          <w:spacing w:val="1"/>
        </w:rPr>
        <w:t xml:space="preserve"> </w:t>
      </w:r>
      <w:r>
        <w:t>пояснительная</w:t>
      </w:r>
      <w:r>
        <w:rPr>
          <w:spacing w:val="1"/>
        </w:rPr>
        <w:t xml:space="preserve"> </w:t>
      </w:r>
      <w:r>
        <w:t>записка)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графических</w:t>
      </w:r>
      <w:r>
        <w:rPr>
          <w:spacing w:val="1"/>
        </w:rPr>
        <w:t xml:space="preserve"> </w:t>
      </w:r>
      <w:r>
        <w:t>материалов</w:t>
      </w:r>
      <w:r>
        <w:rPr>
          <w:spacing w:val="51"/>
        </w:rPr>
        <w:t xml:space="preserve"> </w:t>
      </w:r>
      <w:r>
        <w:t>(на</w:t>
      </w:r>
      <w:r>
        <w:rPr>
          <w:spacing w:val="-1"/>
        </w:rPr>
        <w:t xml:space="preserve"> </w:t>
      </w:r>
      <w:r>
        <w:t>электронном</w:t>
      </w:r>
      <w:r>
        <w:rPr>
          <w:spacing w:val="2"/>
        </w:rPr>
        <w:t xml:space="preserve"> </w:t>
      </w:r>
      <w:r>
        <w:t>носителе</w:t>
      </w:r>
      <w:r>
        <w:rPr>
          <w:spacing w:val="-4"/>
        </w:rPr>
        <w:t xml:space="preserve"> </w:t>
      </w:r>
      <w:r>
        <w:t>1экз.</w:t>
      </w:r>
      <w:r>
        <w:rPr>
          <w:spacing w:val="-5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на бумажном</w:t>
      </w:r>
      <w:r>
        <w:rPr>
          <w:spacing w:val="-3"/>
        </w:rPr>
        <w:t xml:space="preserve"> </w:t>
      </w:r>
      <w:r>
        <w:t>носителе</w:t>
      </w:r>
      <w:r>
        <w:rPr>
          <w:spacing w:val="-4"/>
        </w:rPr>
        <w:t xml:space="preserve"> </w:t>
      </w:r>
      <w:r>
        <w:t>2</w:t>
      </w:r>
      <w:r>
        <w:rPr>
          <w:spacing w:val="3"/>
        </w:rPr>
        <w:t xml:space="preserve"> </w:t>
      </w:r>
      <w:proofErr w:type="gramStart"/>
      <w:r>
        <w:t>экз</w:t>
      </w:r>
      <w:proofErr w:type="gramEnd"/>
      <w:r>
        <w:t>).</w:t>
      </w:r>
    </w:p>
    <w:p w:rsidR="00262DA6" w:rsidRDefault="00262DA6">
      <w:pPr>
        <w:pStyle w:val="a3"/>
        <w:rPr>
          <w:sz w:val="26"/>
        </w:rPr>
      </w:pPr>
    </w:p>
    <w:p w:rsidR="00262DA6" w:rsidRDefault="00262DA6">
      <w:pPr>
        <w:pStyle w:val="a3"/>
        <w:spacing w:before="2"/>
        <w:rPr>
          <w:sz w:val="32"/>
        </w:rPr>
      </w:pPr>
    </w:p>
    <w:p w:rsidR="00262DA6" w:rsidRDefault="00620E9F">
      <w:pPr>
        <w:ind w:left="2310" w:right="2436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А. Т</w:t>
      </w:r>
      <w:r>
        <w:rPr>
          <w:rFonts w:ascii="Times New Roman" w:hAnsi="Times New Roman"/>
          <w:b/>
          <w:spacing w:val="-25"/>
        </w:rPr>
        <w:t xml:space="preserve"> </w:t>
      </w:r>
      <w:r>
        <w:rPr>
          <w:rFonts w:ascii="Times New Roman" w:hAnsi="Times New Roman"/>
          <w:b/>
        </w:rPr>
        <w:t>е</w:t>
      </w:r>
      <w:r>
        <w:rPr>
          <w:rFonts w:ascii="Times New Roman" w:hAnsi="Times New Roman"/>
          <w:b/>
          <w:spacing w:val="-23"/>
        </w:rPr>
        <w:t xml:space="preserve"> </w:t>
      </w:r>
      <w:r>
        <w:rPr>
          <w:rFonts w:ascii="Times New Roman" w:hAnsi="Times New Roman"/>
          <w:b/>
        </w:rPr>
        <w:t>к</w:t>
      </w:r>
      <w:r>
        <w:rPr>
          <w:rFonts w:ascii="Times New Roman" w:hAnsi="Times New Roman"/>
          <w:b/>
          <w:spacing w:val="-25"/>
        </w:rPr>
        <w:t xml:space="preserve"> </w:t>
      </w:r>
      <w:r>
        <w:rPr>
          <w:rFonts w:ascii="Times New Roman" w:hAnsi="Times New Roman"/>
          <w:b/>
        </w:rPr>
        <w:t>с</w:t>
      </w:r>
      <w:r>
        <w:rPr>
          <w:rFonts w:ascii="Times New Roman" w:hAnsi="Times New Roman"/>
          <w:b/>
          <w:spacing w:val="-24"/>
        </w:rPr>
        <w:t xml:space="preserve"> </w:t>
      </w:r>
      <w:r>
        <w:rPr>
          <w:rFonts w:ascii="Times New Roman" w:hAnsi="Times New Roman"/>
          <w:b/>
        </w:rPr>
        <w:t>т</w:t>
      </w:r>
      <w:r>
        <w:rPr>
          <w:rFonts w:ascii="Times New Roman" w:hAnsi="Times New Roman"/>
          <w:b/>
          <w:spacing w:val="-25"/>
        </w:rPr>
        <w:t xml:space="preserve"> </w:t>
      </w:r>
      <w:r>
        <w:rPr>
          <w:rFonts w:ascii="Times New Roman" w:hAnsi="Times New Roman"/>
          <w:b/>
        </w:rPr>
        <w:t>о</w:t>
      </w:r>
      <w:r>
        <w:rPr>
          <w:rFonts w:ascii="Times New Roman" w:hAnsi="Times New Roman"/>
          <w:b/>
          <w:spacing w:val="-24"/>
        </w:rPr>
        <w:t xml:space="preserve"> </w:t>
      </w:r>
      <w:r>
        <w:rPr>
          <w:rFonts w:ascii="Times New Roman" w:hAnsi="Times New Roman"/>
          <w:b/>
        </w:rPr>
        <w:t>в</w:t>
      </w:r>
      <w:r>
        <w:rPr>
          <w:rFonts w:ascii="Times New Roman" w:hAnsi="Times New Roman"/>
          <w:b/>
          <w:spacing w:val="-24"/>
        </w:rPr>
        <w:t xml:space="preserve"> </w:t>
      </w:r>
      <w:r>
        <w:rPr>
          <w:rFonts w:ascii="Times New Roman" w:hAnsi="Times New Roman"/>
          <w:b/>
        </w:rPr>
        <w:t>ы</w:t>
      </w:r>
      <w:r>
        <w:rPr>
          <w:rFonts w:ascii="Times New Roman" w:hAnsi="Times New Roman"/>
          <w:b/>
          <w:spacing w:val="-24"/>
        </w:rPr>
        <w:t xml:space="preserve"> </w:t>
      </w:r>
      <w:r>
        <w:rPr>
          <w:rFonts w:ascii="Times New Roman" w:hAnsi="Times New Roman"/>
          <w:b/>
        </w:rPr>
        <w:t>е</w:t>
      </w:r>
      <w:r>
        <w:rPr>
          <w:rFonts w:ascii="Times New Roman" w:hAnsi="Times New Roman"/>
          <w:b/>
          <w:spacing w:val="9"/>
        </w:rPr>
        <w:t xml:space="preserve"> </w:t>
      </w:r>
      <w:r>
        <w:rPr>
          <w:rFonts w:ascii="Times New Roman" w:hAnsi="Times New Roman"/>
          <w:b/>
        </w:rPr>
        <w:t>м</w:t>
      </w:r>
      <w:r>
        <w:rPr>
          <w:rFonts w:ascii="Times New Roman" w:hAnsi="Times New Roman"/>
          <w:b/>
          <w:spacing w:val="-24"/>
        </w:rPr>
        <w:t xml:space="preserve"> </w:t>
      </w:r>
      <w:r>
        <w:rPr>
          <w:rFonts w:ascii="Times New Roman" w:hAnsi="Times New Roman"/>
          <w:b/>
        </w:rPr>
        <w:t>а</w:t>
      </w:r>
      <w:r>
        <w:rPr>
          <w:rFonts w:ascii="Times New Roman" w:hAnsi="Times New Roman"/>
          <w:b/>
          <w:spacing w:val="-21"/>
        </w:rPr>
        <w:t xml:space="preserve"> </w:t>
      </w:r>
      <w:r>
        <w:rPr>
          <w:rFonts w:ascii="Times New Roman" w:hAnsi="Times New Roman"/>
          <w:b/>
        </w:rPr>
        <w:t>т</w:t>
      </w:r>
      <w:r>
        <w:rPr>
          <w:rFonts w:ascii="Times New Roman" w:hAnsi="Times New Roman"/>
          <w:b/>
          <w:spacing w:val="-25"/>
        </w:rPr>
        <w:t xml:space="preserve"> </w:t>
      </w:r>
      <w:r>
        <w:rPr>
          <w:rFonts w:ascii="Times New Roman" w:hAnsi="Times New Roman"/>
          <w:b/>
        </w:rPr>
        <w:t>е</w:t>
      </w:r>
      <w:r>
        <w:rPr>
          <w:rFonts w:ascii="Times New Roman" w:hAnsi="Times New Roman"/>
          <w:b/>
          <w:spacing w:val="-22"/>
        </w:rPr>
        <w:t xml:space="preserve"> </w:t>
      </w:r>
      <w:proofErr w:type="gramStart"/>
      <w:r>
        <w:rPr>
          <w:rFonts w:ascii="Times New Roman" w:hAnsi="Times New Roman"/>
          <w:b/>
        </w:rPr>
        <w:t>р</w:t>
      </w:r>
      <w:proofErr w:type="gramEnd"/>
      <w:r>
        <w:rPr>
          <w:rFonts w:ascii="Times New Roman" w:hAnsi="Times New Roman"/>
          <w:b/>
          <w:spacing w:val="-24"/>
        </w:rPr>
        <w:t xml:space="preserve"> </w:t>
      </w:r>
      <w:r>
        <w:rPr>
          <w:rFonts w:ascii="Times New Roman" w:hAnsi="Times New Roman"/>
          <w:b/>
        </w:rPr>
        <w:t>и</w:t>
      </w:r>
      <w:r>
        <w:rPr>
          <w:rFonts w:ascii="Times New Roman" w:hAnsi="Times New Roman"/>
          <w:b/>
          <w:spacing w:val="-25"/>
        </w:rPr>
        <w:t xml:space="preserve"> </w:t>
      </w:r>
      <w:r>
        <w:rPr>
          <w:rFonts w:ascii="Times New Roman" w:hAnsi="Times New Roman"/>
          <w:b/>
        </w:rPr>
        <w:t>а</w:t>
      </w:r>
      <w:r>
        <w:rPr>
          <w:rFonts w:ascii="Times New Roman" w:hAnsi="Times New Roman"/>
          <w:b/>
          <w:spacing w:val="-25"/>
        </w:rPr>
        <w:t xml:space="preserve"> </w:t>
      </w:r>
      <w:r>
        <w:rPr>
          <w:rFonts w:ascii="Times New Roman" w:hAnsi="Times New Roman"/>
          <w:b/>
        </w:rPr>
        <w:t>л</w:t>
      </w:r>
      <w:r>
        <w:rPr>
          <w:rFonts w:ascii="Times New Roman" w:hAnsi="Times New Roman"/>
          <w:b/>
          <w:spacing w:val="-23"/>
        </w:rPr>
        <w:t xml:space="preserve"> </w:t>
      </w:r>
      <w:r>
        <w:rPr>
          <w:rFonts w:ascii="Times New Roman" w:hAnsi="Times New Roman"/>
          <w:b/>
        </w:rPr>
        <w:t>ы</w:t>
      </w:r>
      <w:r>
        <w:rPr>
          <w:rFonts w:ascii="Times New Roman" w:hAnsi="Times New Roman"/>
          <w:b/>
          <w:spacing w:val="-23"/>
        </w:rPr>
        <w:t xml:space="preserve"> </w:t>
      </w:r>
      <w:r>
        <w:rPr>
          <w:rFonts w:ascii="Times New Roman" w:hAnsi="Times New Roman"/>
          <w:b/>
        </w:rPr>
        <w:t>.</w:t>
      </w:r>
    </w:p>
    <w:p w:rsidR="00262DA6" w:rsidRDefault="00262DA6">
      <w:pPr>
        <w:pStyle w:val="a3"/>
        <w:spacing w:before="8"/>
        <w:rPr>
          <w:b/>
          <w:sz w:val="21"/>
        </w:rPr>
      </w:pPr>
    </w:p>
    <w:p w:rsidR="00262DA6" w:rsidRDefault="00620E9F">
      <w:pPr>
        <w:pStyle w:val="a3"/>
        <w:spacing w:line="276" w:lineRule="auto"/>
        <w:ind w:left="316" w:right="5576"/>
      </w:pPr>
      <w:r>
        <w:t>Материалы по обоснованию в текстовой форме</w:t>
      </w:r>
      <w:r>
        <w:rPr>
          <w:spacing w:val="-57"/>
        </w:rPr>
        <w:t xml:space="preserve"> </w:t>
      </w:r>
      <w:r>
        <w:t>Положение</w:t>
      </w:r>
      <w:r>
        <w:rPr>
          <w:spacing w:val="-4"/>
        </w:rPr>
        <w:t xml:space="preserve"> </w:t>
      </w:r>
      <w:r>
        <w:t>о</w:t>
      </w:r>
      <w:r>
        <w:rPr>
          <w:spacing w:val="-3"/>
        </w:rPr>
        <w:t xml:space="preserve"> </w:t>
      </w:r>
      <w:proofErr w:type="gramStart"/>
      <w:r>
        <w:t>территориальном</w:t>
      </w:r>
      <w:proofErr w:type="gramEnd"/>
      <w:r>
        <w:rPr>
          <w:spacing w:val="-3"/>
        </w:rPr>
        <w:t xml:space="preserve"> </w:t>
      </w:r>
      <w:r>
        <w:t>планирование</w:t>
      </w:r>
    </w:p>
    <w:p w:rsidR="00262DA6" w:rsidRDefault="00620E9F">
      <w:pPr>
        <w:pStyle w:val="a3"/>
        <w:spacing w:line="275" w:lineRule="exact"/>
        <w:ind w:left="316"/>
      </w:pPr>
      <w:r>
        <w:t>Сведения,</w:t>
      </w:r>
      <w:r>
        <w:rPr>
          <w:spacing w:val="-1"/>
        </w:rPr>
        <w:t xml:space="preserve"> </w:t>
      </w:r>
      <w:r>
        <w:t>предусмотренные</w:t>
      </w:r>
      <w:r>
        <w:rPr>
          <w:spacing w:val="-3"/>
        </w:rPr>
        <w:t xml:space="preserve"> </w:t>
      </w:r>
      <w:r>
        <w:t>п.</w:t>
      </w:r>
      <w:r>
        <w:rPr>
          <w:spacing w:val="-1"/>
        </w:rPr>
        <w:t xml:space="preserve"> </w:t>
      </w:r>
      <w:r>
        <w:t>3.1</w:t>
      </w:r>
      <w:r>
        <w:rPr>
          <w:spacing w:val="-1"/>
        </w:rPr>
        <w:t xml:space="preserve"> </w:t>
      </w:r>
      <w:r>
        <w:t>ст. 19,</w:t>
      </w:r>
      <w:r>
        <w:rPr>
          <w:spacing w:val="-1"/>
        </w:rPr>
        <w:t xml:space="preserve"> </w:t>
      </w:r>
      <w:r>
        <w:t>п.</w:t>
      </w:r>
      <w:r>
        <w:rPr>
          <w:spacing w:val="-1"/>
        </w:rPr>
        <w:t xml:space="preserve"> </w:t>
      </w:r>
      <w:r>
        <w:t>5.1</w:t>
      </w:r>
      <w:r>
        <w:rPr>
          <w:spacing w:val="-4"/>
        </w:rPr>
        <w:t xml:space="preserve"> </w:t>
      </w:r>
      <w:r>
        <w:t>ст.</w:t>
      </w:r>
      <w:r>
        <w:rPr>
          <w:spacing w:val="-1"/>
        </w:rPr>
        <w:t xml:space="preserve"> </w:t>
      </w:r>
      <w:r>
        <w:t>23 и</w:t>
      </w:r>
      <w:r>
        <w:rPr>
          <w:spacing w:val="-1"/>
        </w:rPr>
        <w:t xml:space="preserve"> </w:t>
      </w:r>
      <w:r>
        <w:t>п.</w:t>
      </w:r>
      <w:r>
        <w:rPr>
          <w:spacing w:val="-1"/>
        </w:rPr>
        <w:t xml:space="preserve"> </w:t>
      </w:r>
      <w:r>
        <w:t>6.1</w:t>
      </w:r>
      <w:r>
        <w:rPr>
          <w:spacing w:val="-1"/>
        </w:rPr>
        <w:t xml:space="preserve"> </w:t>
      </w:r>
      <w:r>
        <w:t>ст. 30</w:t>
      </w:r>
    </w:p>
    <w:p w:rsidR="00262DA6" w:rsidRDefault="00262DA6">
      <w:pPr>
        <w:pStyle w:val="a3"/>
        <w:rPr>
          <w:sz w:val="26"/>
        </w:rPr>
      </w:pPr>
    </w:p>
    <w:p w:rsidR="00262DA6" w:rsidRDefault="00262DA6">
      <w:pPr>
        <w:pStyle w:val="a3"/>
        <w:spacing w:before="8"/>
        <w:rPr>
          <w:sz w:val="35"/>
        </w:rPr>
      </w:pPr>
    </w:p>
    <w:p w:rsidR="00262DA6" w:rsidRDefault="00620E9F">
      <w:pPr>
        <w:ind w:left="2310" w:right="2432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Б. Г</w:t>
      </w:r>
      <w:r>
        <w:rPr>
          <w:rFonts w:ascii="Times New Roman" w:hAnsi="Times New Roman"/>
          <w:b/>
          <w:spacing w:val="-23"/>
        </w:rPr>
        <w:t xml:space="preserve"> </w:t>
      </w:r>
      <w:proofErr w:type="gramStart"/>
      <w:r>
        <w:rPr>
          <w:rFonts w:ascii="Times New Roman" w:hAnsi="Times New Roman"/>
          <w:b/>
        </w:rPr>
        <w:t>р</w:t>
      </w:r>
      <w:proofErr w:type="gramEnd"/>
      <w:r>
        <w:rPr>
          <w:rFonts w:ascii="Times New Roman" w:hAnsi="Times New Roman"/>
          <w:b/>
          <w:spacing w:val="-24"/>
        </w:rPr>
        <w:t xml:space="preserve"> </w:t>
      </w:r>
      <w:r>
        <w:rPr>
          <w:rFonts w:ascii="Times New Roman" w:hAnsi="Times New Roman"/>
          <w:b/>
        </w:rPr>
        <w:t>а</w:t>
      </w:r>
      <w:r>
        <w:rPr>
          <w:rFonts w:ascii="Times New Roman" w:hAnsi="Times New Roman"/>
          <w:b/>
          <w:spacing w:val="-22"/>
        </w:rPr>
        <w:t xml:space="preserve"> </w:t>
      </w:r>
      <w:r>
        <w:rPr>
          <w:rFonts w:ascii="Times New Roman" w:hAnsi="Times New Roman"/>
          <w:b/>
          <w:spacing w:val="13"/>
        </w:rPr>
        <w:t>фи</w:t>
      </w:r>
      <w:r>
        <w:rPr>
          <w:rFonts w:ascii="Times New Roman" w:hAnsi="Times New Roman"/>
          <w:b/>
          <w:spacing w:val="-22"/>
        </w:rPr>
        <w:t xml:space="preserve"> </w:t>
      </w:r>
      <w:r>
        <w:rPr>
          <w:rFonts w:ascii="Times New Roman" w:hAnsi="Times New Roman"/>
          <w:b/>
        </w:rPr>
        <w:t>ч</w:t>
      </w:r>
      <w:r>
        <w:rPr>
          <w:rFonts w:ascii="Times New Roman" w:hAnsi="Times New Roman"/>
          <w:b/>
          <w:spacing w:val="-24"/>
        </w:rPr>
        <w:t xml:space="preserve"> </w:t>
      </w:r>
      <w:r>
        <w:rPr>
          <w:rFonts w:ascii="Times New Roman" w:hAnsi="Times New Roman"/>
          <w:b/>
        </w:rPr>
        <w:t>е</w:t>
      </w:r>
      <w:r>
        <w:rPr>
          <w:rFonts w:ascii="Times New Roman" w:hAnsi="Times New Roman"/>
          <w:b/>
          <w:spacing w:val="-23"/>
        </w:rPr>
        <w:t xml:space="preserve"> </w:t>
      </w:r>
      <w:r>
        <w:rPr>
          <w:rFonts w:ascii="Times New Roman" w:hAnsi="Times New Roman"/>
          <w:b/>
        </w:rPr>
        <w:t>с</w:t>
      </w:r>
      <w:r>
        <w:rPr>
          <w:rFonts w:ascii="Times New Roman" w:hAnsi="Times New Roman"/>
          <w:b/>
          <w:spacing w:val="-22"/>
        </w:rPr>
        <w:t xml:space="preserve"> </w:t>
      </w:r>
      <w:r>
        <w:rPr>
          <w:rFonts w:ascii="Times New Roman" w:hAnsi="Times New Roman"/>
          <w:b/>
        </w:rPr>
        <w:t>к</w:t>
      </w:r>
      <w:r>
        <w:rPr>
          <w:rFonts w:ascii="Times New Roman" w:hAnsi="Times New Roman"/>
          <w:b/>
          <w:spacing w:val="-25"/>
        </w:rPr>
        <w:t xml:space="preserve"> </w:t>
      </w:r>
      <w:r>
        <w:rPr>
          <w:rFonts w:ascii="Times New Roman" w:hAnsi="Times New Roman"/>
          <w:b/>
        </w:rPr>
        <w:t>и</w:t>
      </w:r>
      <w:r>
        <w:rPr>
          <w:rFonts w:ascii="Times New Roman" w:hAnsi="Times New Roman"/>
          <w:b/>
          <w:spacing w:val="-25"/>
        </w:rPr>
        <w:t xml:space="preserve"> </w:t>
      </w:r>
      <w:r>
        <w:rPr>
          <w:rFonts w:ascii="Times New Roman" w:hAnsi="Times New Roman"/>
          <w:b/>
        </w:rPr>
        <w:t>е</w:t>
      </w:r>
      <w:r>
        <w:rPr>
          <w:rFonts w:ascii="Times New Roman" w:hAnsi="Times New Roman"/>
          <w:b/>
          <w:spacing w:val="9"/>
        </w:rPr>
        <w:t xml:space="preserve"> </w:t>
      </w:r>
      <w:r>
        <w:rPr>
          <w:rFonts w:ascii="Times New Roman" w:hAnsi="Times New Roman"/>
          <w:b/>
        </w:rPr>
        <w:t>м</w:t>
      </w:r>
      <w:r>
        <w:rPr>
          <w:rFonts w:ascii="Times New Roman" w:hAnsi="Times New Roman"/>
          <w:b/>
          <w:spacing w:val="-23"/>
        </w:rPr>
        <w:t xml:space="preserve"> </w:t>
      </w:r>
      <w:r>
        <w:rPr>
          <w:rFonts w:ascii="Times New Roman" w:hAnsi="Times New Roman"/>
          <w:b/>
        </w:rPr>
        <w:t>а</w:t>
      </w:r>
      <w:r>
        <w:rPr>
          <w:rFonts w:ascii="Times New Roman" w:hAnsi="Times New Roman"/>
          <w:b/>
          <w:spacing w:val="-22"/>
        </w:rPr>
        <w:t xml:space="preserve"> </w:t>
      </w:r>
      <w:r>
        <w:rPr>
          <w:rFonts w:ascii="Times New Roman" w:hAnsi="Times New Roman"/>
          <w:b/>
        </w:rPr>
        <w:t>т</w:t>
      </w:r>
      <w:r>
        <w:rPr>
          <w:rFonts w:ascii="Times New Roman" w:hAnsi="Times New Roman"/>
          <w:b/>
          <w:spacing w:val="-25"/>
        </w:rPr>
        <w:t xml:space="preserve"> </w:t>
      </w:r>
      <w:r>
        <w:rPr>
          <w:rFonts w:ascii="Times New Roman" w:hAnsi="Times New Roman"/>
          <w:b/>
        </w:rPr>
        <w:t>е</w:t>
      </w:r>
      <w:r>
        <w:rPr>
          <w:rFonts w:ascii="Times New Roman" w:hAnsi="Times New Roman"/>
          <w:b/>
          <w:spacing w:val="-24"/>
        </w:rPr>
        <w:t xml:space="preserve"> </w:t>
      </w:r>
      <w:r>
        <w:rPr>
          <w:rFonts w:ascii="Times New Roman" w:hAnsi="Times New Roman"/>
          <w:b/>
        </w:rPr>
        <w:t>р</w:t>
      </w:r>
      <w:r>
        <w:rPr>
          <w:rFonts w:ascii="Times New Roman" w:hAnsi="Times New Roman"/>
          <w:b/>
          <w:spacing w:val="-24"/>
        </w:rPr>
        <w:t xml:space="preserve"> </w:t>
      </w:r>
      <w:r>
        <w:rPr>
          <w:rFonts w:ascii="Times New Roman" w:hAnsi="Times New Roman"/>
          <w:b/>
        </w:rPr>
        <w:t>и</w:t>
      </w:r>
      <w:r>
        <w:rPr>
          <w:rFonts w:ascii="Times New Roman" w:hAnsi="Times New Roman"/>
          <w:b/>
          <w:spacing w:val="-25"/>
        </w:rPr>
        <w:t xml:space="preserve"> </w:t>
      </w:r>
      <w:r>
        <w:rPr>
          <w:rFonts w:ascii="Times New Roman" w:hAnsi="Times New Roman"/>
          <w:b/>
        </w:rPr>
        <w:t>а</w:t>
      </w:r>
      <w:r>
        <w:rPr>
          <w:rFonts w:ascii="Times New Roman" w:hAnsi="Times New Roman"/>
          <w:b/>
          <w:spacing w:val="-25"/>
        </w:rPr>
        <w:t xml:space="preserve"> </w:t>
      </w:r>
      <w:r>
        <w:rPr>
          <w:rFonts w:ascii="Times New Roman" w:hAnsi="Times New Roman"/>
          <w:b/>
        </w:rPr>
        <w:t>л</w:t>
      </w:r>
      <w:r>
        <w:rPr>
          <w:rFonts w:ascii="Times New Roman" w:hAnsi="Times New Roman"/>
          <w:b/>
          <w:spacing w:val="-22"/>
        </w:rPr>
        <w:t xml:space="preserve"> </w:t>
      </w:r>
      <w:r>
        <w:rPr>
          <w:rFonts w:ascii="Times New Roman" w:hAnsi="Times New Roman"/>
          <w:b/>
        </w:rPr>
        <w:t>ы</w:t>
      </w:r>
    </w:p>
    <w:p w:rsidR="00262DA6" w:rsidRDefault="00262DA6">
      <w:pPr>
        <w:pStyle w:val="a3"/>
        <w:rPr>
          <w:b/>
          <w:sz w:val="20"/>
        </w:rPr>
      </w:pPr>
    </w:p>
    <w:p w:rsidR="00262DA6" w:rsidRDefault="00262DA6">
      <w:pPr>
        <w:pStyle w:val="a3"/>
        <w:spacing w:before="1"/>
        <w:rPr>
          <w:b/>
        </w:rPr>
      </w:pPr>
    </w:p>
    <w:tbl>
      <w:tblPr>
        <w:tblStyle w:val="TableNormal"/>
        <w:tblW w:w="0" w:type="auto"/>
        <w:tblInd w:w="3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67"/>
        <w:gridCol w:w="6959"/>
        <w:gridCol w:w="1139"/>
        <w:gridCol w:w="1273"/>
      </w:tblGrid>
      <w:tr w:rsidR="00262DA6">
        <w:trPr>
          <w:trHeight w:val="712"/>
        </w:trPr>
        <w:tc>
          <w:tcPr>
            <w:tcW w:w="567" w:type="dxa"/>
          </w:tcPr>
          <w:p w:rsidR="00262DA6" w:rsidRDefault="00620E9F">
            <w:pPr>
              <w:pStyle w:val="TableParagraph"/>
              <w:spacing w:line="240" w:lineRule="auto"/>
              <w:ind w:left="120" w:right="93" w:firstLine="62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№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4"/>
              </w:rPr>
              <w:t>п</w:t>
            </w:r>
            <w:proofErr w:type="gramEnd"/>
            <w:r>
              <w:rPr>
                <w:rFonts w:ascii="Times New Roman" w:hAnsi="Times New Roman"/>
                <w:sz w:val="24"/>
              </w:rPr>
              <w:t>/п</w:t>
            </w:r>
          </w:p>
        </w:tc>
        <w:tc>
          <w:tcPr>
            <w:tcW w:w="6959" w:type="dxa"/>
          </w:tcPr>
          <w:p w:rsidR="00262DA6" w:rsidRDefault="00620E9F">
            <w:pPr>
              <w:pStyle w:val="TableParagraph"/>
              <w:spacing w:before="102" w:line="240" w:lineRule="auto"/>
              <w:ind w:left="124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Наименование</w:t>
            </w:r>
            <w:r>
              <w:rPr>
                <w:rFonts w:ascii="Times New Roman" w:hAnsi="Times New Roman"/>
                <w:spacing w:val="-13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чертежей</w:t>
            </w:r>
          </w:p>
        </w:tc>
        <w:tc>
          <w:tcPr>
            <w:tcW w:w="1139" w:type="dxa"/>
          </w:tcPr>
          <w:p w:rsidR="00262DA6" w:rsidRDefault="00620E9F">
            <w:pPr>
              <w:pStyle w:val="TableParagraph"/>
              <w:spacing w:before="102" w:line="240" w:lineRule="auto"/>
              <w:ind w:left="0" w:right="182"/>
              <w:jc w:val="righ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Масштаб</w:t>
            </w:r>
          </w:p>
        </w:tc>
        <w:tc>
          <w:tcPr>
            <w:tcW w:w="1273" w:type="dxa"/>
          </w:tcPr>
          <w:p w:rsidR="00262DA6" w:rsidRDefault="00620E9F">
            <w:pPr>
              <w:pStyle w:val="TableParagraph"/>
              <w:spacing w:line="240" w:lineRule="auto"/>
              <w:ind w:left="288" w:right="27" w:hanging="243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pacing w:val="-3"/>
                <w:sz w:val="24"/>
              </w:rPr>
              <w:t>Количество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листов</w:t>
            </w:r>
          </w:p>
        </w:tc>
      </w:tr>
      <w:tr w:rsidR="00262DA6">
        <w:trPr>
          <w:trHeight w:val="422"/>
        </w:trPr>
        <w:tc>
          <w:tcPr>
            <w:tcW w:w="9938" w:type="dxa"/>
            <w:gridSpan w:val="4"/>
          </w:tcPr>
          <w:p w:rsidR="00262DA6" w:rsidRDefault="00620E9F">
            <w:pPr>
              <w:pStyle w:val="TableParagraph"/>
              <w:spacing w:before="71" w:line="240" w:lineRule="auto"/>
              <w:ind w:left="2551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1.</w:t>
            </w:r>
            <w:r>
              <w:rPr>
                <w:rFonts w:ascii="Times New Roman" w:hAnsi="Times New Roman"/>
                <w:spacing w:val="-10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Основные</w:t>
            </w:r>
            <w:r>
              <w:rPr>
                <w:rFonts w:ascii="Times New Roman" w:hAnsi="Times New Roman"/>
                <w:spacing w:val="-10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материалы</w:t>
            </w:r>
          </w:p>
        </w:tc>
      </w:tr>
      <w:tr w:rsidR="00262DA6">
        <w:trPr>
          <w:trHeight w:val="530"/>
        </w:trPr>
        <w:tc>
          <w:tcPr>
            <w:tcW w:w="567" w:type="dxa"/>
          </w:tcPr>
          <w:p w:rsidR="00262DA6" w:rsidRDefault="00620E9F">
            <w:pPr>
              <w:pStyle w:val="TableParagraph"/>
              <w:spacing w:line="251" w:lineRule="exact"/>
              <w:ind w:left="9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6959" w:type="dxa"/>
          </w:tcPr>
          <w:p w:rsidR="00262DA6" w:rsidRDefault="00620E9F">
            <w:pPr>
              <w:pStyle w:val="TableParagraph"/>
              <w:spacing w:before="20" w:line="240" w:lineRule="auto"/>
              <w:ind w:left="10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Карта</w:t>
            </w:r>
            <w:r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границ</w:t>
            </w:r>
            <w:r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населенных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пунктов</w:t>
            </w:r>
            <w:r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(фрагмент)</w:t>
            </w:r>
          </w:p>
        </w:tc>
        <w:tc>
          <w:tcPr>
            <w:tcW w:w="1139" w:type="dxa"/>
          </w:tcPr>
          <w:p w:rsidR="00262DA6" w:rsidRDefault="00620E9F">
            <w:pPr>
              <w:pStyle w:val="TableParagraph"/>
              <w:spacing w:line="270" w:lineRule="exact"/>
              <w:ind w:left="0" w:right="173"/>
              <w:jc w:val="righ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1:10000</w:t>
            </w:r>
          </w:p>
        </w:tc>
        <w:tc>
          <w:tcPr>
            <w:tcW w:w="1273" w:type="dxa"/>
          </w:tcPr>
          <w:p w:rsidR="00262DA6" w:rsidRDefault="00620E9F">
            <w:pPr>
              <w:pStyle w:val="TableParagraph"/>
              <w:spacing w:line="270" w:lineRule="exact"/>
              <w:ind w:left="10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</w:tr>
      <w:tr w:rsidR="00262DA6">
        <w:trPr>
          <w:trHeight w:val="498"/>
        </w:trPr>
        <w:tc>
          <w:tcPr>
            <w:tcW w:w="567" w:type="dxa"/>
          </w:tcPr>
          <w:p w:rsidR="00262DA6" w:rsidRDefault="00620E9F">
            <w:pPr>
              <w:pStyle w:val="TableParagraph"/>
              <w:spacing w:line="249" w:lineRule="exact"/>
              <w:ind w:left="9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6959" w:type="dxa"/>
          </w:tcPr>
          <w:p w:rsidR="00262DA6" w:rsidRDefault="00620E9F">
            <w:pPr>
              <w:pStyle w:val="TableParagraph"/>
              <w:spacing w:before="18" w:line="240" w:lineRule="auto"/>
              <w:ind w:left="10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Карта</w:t>
            </w:r>
            <w:r>
              <w:rPr>
                <w:rFonts w:ascii="Times New Roman" w:hAnsi="Times New Roman"/>
                <w:spacing w:val="-10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функциональных</w:t>
            </w:r>
            <w:r>
              <w:rPr>
                <w:rFonts w:ascii="Times New Roman" w:hAnsi="Times New Roman"/>
                <w:spacing w:val="-9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зон</w:t>
            </w:r>
            <w:proofErr w:type="gramStart"/>
            <w:r>
              <w:rPr>
                <w:rFonts w:ascii="Times New Roman" w:hAnsi="Times New Roman"/>
                <w:sz w:val="24"/>
              </w:rPr>
              <w:t>.</w:t>
            </w:r>
            <w:proofErr w:type="gramEnd"/>
            <w:r>
              <w:rPr>
                <w:rFonts w:ascii="Times New Roman" w:hAnsi="Times New Roman"/>
                <w:spacing w:val="-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(</w:t>
            </w:r>
            <w:proofErr w:type="gramStart"/>
            <w:r>
              <w:rPr>
                <w:rFonts w:ascii="Times New Roman" w:hAnsi="Times New Roman"/>
                <w:sz w:val="24"/>
              </w:rPr>
              <w:t>ф</w:t>
            </w:r>
            <w:proofErr w:type="gramEnd"/>
            <w:r>
              <w:rPr>
                <w:rFonts w:ascii="Times New Roman" w:hAnsi="Times New Roman"/>
                <w:sz w:val="24"/>
              </w:rPr>
              <w:t>рагмент)</w:t>
            </w:r>
          </w:p>
        </w:tc>
        <w:tc>
          <w:tcPr>
            <w:tcW w:w="1139" w:type="dxa"/>
          </w:tcPr>
          <w:p w:rsidR="00262DA6" w:rsidRDefault="00620E9F">
            <w:pPr>
              <w:pStyle w:val="TableParagraph"/>
              <w:spacing w:line="268" w:lineRule="exact"/>
              <w:ind w:left="0" w:right="173"/>
              <w:jc w:val="righ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1:10000</w:t>
            </w:r>
          </w:p>
        </w:tc>
        <w:tc>
          <w:tcPr>
            <w:tcW w:w="1273" w:type="dxa"/>
          </w:tcPr>
          <w:p w:rsidR="00262DA6" w:rsidRDefault="00620E9F">
            <w:pPr>
              <w:pStyle w:val="TableParagraph"/>
              <w:spacing w:line="268" w:lineRule="exact"/>
              <w:ind w:left="10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</w:tr>
      <w:tr w:rsidR="00262DA6">
        <w:trPr>
          <w:trHeight w:val="834"/>
        </w:trPr>
        <w:tc>
          <w:tcPr>
            <w:tcW w:w="567" w:type="dxa"/>
          </w:tcPr>
          <w:p w:rsidR="00262DA6" w:rsidRDefault="00620E9F">
            <w:pPr>
              <w:pStyle w:val="TableParagraph"/>
              <w:spacing w:line="249" w:lineRule="exact"/>
              <w:ind w:left="9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6959" w:type="dxa"/>
          </w:tcPr>
          <w:p w:rsidR="00262DA6" w:rsidRDefault="00620E9F">
            <w:pPr>
              <w:pStyle w:val="TableParagraph"/>
              <w:spacing w:before="18" w:line="240" w:lineRule="auto"/>
              <w:ind w:left="10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Карта</w:t>
            </w:r>
            <w:r>
              <w:rPr>
                <w:rFonts w:ascii="Times New Roman" w:hAnsi="Times New Roman"/>
                <w:spacing w:val="-1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планируемого</w:t>
            </w:r>
            <w:r>
              <w:rPr>
                <w:rFonts w:ascii="Times New Roman" w:hAnsi="Times New Roman"/>
                <w:spacing w:val="-9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размещения</w:t>
            </w:r>
            <w:r>
              <w:rPr>
                <w:rFonts w:ascii="Times New Roman" w:hAnsi="Times New Roman"/>
                <w:spacing w:val="-1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объектов</w:t>
            </w:r>
            <w:r>
              <w:rPr>
                <w:rFonts w:ascii="Times New Roman" w:hAnsi="Times New Roman"/>
                <w:spacing w:val="-1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капитального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строительства</w:t>
            </w:r>
            <w:r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(фрагмент)</w:t>
            </w:r>
          </w:p>
        </w:tc>
        <w:tc>
          <w:tcPr>
            <w:tcW w:w="1139" w:type="dxa"/>
          </w:tcPr>
          <w:p w:rsidR="00262DA6" w:rsidRDefault="00620E9F">
            <w:pPr>
              <w:pStyle w:val="TableParagraph"/>
              <w:spacing w:line="268" w:lineRule="exact"/>
              <w:ind w:left="0" w:right="173"/>
              <w:jc w:val="righ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1:10000</w:t>
            </w:r>
          </w:p>
        </w:tc>
        <w:tc>
          <w:tcPr>
            <w:tcW w:w="1273" w:type="dxa"/>
          </w:tcPr>
          <w:p w:rsidR="00262DA6" w:rsidRDefault="00620E9F">
            <w:pPr>
              <w:pStyle w:val="TableParagraph"/>
              <w:spacing w:line="268" w:lineRule="exact"/>
              <w:ind w:left="10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</w:tr>
      <w:tr w:rsidR="00262DA6">
        <w:trPr>
          <w:trHeight w:val="253"/>
        </w:trPr>
        <w:tc>
          <w:tcPr>
            <w:tcW w:w="9938" w:type="dxa"/>
            <w:gridSpan w:val="4"/>
          </w:tcPr>
          <w:p w:rsidR="00262DA6" w:rsidRDefault="00620E9F">
            <w:pPr>
              <w:pStyle w:val="TableParagraph"/>
              <w:spacing w:line="234" w:lineRule="exact"/>
              <w:ind w:left="210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2.</w:t>
            </w:r>
            <w:r>
              <w:rPr>
                <w:rFonts w:ascii="Times New Roman" w:hAnsi="Times New Roman"/>
                <w:spacing w:val="-9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Обосновывающие</w:t>
            </w:r>
            <w:r>
              <w:rPr>
                <w:rFonts w:ascii="Times New Roman" w:hAnsi="Times New Roman"/>
                <w:spacing w:val="-1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материалы</w:t>
            </w:r>
          </w:p>
        </w:tc>
      </w:tr>
      <w:tr w:rsidR="00262DA6">
        <w:trPr>
          <w:trHeight w:val="722"/>
        </w:trPr>
        <w:tc>
          <w:tcPr>
            <w:tcW w:w="567" w:type="dxa"/>
          </w:tcPr>
          <w:p w:rsidR="00262DA6" w:rsidRDefault="00620E9F">
            <w:pPr>
              <w:pStyle w:val="TableParagraph"/>
              <w:spacing w:line="249" w:lineRule="exact"/>
              <w:ind w:left="9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  <w:tc>
          <w:tcPr>
            <w:tcW w:w="6959" w:type="dxa"/>
          </w:tcPr>
          <w:p w:rsidR="00262DA6" w:rsidRDefault="00620E9F">
            <w:pPr>
              <w:pStyle w:val="TableParagraph"/>
              <w:spacing w:line="237" w:lineRule="auto"/>
              <w:ind w:left="107" w:right="2799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Карта</w:t>
            </w:r>
            <w:r>
              <w:rPr>
                <w:rFonts w:ascii="Times New Roman" w:hAnsi="Times New Roman"/>
                <w:spacing w:val="-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границ</w:t>
            </w:r>
            <w:r>
              <w:rPr>
                <w:rFonts w:ascii="Times New Roman" w:hAnsi="Times New Roman"/>
                <w:spacing w:val="-9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зон</w:t>
            </w:r>
            <w:r>
              <w:rPr>
                <w:rFonts w:ascii="Times New Roman" w:hAnsi="Times New Roman"/>
                <w:spacing w:val="-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1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особыми</w:t>
            </w:r>
            <w:r>
              <w:rPr>
                <w:rFonts w:ascii="Times New Roman" w:hAnsi="Times New Roman"/>
                <w:spacing w:val="-8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условиями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использования</w:t>
            </w:r>
            <w:r>
              <w:rPr>
                <w:rFonts w:ascii="Times New Roman" w:hAnsi="Times New Roman"/>
                <w:spacing w:val="-1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территорий</w:t>
            </w:r>
            <w:r>
              <w:rPr>
                <w:rFonts w:ascii="Times New Roman" w:hAnsi="Times New Roman"/>
                <w:spacing w:val="-1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(фрагмент)</w:t>
            </w:r>
          </w:p>
        </w:tc>
        <w:tc>
          <w:tcPr>
            <w:tcW w:w="1139" w:type="dxa"/>
          </w:tcPr>
          <w:p w:rsidR="00262DA6" w:rsidRDefault="00262DA6">
            <w:pPr>
              <w:pStyle w:val="TableParagraph"/>
              <w:spacing w:before="10" w:line="240" w:lineRule="auto"/>
              <w:ind w:left="0"/>
              <w:rPr>
                <w:rFonts w:ascii="Times New Roman"/>
                <w:b/>
                <w:sz w:val="23"/>
              </w:rPr>
            </w:pPr>
          </w:p>
          <w:p w:rsidR="00262DA6" w:rsidRDefault="00620E9F">
            <w:pPr>
              <w:pStyle w:val="TableParagraph"/>
              <w:spacing w:line="240" w:lineRule="auto"/>
              <w:ind w:left="0" w:right="173"/>
              <w:jc w:val="righ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1:10000</w:t>
            </w:r>
          </w:p>
        </w:tc>
        <w:tc>
          <w:tcPr>
            <w:tcW w:w="1273" w:type="dxa"/>
          </w:tcPr>
          <w:p w:rsidR="00262DA6" w:rsidRDefault="00262DA6">
            <w:pPr>
              <w:pStyle w:val="TableParagraph"/>
              <w:spacing w:before="10" w:line="240" w:lineRule="auto"/>
              <w:ind w:left="0"/>
              <w:rPr>
                <w:rFonts w:ascii="Times New Roman"/>
                <w:b/>
                <w:sz w:val="23"/>
              </w:rPr>
            </w:pPr>
          </w:p>
          <w:p w:rsidR="00262DA6" w:rsidRDefault="00620E9F">
            <w:pPr>
              <w:pStyle w:val="TableParagraph"/>
              <w:spacing w:line="240" w:lineRule="auto"/>
              <w:ind w:left="10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</w:tr>
    </w:tbl>
    <w:p w:rsidR="00262DA6" w:rsidRDefault="00262DA6">
      <w:pPr>
        <w:jc w:val="center"/>
        <w:rPr>
          <w:rFonts w:ascii="Times New Roman"/>
          <w:sz w:val="24"/>
        </w:rPr>
        <w:sectPr w:rsidR="00262DA6">
          <w:pgSz w:w="11910" w:h="16840"/>
          <w:pgMar w:top="300" w:right="160" w:bottom="800" w:left="960" w:header="0" w:footer="605" w:gutter="0"/>
          <w:cols w:space="720"/>
        </w:sectPr>
      </w:pPr>
    </w:p>
    <w:p w:rsidR="00262DA6" w:rsidRDefault="00620E9F">
      <w:pPr>
        <w:spacing w:before="73"/>
        <w:ind w:left="376" w:right="116"/>
        <w:jc w:val="center"/>
        <w:rPr>
          <w:rFonts w:ascii="Times New Roman" w:hAnsi="Times New Roman"/>
          <w:b/>
          <w:i/>
          <w:sz w:val="20"/>
        </w:rPr>
      </w:pPr>
      <w:r>
        <w:rPr>
          <w:rFonts w:ascii="Times New Roman" w:hAnsi="Times New Roman"/>
          <w:b/>
          <w:i/>
          <w:sz w:val="20"/>
        </w:rPr>
        <w:lastRenderedPageBreak/>
        <w:t>Внесение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изменений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в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генеральный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план</w:t>
      </w:r>
      <w:r>
        <w:rPr>
          <w:rFonts w:ascii="Times New Roman" w:hAnsi="Times New Roman"/>
          <w:b/>
          <w:i/>
          <w:spacing w:val="35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муниципального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образования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Першинское</w:t>
      </w:r>
      <w:r>
        <w:rPr>
          <w:rFonts w:ascii="Times New Roman" w:hAnsi="Times New Roman"/>
          <w:b/>
          <w:i/>
          <w:spacing w:val="-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Киржачского</w:t>
      </w:r>
      <w:r>
        <w:rPr>
          <w:rFonts w:ascii="Times New Roman" w:hAnsi="Times New Roman"/>
          <w:b/>
          <w:i/>
          <w:spacing w:val="-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района</w:t>
      </w:r>
    </w:p>
    <w:p w:rsidR="00262DA6" w:rsidRDefault="006B5EFD">
      <w:pPr>
        <w:ind w:left="377" w:right="116"/>
        <w:jc w:val="center"/>
        <w:rPr>
          <w:rFonts w:ascii="Times New Roman" w:hAnsi="Times New Roman"/>
          <w:b/>
          <w:i/>
          <w:sz w:val="20"/>
        </w:rPr>
      </w:pPr>
      <w:r w:rsidRPr="006B5EFD">
        <w:pict>
          <v:shape id="_x0000_s1145" style="position:absolute;left:0;text-align:left;margin-left:57.7pt;margin-top:26pt;width:532.45pt;height:1.45pt;z-index:15732224;mso-position-horizontal-relative:page" coordorigin="1154,520" coordsize="10649,29" o:spt="100" adj="0,,0" path="m11803,540r-10649,l1154,549r10649,l11803,540xm11803,520r-10649,l1154,530r10649,l11803,520xe" fillcolor="black" stroked="f">
            <v:stroke joinstyle="round"/>
            <v:formulas/>
            <v:path arrowok="t" o:connecttype="segments"/>
            <w10:wrap anchorx="page"/>
          </v:shape>
        </w:pict>
      </w:r>
      <w:r w:rsidR="00620E9F">
        <w:rPr>
          <w:rFonts w:ascii="Times New Roman" w:hAnsi="Times New Roman"/>
          <w:b/>
          <w:i/>
          <w:sz w:val="20"/>
        </w:rPr>
        <w:t>Владимирской</w:t>
      </w:r>
      <w:r w:rsidR="00620E9F">
        <w:rPr>
          <w:rFonts w:ascii="Times New Roman" w:hAnsi="Times New Roman"/>
          <w:b/>
          <w:i/>
          <w:spacing w:val="-8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области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в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части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изменения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границы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населенного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пункта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д.</w:t>
      </w:r>
      <w:r w:rsidR="00620E9F">
        <w:rPr>
          <w:rFonts w:ascii="Times New Roman" w:hAnsi="Times New Roman"/>
          <w:b/>
          <w:i/>
          <w:spacing w:val="-5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Илейкино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и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размещения</w:t>
      </w:r>
      <w:r w:rsidR="00620E9F">
        <w:rPr>
          <w:rFonts w:ascii="Times New Roman" w:hAnsi="Times New Roman"/>
          <w:b/>
          <w:i/>
          <w:spacing w:val="-8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промышленной</w:t>
      </w:r>
      <w:r w:rsidR="00620E9F">
        <w:rPr>
          <w:rFonts w:ascii="Times New Roman" w:hAnsi="Times New Roman"/>
          <w:b/>
          <w:i/>
          <w:spacing w:val="-4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территории</w:t>
      </w:r>
      <w:r w:rsidR="00620E9F">
        <w:rPr>
          <w:rFonts w:ascii="Times New Roman" w:hAnsi="Times New Roman"/>
          <w:b/>
          <w:i/>
          <w:spacing w:val="-2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в</w:t>
      </w:r>
      <w:r w:rsidR="00620E9F">
        <w:rPr>
          <w:rFonts w:ascii="Times New Roman" w:hAnsi="Times New Roman"/>
          <w:b/>
          <w:i/>
          <w:spacing w:val="-1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районе д. Старово</w:t>
      </w:r>
    </w:p>
    <w:p w:rsidR="00262DA6" w:rsidRDefault="00262DA6">
      <w:pPr>
        <w:pStyle w:val="a3"/>
        <w:spacing w:before="8"/>
        <w:rPr>
          <w:b/>
          <w:i/>
          <w:sz w:val="23"/>
        </w:rPr>
      </w:pPr>
    </w:p>
    <w:p w:rsidR="00262DA6" w:rsidRDefault="00620E9F">
      <w:pPr>
        <w:pStyle w:val="Heading3"/>
        <w:spacing w:before="90"/>
        <w:ind w:left="2310" w:right="2396"/>
        <w:jc w:val="center"/>
      </w:pPr>
      <w:r>
        <w:t>ОБЩИЕ</w:t>
      </w:r>
      <w:r>
        <w:rPr>
          <w:spacing w:val="-3"/>
        </w:rPr>
        <w:t xml:space="preserve"> </w:t>
      </w:r>
      <w:r>
        <w:t>СВЕДЕНИЯ</w:t>
      </w:r>
    </w:p>
    <w:p w:rsidR="00262DA6" w:rsidRDefault="00262DA6">
      <w:pPr>
        <w:pStyle w:val="a3"/>
        <w:spacing w:before="1"/>
        <w:rPr>
          <w:b/>
          <w:sz w:val="22"/>
        </w:rPr>
      </w:pPr>
    </w:p>
    <w:p w:rsidR="00262DA6" w:rsidRDefault="00620E9F">
      <w:pPr>
        <w:pStyle w:val="a3"/>
        <w:tabs>
          <w:tab w:val="left" w:pos="2006"/>
          <w:tab w:val="left" w:pos="3173"/>
          <w:tab w:val="left" w:pos="4515"/>
          <w:tab w:val="left" w:pos="4872"/>
          <w:tab w:val="left" w:pos="6452"/>
          <w:tab w:val="left" w:pos="7177"/>
          <w:tab w:val="left" w:pos="9124"/>
        </w:tabs>
        <w:spacing w:before="1"/>
        <w:ind w:left="316" w:right="400" w:firstLine="708"/>
      </w:pPr>
      <w:r>
        <w:t>Проект</w:t>
      </w:r>
      <w:r>
        <w:tab/>
        <w:t>внесения</w:t>
      </w:r>
      <w:r>
        <w:tab/>
        <w:t>изменений</w:t>
      </w:r>
      <w:r>
        <w:tab/>
        <w:t>в</w:t>
      </w:r>
      <w:r>
        <w:tab/>
        <w:t>Генеральный</w:t>
      </w:r>
      <w:r>
        <w:tab/>
        <w:t>план</w:t>
      </w:r>
      <w:r>
        <w:tab/>
        <w:t>муниципального</w:t>
      </w:r>
      <w:r>
        <w:tab/>
      </w:r>
      <w:r>
        <w:rPr>
          <w:spacing w:val="-2"/>
        </w:rPr>
        <w:t>образования</w:t>
      </w:r>
      <w:r>
        <w:rPr>
          <w:spacing w:val="-57"/>
        </w:rPr>
        <w:t xml:space="preserve"> </w:t>
      </w:r>
      <w:r>
        <w:t>Першинское</w:t>
      </w:r>
      <w:r>
        <w:rPr>
          <w:spacing w:val="17"/>
        </w:rPr>
        <w:t xml:space="preserve"> </w:t>
      </w:r>
      <w:r>
        <w:t>Киржачского</w:t>
      </w:r>
      <w:r>
        <w:rPr>
          <w:spacing w:val="18"/>
        </w:rPr>
        <w:t xml:space="preserve"> </w:t>
      </w:r>
      <w:r>
        <w:t>района</w:t>
      </w:r>
      <w:r>
        <w:rPr>
          <w:spacing w:val="13"/>
        </w:rPr>
        <w:t xml:space="preserve"> </w:t>
      </w:r>
      <w:r>
        <w:t>Владимирской</w:t>
      </w:r>
      <w:r>
        <w:rPr>
          <w:spacing w:val="14"/>
        </w:rPr>
        <w:t xml:space="preserve"> </w:t>
      </w:r>
      <w:r>
        <w:t>области</w:t>
      </w:r>
      <w:r>
        <w:rPr>
          <w:spacing w:val="17"/>
        </w:rPr>
        <w:t xml:space="preserve"> </w:t>
      </w:r>
      <w:r>
        <w:t>выполнен</w:t>
      </w:r>
      <w:r>
        <w:rPr>
          <w:spacing w:val="14"/>
        </w:rPr>
        <w:t xml:space="preserve"> </w:t>
      </w:r>
      <w:r>
        <w:t>в</w:t>
      </w:r>
      <w:r>
        <w:rPr>
          <w:spacing w:val="15"/>
        </w:rPr>
        <w:t xml:space="preserve"> </w:t>
      </w:r>
      <w:r>
        <w:t>соответствии</w:t>
      </w:r>
      <w:r>
        <w:rPr>
          <w:spacing w:val="18"/>
        </w:rPr>
        <w:t xml:space="preserve"> </w:t>
      </w:r>
      <w:r>
        <w:t>с</w:t>
      </w:r>
      <w:r>
        <w:rPr>
          <w:spacing w:val="15"/>
        </w:rPr>
        <w:t xml:space="preserve"> </w:t>
      </w:r>
      <w:r>
        <w:t>договором</w:t>
      </w:r>
    </w:p>
    <w:p w:rsidR="00262DA6" w:rsidRDefault="00620E9F">
      <w:pPr>
        <w:pStyle w:val="a3"/>
        <w:ind w:left="316" w:right="400"/>
      </w:pPr>
      <w:r>
        <w:t>№</w:t>
      </w:r>
      <w:r>
        <w:rPr>
          <w:spacing w:val="14"/>
        </w:rPr>
        <w:t xml:space="preserve"> </w:t>
      </w:r>
      <w:r>
        <w:t>43/22,</w:t>
      </w:r>
      <w:r>
        <w:rPr>
          <w:spacing w:val="14"/>
        </w:rPr>
        <w:t xml:space="preserve"> </w:t>
      </w:r>
      <w:r>
        <w:t>заключенным</w:t>
      </w:r>
      <w:r>
        <w:rPr>
          <w:spacing w:val="15"/>
        </w:rPr>
        <w:t xml:space="preserve"> </w:t>
      </w:r>
      <w:r>
        <w:t>с</w:t>
      </w:r>
      <w:r>
        <w:rPr>
          <w:spacing w:val="13"/>
        </w:rPr>
        <w:t xml:space="preserve"> </w:t>
      </w:r>
      <w:r>
        <w:t>ИП</w:t>
      </w:r>
      <w:r>
        <w:rPr>
          <w:spacing w:val="13"/>
        </w:rPr>
        <w:t xml:space="preserve"> </w:t>
      </w:r>
      <w:r>
        <w:t>Кузьменко</w:t>
      </w:r>
      <w:r>
        <w:rPr>
          <w:spacing w:val="14"/>
        </w:rPr>
        <w:t xml:space="preserve"> </w:t>
      </w:r>
      <w:r>
        <w:t>Е.</w:t>
      </w:r>
      <w:r>
        <w:rPr>
          <w:spacing w:val="14"/>
        </w:rPr>
        <w:t xml:space="preserve"> </w:t>
      </w:r>
      <w:r>
        <w:t>Ю.</w:t>
      </w:r>
      <w:r>
        <w:rPr>
          <w:spacing w:val="15"/>
        </w:rPr>
        <w:t xml:space="preserve"> </w:t>
      </w:r>
      <w:r>
        <w:t>и</w:t>
      </w:r>
      <w:r>
        <w:rPr>
          <w:spacing w:val="15"/>
        </w:rPr>
        <w:t xml:space="preserve"> </w:t>
      </w:r>
      <w:r>
        <w:t>ГУП</w:t>
      </w:r>
      <w:r>
        <w:rPr>
          <w:spacing w:val="16"/>
        </w:rPr>
        <w:t xml:space="preserve"> </w:t>
      </w:r>
      <w:r>
        <w:t>«ОПИАПБ»,</w:t>
      </w:r>
      <w:r>
        <w:rPr>
          <w:spacing w:val="14"/>
        </w:rPr>
        <w:t xml:space="preserve"> </w:t>
      </w:r>
      <w:r>
        <w:t>постановлением</w:t>
      </w:r>
      <w:r>
        <w:rPr>
          <w:spacing w:val="-57"/>
        </w:rPr>
        <w:t xml:space="preserve"> </w:t>
      </w:r>
      <w:r>
        <w:t>администрации</w:t>
      </w:r>
      <w:r>
        <w:rPr>
          <w:spacing w:val="-1"/>
        </w:rPr>
        <w:t xml:space="preserve"> </w:t>
      </w:r>
      <w:r>
        <w:t>Киржачского района</w:t>
      </w:r>
      <w:r>
        <w:rPr>
          <w:spacing w:val="-2"/>
        </w:rPr>
        <w:t xml:space="preserve"> </w:t>
      </w:r>
      <w:r>
        <w:t>Владимирской области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1468</w:t>
      </w:r>
      <w:r>
        <w:rPr>
          <w:spacing w:val="-1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08.08.2022.</w:t>
      </w:r>
    </w:p>
    <w:p w:rsidR="00262DA6" w:rsidRDefault="00620E9F">
      <w:pPr>
        <w:pStyle w:val="a3"/>
        <w:ind w:left="1025"/>
      </w:pPr>
      <w:r>
        <w:t>Проект</w:t>
      </w:r>
      <w:r>
        <w:rPr>
          <w:spacing w:val="-3"/>
        </w:rPr>
        <w:t xml:space="preserve"> </w:t>
      </w:r>
      <w:r>
        <w:t>выполнен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использованием</w:t>
      </w:r>
      <w:r>
        <w:rPr>
          <w:spacing w:val="-4"/>
        </w:rPr>
        <w:t xml:space="preserve"> </w:t>
      </w:r>
      <w:r>
        <w:t>материалов:</w:t>
      </w:r>
    </w:p>
    <w:p w:rsidR="00262DA6" w:rsidRDefault="00620E9F">
      <w:pPr>
        <w:pStyle w:val="a5"/>
        <w:numPr>
          <w:ilvl w:val="0"/>
          <w:numId w:val="10"/>
        </w:numPr>
        <w:tabs>
          <w:tab w:val="left" w:pos="1734"/>
        </w:tabs>
        <w:spacing w:before="4" w:line="237" w:lineRule="auto"/>
        <w:ind w:right="400" w:hanging="360"/>
        <w:rPr>
          <w:sz w:val="24"/>
        </w:rPr>
      </w:pPr>
      <w:r>
        <w:rPr>
          <w:sz w:val="24"/>
        </w:rPr>
        <w:t>"Генерального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плана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Першинское</w:t>
      </w:r>
      <w:r>
        <w:rPr>
          <w:spacing w:val="1"/>
          <w:sz w:val="24"/>
        </w:rPr>
        <w:t xml:space="preserve"> </w:t>
      </w:r>
      <w:r>
        <w:rPr>
          <w:sz w:val="24"/>
        </w:rPr>
        <w:t>Киржачского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района</w:t>
      </w:r>
      <w:r>
        <w:rPr>
          <w:spacing w:val="1"/>
          <w:sz w:val="24"/>
        </w:rPr>
        <w:t xml:space="preserve"> </w:t>
      </w:r>
      <w:r>
        <w:rPr>
          <w:sz w:val="24"/>
        </w:rPr>
        <w:t>Владимирской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области",</w:t>
      </w:r>
      <w:r>
        <w:rPr>
          <w:spacing w:val="1"/>
          <w:sz w:val="24"/>
        </w:rPr>
        <w:t xml:space="preserve"> </w:t>
      </w:r>
      <w:r>
        <w:rPr>
          <w:sz w:val="24"/>
        </w:rPr>
        <w:t>утвержденного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Решением</w:t>
      </w:r>
      <w:r>
        <w:rPr>
          <w:spacing w:val="1"/>
          <w:sz w:val="24"/>
        </w:rPr>
        <w:t xml:space="preserve"> </w:t>
      </w:r>
      <w:r>
        <w:rPr>
          <w:sz w:val="24"/>
        </w:rPr>
        <w:t>Совета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народных</w:t>
      </w:r>
      <w:r>
        <w:rPr>
          <w:spacing w:val="1"/>
          <w:sz w:val="24"/>
        </w:rPr>
        <w:t xml:space="preserve"> </w:t>
      </w:r>
      <w:r>
        <w:rPr>
          <w:sz w:val="24"/>
        </w:rPr>
        <w:t>депутатов</w:t>
      </w:r>
      <w:r>
        <w:rPr>
          <w:spacing w:val="-1"/>
          <w:sz w:val="24"/>
        </w:rPr>
        <w:t xml:space="preserve"> </w:t>
      </w:r>
      <w:r>
        <w:rPr>
          <w:sz w:val="24"/>
        </w:rPr>
        <w:t>МО Першинское</w:t>
      </w:r>
      <w:r>
        <w:rPr>
          <w:spacing w:val="-1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1/1 от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21.01.2011 г.</w:t>
      </w:r>
      <w:r>
        <w:rPr>
          <w:sz w:val="24"/>
        </w:rPr>
        <w:t>;</w:t>
      </w:r>
    </w:p>
    <w:p w:rsidR="00262DA6" w:rsidRDefault="00620E9F">
      <w:pPr>
        <w:pStyle w:val="a5"/>
        <w:numPr>
          <w:ilvl w:val="0"/>
          <w:numId w:val="10"/>
        </w:numPr>
        <w:tabs>
          <w:tab w:val="left" w:pos="1734"/>
        </w:tabs>
        <w:spacing w:before="5"/>
        <w:ind w:right="400" w:hanging="360"/>
        <w:rPr>
          <w:sz w:val="24"/>
        </w:rPr>
      </w:pPr>
      <w:r>
        <w:rPr>
          <w:sz w:val="24"/>
        </w:rPr>
        <w:t>"Внесение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изменений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в</w:t>
      </w:r>
      <w:proofErr w:type="gramEnd"/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генерального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плана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Першинское</w:t>
      </w:r>
      <w:r>
        <w:rPr>
          <w:spacing w:val="1"/>
          <w:sz w:val="24"/>
        </w:rPr>
        <w:t xml:space="preserve"> </w:t>
      </w:r>
      <w:r>
        <w:rPr>
          <w:sz w:val="24"/>
        </w:rPr>
        <w:t>Киржачского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района</w:t>
      </w:r>
      <w:r>
        <w:rPr>
          <w:spacing w:val="1"/>
          <w:sz w:val="24"/>
        </w:rPr>
        <w:t xml:space="preserve"> </w:t>
      </w:r>
      <w:r>
        <w:rPr>
          <w:sz w:val="24"/>
        </w:rPr>
        <w:t>Владимирской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области",</w:t>
      </w:r>
      <w:r>
        <w:rPr>
          <w:spacing w:val="1"/>
          <w:sz w:val="24"/>
        </w:rPr>
        <w:t xml:space="preserve"> </w:t>
      </w:r>
      <w:r>
        <w:rPr>
          <w:sz w:val="24"/>
        </w:rPr>
        <w:t>утвержденные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Решением Совета народных депутатов</w:t>
      </w:r>
      <w:r>
        <w:rPr>
          <w:spacing w:val="5"/>
          <w:sz w:val="24"/>
        </w:rPr>
        <w:t xml:space="preserve"> </w:t>
      </w:r>
      <w:r>
        <w:rPr>
          <w:sz w:val="24"/>
        </w:rPr>
        <w:t>Киржачского</w:t>
      </w:r>
      <w:r>
        <w:rPr>
          <w:spacing w:val="3"/>
          <w:sz w:val="24"/>
        </w:rPr>
        <w:t xml:space="preserve"> </w:t>
      </w:r>
      <w:r>
        <w:rPr>
          <w:sz w:val="24"/>
        </w:rPr>
        <w:t>района Владимирской</w:t>
      </w:r>
      <w:r>
        <w:rPr>
          <w:spacing w:val="2"/>
          <w:sz w:val="24"/>
        </w:rPr>
        <w:t xml:space="preserve"> </w:t>
      </w:r>
      <w:r>
        <w:rPr>
          <w:sz w:val="24"/>
        </w:rPr>
        <w:t>области</w:t>
      </w:r>
    </w:p>
    <w:p w:rsidR="00262DA6" w:rsidRDefault="00620E9F">
      <w:pPr>
        <w:pStyle w:val="Heading3"/>
        <w:spacing w:line="275" w:lineRule="exact"/>
        <w:ind w:left="1745"/>
        <w:jc w:val="both"/>
        <w:rPr>
          <w:b w:val="0"/>
        </w:rPr>
      </w:pPr>
      <w:r>
        <w:t>№</w:t>
      </w:r>
      <w:r>
        <w:rPr>
          <w:spacing w:val="-3"/>
        </w:rPr>
        <w:t xml:space="preserve"> </w:t>
      </w:r>
      <w:r>
        <w:t>35/214 от</w:t>
      </w:r>
      <w:r>
        <w:rPr>
          <w:spacing w:val="1"/>
        </w:rPr>
        <w:t xml:space="preserve"> </w:t>
      </w:r>
      <w:r>
        <w:t>25.11.2021</w:t>
      </w:r>
      <w:r>
        <w:rPr>
          <w:spacing w:val="-3"/>
        </w:rPr>
        <w:t xml:space="preserve"> </w:t>
      </w:r>
      <w:r>
        <w:t>г.</w:t>
      </w:r>
      <w:r>
        <w:rPr>
          <w:b w:val="0"/>
        </w:rPr>
        <w:t>;</w:t>
      </w:r>
    </w:p>
    <w:p w:rsidR="00262DA6" w:rsidRDefault="00262DA6">
      <w:pPr>
        <w:pStyle w:val="a3"/>
      </w:pPr>
    </w:p>
    <w:p w:rsidR="00262DA6" w:rsidRDefault="00620E9F">
      <w:pPr>
        <w:pStyle w:val="a3"/>
        <w:spacing w:before="1"/>
        <w:ind w:left="316" w:right="399" w:firstLine="708"/>
        <w:jc w:val="both"/>
      </w:pP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Градостроительным</w:t>
      </w:r>
      <w:r>
        <w:rPr>
          <w:spacing w:val="1"/>
        </w:rPr>
        <w:t xml:space="preserve"> </w:t>
      </w:r>
      <w:r>
        <w:t>кодексом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Федеральным</w:t>
      </w:r>
      <w:r>
        <w:rPr>
          <w:spacing w:val="-57"/>
        </w:rPr>
        <w:t xml:space="preserve"> </w:t>
      </w:r>
      <w:r>
        <w:t>законом «Об общих принципах организации местного самоуправления в Российской Федерации»</w:t>
      </w:r>
      <w:r>
        <w:rPr>
          <w:spacing w:val="-57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06.10.2003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131-ФЗ,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целях</w:t>
      </w:r>
      <w:r>
        <w:rPr>
          <w:spacing w:val="1"/>
        </w:rPr>
        <w:t xml:space="preserve"> </w:t>
      </w:r>
      <w:r>
        <w:t>включения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границы</w:t>
      </w:r>
      <w:r>
        <w:rPr>
          <w:spacing w:val="1"/>
        </w:rPr>
        <w:t xml:space="preserve"> </w:t>
      </w:r>
      <w:r>
        <w:t>населенного</w:t>
      </w:r>
      <w:r>
        <w:rPr>
          <w:spacing w:val="1"/>
        </w:rPr>
        <w:t xml:space="preserve"> </w:t>
      </w:r>
      <w:r>
        <w:t>пункта</w:t>
      </w:r>
      <w:r>
        <w:rPr>
          <w:spacing w:val="1"/>
        </w:rPr>
        <w:t xml:space="preserve"> </w:t>
      </w:r>
      <w:r>
        <w:t>д</w:t>
      </w:r>
      <w:proofErr w:type="gramStart"/>
      <w:r>
        <w:t>.И</w:t>
      </w:r>
      <w:proofErr w:type="gramEnd"/>
      <w:r>
        <w:t>лейкино</w:t>
      </w:r>
      <w:r>
        <w:rPr>
          <w:spacing w:val="1"/>
        </w:rPr>
        <w:t xml:space="preserve"> </w:t>
      </w:r>
      <w:r>
        <w:t>земельных</w:t>
      </w:r>
      <w:r>
        <w:rPr>
          <w:spacing w:val="-4"/>
        </w:rPr>
        <w:t xml:space="preserve"> </w:t>
      </w:r>
      <w:r>
        <w:t>участков</w:t>
      </w:r>
      <w:r>
        <w:rPr>
          <w:spacing w:val="-8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кадастровыми</w:t>
      </w:r>
      <w:r>
        <w:rPr>
          <w:spacing w:val="-6"/>
        </w:rPr>
        <w:t xml:space="preserve"> </w:t>
      </w:r>
      <w:r>
        <w:t>номерами</w:t>
      </w:r>
      <w:r>
        <w:rPr>
          <w:spacing w:val="-9"/>
        </w:rPr>
        <w:t xml:space="preserve"> </w:t>
      </w:r>
      <w:r>
        <w:t>33:02:020614:41,</w:t>
      </w:r>
      <w:r>
        <w:rPr>
          <w:spacing w:val="-5"/>
        </w:rPr>
        <w:t xml:space="preserve"> </w:t>
      </w:r>
      <w:r>
        <w:t>33:02:020616:36,</w:t>
      </w:r>
      <w:r>
        <w:rPr>
          <w:spacing w:val="-7"/>
        </w:rPr>
        <w:t xml:space="preserve"> </w:t>
      </w:r>
      <w:r>
        <w:t>примыкающих</w:t>
      </w:r>
      <w:r>
        <w:rPr>
          <w:spacing w:val="-7"/>
        </w:rPr>
        <w:t xml:space="preserve"> </w:t>
      </w:r>
      <w:r>
        <w:t>к</w:t>
      </w:r>
      <w:r>
        <w:rPr>
          <w:spacing w:val="-58"/>
        </w:rPr>
        <w:t xml:space="preserve"> </w:t>
      </w:r>
      <w:r>
        <w:t>границе</w:t>
      </w:r>
      <w:r>
        <w:rPr>
          <w:spacing w:val="1"/>
        </w:rPr>
        <w:t xml:space="preserve"> </w:t>
      </w:r>
      <w:r>
        <w:t>данного</w:t>
      </w:r>
      <w:r>
        <w:rPr>
          <w:spacing w:val="1"/>
        </w:rPr>
        <w:t xml:space="preserve"> </w:t>
      </w:r>
      <w:r>
        <w:t>населенного</w:t>
      </w:r>
      <w:r>
        <w:rPr>
          <w:spacing w:val="1"/>
        </w:rPr>
        <w:t xml:space="preserve"> </w:t>
      </w:r>
      <w:r>
        <w:t>пункта,</w:t>
      </w:r>
      <w:r>
        <w:rPr>
          <w:spacing w:val="1"/>
        </w:rPr>
        <w:t xml:space="preserve"> </w:t>
      </w:r>
      <w:r>
        <w:t>появилась</w:t>
      </w:r>
      <w:r>
        <w:rPr>
          <w:spacing w:val="1"/>
        </w:rPr>
        <w:t xml:space="preserve"> </w:t>
      </w:r>
      <w:r>
        <w:t>необходимость</w:t>
      </w:r>
      <w:r>
        <w:rPr>
          <w:spacing w:val="1"/>
        </w:rPr>
        <w:t xml:space="preserve"> </w:t>
      </w:r>
      <w:r>
        <w:t>внесения</w:t>
      </w:r>
      <w:r>
        <w:rPr>
          <w:spacing w:val="1"/>
        </w:rPr>
        <w:t xml:space="preserve"> </w:t>
      </w:r>
      <w:r>
        <w:t>изменений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Генеральный</w:t>
      </w:r>
      <w:r>
        <w:rPr>
          <w:spacing w:val="-2"/>
        </w:rPr>
        <w:t xml:space="preserve"> </w:t>
      </w:r>
      <w:r>
        <w:t>план</w:t>
      </w:r>
      <w:r>
        <w:rPr>
          <w:spacing w:val="-2"/>
        </w:rPr>
        <w:t xml:space="preserve"> </w:t>
      </w:r>
      <w:r>
        <w:t>МО</w:t>
      </w:r>
      <w:r>
        <w:rPr>
          <w:spacing w:val="-3"/>
        </w:rPr>
        <w:t xml:space="preserve"> </w:t>
      </w:r>
      <w:r>
        <w:t>Першинское Киржачского</w:t>
      </w:r>
      <w:r>
        <w:rPr>
          <w:spacing w:val="-4"/>
        </w:rPr>
        <w:t xml:space="preserve"> </w:t>
      </w:r>
      <w:r>
        <w:t>района</w:t>
      </w:r>
      <w:r>
        <w:rPr>
          <w:spacing w:val="-3"/>
        </w:rPr>
        <w:t xml:space="preserve"> </w:t>
      </w:r>
      <w:r>
        <w:t>Владимирской</w:t>
      </w:r>
      <w:r>
        <w:rPr>
          <w:spacing w:val="-1"/>
        </w:rPr>
        <w:t xml:space="preserve"> </w:t>
      </w:r>
      <w:r>
        <w:t>области.</w:t>
      </w:r>
    </w:p>
    <w:p w:rsidR="00262DA6" w:rsidRDefault="00620E9F">
      <w:pPr>
        <w:pStyle w:val="a3"/>
        <w:ind w:left="316" w:right="396" w:firstLine="708"/>
        <w:jc w:val="both"/>
      </w:pPr>
      <w:proofErr w:type="gramStart"/>
      <w:r>
        <w:rPr>
          <w:spacing w:val="-6"/>
        </w:rPr>
        <w:t xml:space="preserve">Приведены сведения о планируемой границе населенного пункта д. Илейкино (в </w:t>
      </w:r>
      <w:r>
        <w:rPr>
          <w:spacing w:val="-5"/>
        </w:rPr>
        <w:t>соответствии с</w:t>
      </w:r>
      <w:r>
        <w:rPr>
          <w:spacing w:val="-57"/>
        </w:rPr>
        <w:t xml:space="preserve"> </w:t>
      </w:r>
      <w:r>
        <w:t>частью</w:t>
      </w:r>
      <w:r>
        <w:rPr>
          <w:spacing w:val="1"/>
        </w:rPr>
        <w:t xml:space="preserve"> </w:t>
      </w:r>
      <w:r>
        <w:t>5_1.</w:t>
      </w:r>
      <w:r>
        <w:rPr>
          <w:spacing w:val="1"/>
        </w:rPr>
        <w:t xml:space="preserve"> </w:t>
      </w:r>
      <w:r>
        <w:t>статьи</w:t>
      </w:r>
      <w:r>
        <w:rPr>
          <w:spacing w:val="1"/>
        </w:rPr>
        <w:t xml:space="preserve"> </w:t>
      </w:r>
      <w:r>
        <w:t>23</w:t>
      </w:r>
      <w:r>
        <w:rPr>
          <w:spacing w:val="1"/>
        </w:rPr>
        <w:t xml:space="preserve"> </w:t>
      </w:r>
      <w:r>
        <w:t>Градостроительного</w:t>
      </w:r>
      <w:r>
        <w:rPr>
          <w:spacing w:val="1"/>
        </w:rPr>
        <w:t xml:space="preserve"> </w:t>
      </w:r>
      <w:r>
        <w:t>кодекса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обязательным</w:t>
      </w:r>
      <w:r>
        <w:rPr>
          <w:spacing w:val="1"/>
        </w:rPr>
        <w:t xml:space="preserve"> </w:t>
      </w:r>
      <w:r>
        <w:t>приложением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генеральному</w:t>
      </w:r>
      <w:r>
        <w:rPr>
          <w:spacing w:val="1"/>
        </w:rPr>
        <w:t xml:space="preserve"> </w:t>
      </w:r>
      <w:r>
        <w:t>плану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сведения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границах</w:t>
      </w:r>
      <w:r>
        <w:rPr>
          <w:spacing w:val="1"/>
        </w:rPr>
        <w:t xml:space="preserve"> </w:t>
      </w:r>
      <w:r>
        <w:t>населенных</w:t>
      </w:r>
      <w:r>
        <w:rPr>
          <w:spacing w:val="1"/>
        </w:rPr>
        <w:t xml:space="preserve"> </w:t>
      </w:r>
      <w:r>
        <w:t>пунктов,</w:t>
      </w:r>
      <w:r>
        <w:rPr>
          <w:spacing w:val="1"/>
        </w:rPr>
        <w:t xml:space="preserve"> </w:t>
      </w:r>
      <w:r>
        <w:t>входящих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поселения,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содержать</w:t>
      </w:r>
      <w:r>
        <w:rPr>
          <w:spacing w:val="1"/>
        </w:rPr>
        <w:t xml:space="preserve"> </w:t>
      </w:r>
      <w:r>
        <w:t>графическое</w:t>
      </w:r>
      <w:r>
        <w:rPr>
          <w:spacing w:val="61"/>
        </w:rPr>
        <w:t xml:space="preserve"> </w:t>
      </w:r>
      <w:r>
        <w:t>описание</w:t>
      </w:r>
      <w:r>
        <w:rPr>
          <w:spacing w:val="1"/>
        </w:rPr>
        <w:t xml:space="preserve"> </w:t>
      </w:r>
      <w:r>
        <w:t>местоположения</w:t>
      </w:r>
      <w:r>
        <w:rPr>
          <w:spacing w:val="1"/>
        </w:rPr>
        <w:t xml:space="preserve"> </w:t>
      </w:r>
      <w:r>
        <w:t>границ</w:t>
      </w:r>
      <w:r>
        <w:rPr>
          <w:spacing w:val="1"/>
        </w:rPr>
        <w:t xml:space="preserve"> </w:t>
      </w:r>
      <w:r>
        <w:t>населенных</w:t>
      </w:r>
      <w:r>
        <w:rPr>
          <w:spacing w:val="1"/>
        </w:rPr>
        <w:t xml:space="preserve"> </w:t>
      </w:r>
      <w:r>
        <w:t>пунктов,</w:t>
      </w:r>
      <w:r>
        <w:rPr>
          <w:spacing w:val="1"/>
        </w:rPr>
        <w:t xml:space="preserve"> </w:t>
      </w:r>
      <w:r>
        <w:t>перечень</w:t>
      </w:r>
      <w:r>
        <w:rPr>
          <w:spacing w:val="1"/>
        </w:rPr>
        <w:t xml:space="preserve"> </w:t>
      </w:r>
      <w:r>
        <w:t>координат</w:t>
      </w:r>
      <w:r>
        <w:rPr>
          <w:spacing w:val="1"/>
        </w:rPr>
        <w:t xml:space="preserve"> </w:t>
      </w:r>
      <w:r>
        <w:t>характерных</w:t>
      </w:r>
      <w:r>
        <w:rPr>
          <w:spacing w:val="1"/>
        </w:rPr>
        <w:t xml:space="preserve"> </w:t>
      </w:r>
      <w:r>
        <w:t>точек</w:t>
      </w:r>
      <w:r>
        <w:rPr>
          <w:spacing w:val="60"/>
        </w:rPr>
        <w:t xml:space="preserve"> </w:t>
      </w:r>
      <w:r>
        <w:t>этих</w:t>
      </w:r>
      <w:r>
        <w:rPr>
          <w:spacing w:val="1"/>
        </w:rPr>
        <w:t xml:space="preserve"> </w:t>
      </w:r>
      <w:r>
        <w:t>границ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координат,</w:t>
      </w:r>
      <w:r>
        <w:rPr>
          <w:spacing w:val="1"/>
        </w:rPr>
        <w:t xml:space="preserve"> </w:t>
      </w:r>
      <w:r>
        <w:t>используемой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ведения</w:t>
      </w:r>
      <w:r>
        <w:rPr>
          <w:spacing w:val="1"/>
        </w:rPr>
        <w:t xml:space="preserve"> </w:t>
      </w:r>
      <w:r>
        <w:t>Единого</w:t>
      </w:r>
      <w:r>
        <w:rPr>
          <w:spacing w:val="1"/>
        </w:rPr>
        <w:t xml:space="preserve"> </w:t>
      </w:r>
      <w:r>
        <w:t>государственного</w:t>
      </w:r>
      <w:r>
        <w:rPr>
          <w:spacing w:val="1"/>
        </w:rPr>
        <w:t xml:space="preserve"> </w:t>
      </w:r>
      <w:r>
        <w:t>реестра</w:t>
      </w:r>
      <w:proofErr w:type="gramEnd"/>
      <w:r>
        <w:rPr>
          <w:spacing w:val="1"/>
        </w:rPr>
        <w:t xml:space="preserve"> </w:t>
      </w:r>
      <w:r>
        <w:t>недвижимости</w:t>
      </w:r>
      <w:r>
        <w:rPr>
          <w:spacing w:val="-1"/>
        </w:rPr>
        <w:t xml:space="preserve"> </w:t>
      </w:r>
      <w:r>
        <w:t>(МСК 33)).</w:t>
      </w:r>
    </w:p>
    <w:p w:rsidR="00262DA6" w:rsidRDefault="00620E9F">
      <w:pPr>
        <w:pStyle w:val="a3"/>
        <w:ind w:left="316" w:right="396" w:firstLine="708"/>
        <w:jc w:val="both"/>
      </w:pPr>
      <w:proofErr w:type="gramStart"/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Градостроительным</w:t>
      </w:r>
      <w:r>
        <w:rPr>
          <w:spacing w:val="1"/>
        </w:rPr>
        <w:t xml:space="preserve"> </w:t>
      </w:r>
      <w:r>
        <w:t>кодексом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Федеральным</w:t>
      </w:r>
      <w:r>
        <w:rPr>
          <w:spacing w:val="1"/>
        </w:rPr>
        <w:t xml:space="preserve"> </w:t>
      </w:r>
      <w:r>
        <w:t>законом «Об общих принципах организации местного самоуправления в Российской Федерации»</w:t>
      </w:r>
      <w:r>
        <w:rPr>
          <w:spacing w:val="-57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06.10.2003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131-ФЗ,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целях</w:t>
      </w:r>
      <w:r>
        <w:rPr>
          <w:spacing w:val="1"/>
        </w:rPr>
        <w:t xml:space="preserve"> </w:t>
      </w:r>
      <w:r>
        <w:t>размещения</w:t>
      </w:r>
      <w:r>
        <w:rPr>
          <w:spacing w:val="1"/>
        </w:rPr>
        <w:t xml:space="preserve"> </w:t>
      </w:r>
      <w:r>
        <w:t>промышленного</w:t>
      </w:r>
      <w:r>
        <w:rPr>
          <w:spacing w:val="1"/>
        </w:rPr>
        <w:t xml:space="preserve"> </w:t>
      </w:r>
      <w:r>
        <w:t>комплекса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производству</w:t>
      </w:r>
      <w:r>
        <w:rPr>
          <w:spacing w:val="1"/>
        </w:rPr>
        <w:t xml:space="preserve"> </w:t>
      </w:r>
      <w:r>
        <w:t>фурнитуры вблизи населенного пункта д. Старово, на земельном участке с кадастровым номером</w:t>
      </w:r>
      <w:r>
        <w:rPr>
          <w:spacing w:val="-57"/>
        </w:rPr>
        <w:t xml:space="preserve"> </w:t>
      </w:r>
      <w:r>
        <w:t>33:02:020616:2010, появилась необходимость в изменении категории земли земельного</w:t>
      </w:r>
      <w:r>
        <w:rPr>
          <w:spacing w:val="60"/>
        </w:rPr>
        <w:t xml:space="preserve"> </w:t>
      </w:r>
      <w:r>
        <w:t>участка</w:t>
      </w:r>
      <w:r>
        <w:rPr>
          <w:spacing w:val="1"/>
        </w:rPr>
        <w:t xml:space="preserve"> </w:t>
      </w:r>
      <w:r>
        <w:t>на "земли</w:t>
      </w:r>
      <w:r>
        <w:rPr>
          <w:spacing w:val="1"/>
        </w:rPr>
        <w:t xml:space="preserve"> </w:t>
      </w:r>
      <w:r>
        <w:t>промышленности...." и</w:t>
      </w:r>
      <w:r>
        <w:rPr>
          <w:spacing w:val="1"/>
        </w:rPr>
        <w:t xml:space="preserve"> </w:t>
      </w:r>
      <w:r>
        <w:t>внесения изменений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Генеральный</w:t>
      </w:r>
      <w:proofErr w:type="gramEnd"/>
      <w:r>
        <w:rPr>
          <w:spacing w:val="1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МО</w:t>
      </w:r>
      <w:r>
        <w:rPr>
          <w:spacing w:val="1"/>
        </w:rPr>
        <w:t xml:space="preserve"> </w:t>
      </w:r>
      <w:r>
        <w:t>Першинское</w:t>
      </w:r>
      <w:r>
        <w:rPr>
          <w:spacing w:val="1"/>
        </w:rPr>
        <w:t xml:space="preserve"> </w:t>
      </w:r>
      <w:r>
        <w:t>Камешковского</w:t>
      </w:r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>
        <w:t>Владимирской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отнесения</w:t>
      </w:r>
      <w:r>
        <w:rPr>
          <w:spacing w:val="1"/>
        </w:rPr>
        <w:t xml:space="preserve"> </w:t>
      </w:r>
      <w:r>
        <w:t>земельного</w:t>
      </w:r>
      <w:r>
        <w:rPr>
          <w:spacing w:val="1"/>
        </w:rPr>
        <w:t xml:space="preserve"> </w:t>
      </w:r>
      <w:r>
        <w:t>участка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кадастровым</w:t>
      </w:r>
      <w:r>
        <w:rPr>
          <w:spacing w:val="-2"/>
        </w:rPr>
        <w:t xml:space="preserve"> </w:t>
      </w:r>
      <w:r>
        <w:t>номером</w:t>
      </w:r>
      <w:r>
        <w:rPr>
          <w:spacing w:val="3"/>
        </w:rPr>
        <w:t xml:space="preserve"> </w:t>
      </w:r>
      <w:r>
        <w:t>33:02:020616:2010 к</w:t>
      </w:r>
      <w:r>
        <w:rPr>
          <w:spacing w:val="1"/>
        </w:rPr>
        <w:t xml:space="preserve"> </w:t>
      </w:r>
      <w:r>
        <w:t>функциональной</w:t>
      </w:r>
      <w:r>
        <w:rPr>
          <w:spacing w:val="-2"/>
        </w:rPr>
        <w:t xml:space="preserve"> </w:t>
      </w:r>
      <w:r>
        <w:t>зоне</w:t>
      </w:r>
      <w:r>
        <w:rPr>
          <w:spacing w:val="-2"/>
        </w:rPr>
        <w:t xml:space="preserve"> </w:t>
      </w:r>
      <w:r>
        <w:t>П</w:t>
      </w:r>
      <w:proofErr w:type="gramStart"/>
      <w:r>
        <w:t>2</w:t>
      </w:r>
      <w:proofErr w:type="gramEnd"/>
      <w:r>
        <w:t>.</w:t>
      </w:r>
    </w:p>
    <w:p w:rsidR="00262DA6" w:rsidRDefault="00262DA6">
      <w:pPr>
        <w:pStyle w:val="a3"/>
        <w:rPr>
          <w:sz w:val="26"/>
        </w:rPr>
      </w:pPr>
    </w:p>
    <w:p w:rsidR="00262DA6" w:rsidRDefault="00262DA6">
      <w:pPr>
        <w:pStyle w:val="a3"/>
        <w:spacing w:before="10"/>
      </w:pPr>
    </w:p>
    <w:p w:rsidR="00262DA6" w:rsidRDefault="00620E9F">
      <w:pPr>
        <w:pStyle w:val="Heading2"/>
        <w:tabs>
          <w:tab w:val="left" w:pos="1975"/>
          <w:tab w:val="left" w:pos="3601"/>
          <w:tab w:val="left" w:pos="5588"/>
          <w:tab w:val="left" w:pos="6436"/>
          <w:tab w:val="left" w:pos="8816"/>
        </w:tabs>
        <w:spacing w:line="235" w:lineRule="auto"/>
        <w:ind w:left="316" w:right="401" w:firstLine="708"/>
        <w:jc w:val="left"/>
        <w:rPr>
          <w:b w:val="0"/>
        </w:rPr>
      </w:pPr>
      <w:r>
        <w:rPr>
          <w:u w:val="thick"/>
        </w:rPr>
        <w:t>Иные</w:t>
      </w:r>
      <w:r>
        <w:rPr>
          <w:u w:val="thick"/>
        </w:rPr>
        <w:tab/>
        <w:t>положения</w:t>
      </w:r>
      <w:r>
        <w:rPr>
          <w:u w:val="thick"/>
        </w:rPr>
        <w:tab/>
        <w:t>Генерального</w:t>
      </w:r>
      <w:r>
        <w:rPr>
          <w:u w:val="thick"/>
        </w:rPr>
        <w:tab/>
        <w:t>план</w:t>
      </w:r>
      <w:r>
        <w:rPr>
          <w:u w:val="thick"/>
        </w:rPr>
        <w:tab/>
        <w:t>муниципального</w:t>
      </w:r>
      <w:r>
        <w:rPr>
          <w:u w:val="thick"/>
        </w:rPr>
        <w:tab/>
      </w:r>
      <w:r>
        <w:rPr>
          <w:spacing w:val="-1"/>
          <w:u w:val="thick"/>
        </w:rPr>
        <w:t>образование</w:t>
      </w:r>
      <w:r>
        <w:rPr>
          <w:spacing w:val="-67"/>
        </w:rPr>
        <w:t xml:space="preserve"> </w:t>
      </w:r>
      <w:r>
        <w:rPr>
          <w:u w:val="thick"/>
        </w:rPr>
        <w:t>Першинское</w:t>
      </w:r>
      <w:r>
        <w:rPr>
          <w:spacing w:val="-4"/>
          <w:u w:val="thick"/>
        </w:rPr>
        <w:t xml:space="preserve"> </w:t>
      </w:r>
      <w:r>
        <w:rPr>
          <w:u w:val="thick"/>
        </w:rPr>
        <w:t>Киржачского</w:t>
      </w:r>
      <w:r>
        <w:rPr>
          <w:spacing w:val="-7"/>
          <w:u w:val="thick"/>
        </w:rPr>
        <w:t xml:space="preserve"> </w:t>
      </w:r>
      <w:r>
        <w:rPr>
          <w:u w:val="thick"/>
        </w:rPr>
        <w:t>района</w:t>
      </w:r>
      <w:r>
        <w:rPr>
          <w:spacing w:val="-4"/>
          <w:u w:val="thick"/>
        </w:rPr>
        <w:t xml:space="preserve"> </w:t>
      </w:r>
      <w:r>
        <w:rPr>
          <w:u w:val="thick"/>
        </w:rPr>
        <w:t>Владимирской</w:t>
      </w:r>
      <w:r>
        <w:rPr>
          <w:spacing w:val="-9"/>
          <w:u w:val="thick"/>
        </w:rPr>
        <w:t xml:space="preserve"> </w:t>
      </w:r>
      <w:r>
        <w:rPr>
          <w:u w:val="thick"/>
        </w:rPr>
        <w:t>области</w:t>
      </w:r>
      <w:r>
        <w:rPr>
          <w:spacing w:val="-5"/>
          <w:u w:val="thick"/>
        </w:rPr>
        <w:t xml:space="preserve"> </w:t>
      </w:r>
      <w:r>
        <w:rPr>
          <w:u w:val="thick"/>
        </w:rPr>
        <w:t>не</w:t>
      </w:r>
      <w:r>
        <w:rPr>
          <w:spacing w:val="-5"/>
          <w:u w:val="thick"/>
        </w:rPr>
        <w:t xml:space="preserve"> </w:t>
      </w:r>
      <w:r>
        <w:rPr>
          <w:u w:val="thick"/>
        </w:rPr>
        <w:t>затрагиваются</w:t>
      </w:r>
      <w:r>
        <w:rPr>
          <w:b w:val="0"/>
          <w:u w:val="thick"/>
        </w:rPr>
        <w:t>.</w:t>
      </w:r>
    </w:p>
    <w:p w:rsidR="00262DA6" w:rsidRDefault="00262DA6">
      <w:pPr>
        <w:spacing w:line="235" w:lineRule="auto"/>
        <w:sectPr w:rsidR="00262DA6">
          <w:pgSz w:w="11910" w:h="16840"/>
          <w:pgMar w:top="300" w:right="160" w:bottom="800" w:left="960" w:header="0" w:footer="605" w:gutter="0"/>
          <w:cols w:space="720"/>
        </w:sectPr>
      </w:pPr>
    </w:p>
    <w:p w:rsidR="00262DA6" w:rsidRDefault="00620E9F">
      <w:pPr>
        <w:spacing w:before="73"/>
        <w:ind w:left="376" w:right="116"/>
        <w:jc w:val="center"/>
        <w:rPr>
          <w:rFonts w:ascii="Times New Roman" w:hAnsi="Times New Roman"/>
          <w:b/>
          <w:i/>
          <w:sz w:val="20"/>
        </w:rPr>
      </w:pPr>
      <w:r>
        <w:rPr>
          <w:rFonts w:ascii="Times New Roman" w:hAnsi="Times New Roman"/>
          <w:b/>
          <w:i/>
          <w:sz w:val="20"/>
        </w:rPr>
        <w:lastRenderedPageBreak/>
        <w:t>Внесение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изменений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в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генеральный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план</w:t>
      </w:r>
      <w:r>
        <w:rPr>
          <w:rFonts w:ascii="Times New Roman" w:hAnsi="Times New Roman"/>
          <w:b/>
          <w:i/>
          <w:spacing w:val="35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муниципального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образования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Першинское</w:t>
      </w:r>
      <w:r>
        <w:rPr>
          <w:rFonts w:ascii="Times New Roman" w:hAnsi="Times New Roman"/>
          <w:b/>
          <w:i/>
          <w:spacing w:val="-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Киржачского</w:t>
      </w:r>
      <w:r>
        <w:rPr>
          <w:rFonts w:ascii="Times New Roman" w:hAnsi="Times New Roman"/>
          <w:b/>
          <w:i/>
          <w:spacing w:val="-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района</w:t>
      </w:r>
    </w:p>
    <w:p w:rsidR="00262DA6" w:rsidRDefault="006B5EFD">
      <w:pPr>
        <w:ind w:left="377" w:right="116"/>
        <w:jc w:val="center"/>
        <w:rPr>
          <w:rFonts w:ascii="Times New Roman" w:hAnsi="Times New Roman"/>
          <w:b/>
          <w:i/>
          <w:sz w:val="20"/>
        </w:rPr>
      </w:pPr>
      <w:r w:rsidRPr="006B5EFD">
        <w:pict>
          <v:shape id="_x0000_s1144" style="position:absolute;left:0;text-align:left;margin-left:57.7pt;margin-top:26pt;width:532.45pt;height:1.45pt;z-index:15732736;mso-position-horizontal-relative:page" coordorigin="1154,520" coordsize="10649,29" o:spt="100" adj="0,,0" path="m11803,540r-10649,l1154,549r10649,l11803,540xm11803,520r-10649,l1154,530r10649,l11803,520xe" fillcolor="black" stroked="f">
            <v:stroke joinstyle="round"/>
            <v:formulas/>
            <v:path arrowok="t" o:connecttype="segments"/>
            <w10:wrap anchorx="page"/>
          </v:shape>
        </w:pict>
      </w:r>
      <w:r w:rsidR="00620E9F">
        <w:rPr>
          <w:rFonts w:ascii="Times New Roman" w:hAnsi="Times New Roman"/>
          <w:b/>
          <w:i/>
          <w:sz w:val="20"/>
        </w:rPr>
        <w:t>Владимирской</w:t>
      </w:r>
      <w:r w:rsidR="00620E9F">
        <w:rPr>
          <w:rFonts w:ascii="Times New Roman" w:hAnsi="Times New Roman"/>
          <w:b/>
          <w:i/>
          <w:spacing w:val="-8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области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в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части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изменения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границы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населенного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пункта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д.</w:t>
      </w:r>
      <w:r w:rsidR="00620E9F">
        <w:rPr>
          <w:rFonts w:ascii="Times New Roman" w:hAnsi="Times New Roman"/>
          <w:b/>
          <w:i/>
          <w:spacing w:val="-5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Илейкино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и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размещения</w:t>
      </w:r>
      <w:r w:rsidR="00620E9F">
        <w:rPr>
          <w:rFonts w:ascii="Times New Roman" w:hAnsi="Times New Roman"/>
          <w:b/>
          <w:i/>
          <w:spacing w:val="-8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промышленной</w:t>
      </w:r>
      <w:r w:rsidR="00620E9F">
        <w:rPr>
          <w:rFonts w:ascii="Times New Roman" w:hAnsi="Times New Roman"/>
          <w:b/>
          <w:i/>
          <w:spacing w:val="-4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территории</w:t>
      </w:r>
      <w:r w:rsidR="00620E9F">
        <w:rPr>
          <w:rFonts w:ascii="Times New Roman" w:hAnsi="Times New Roman"/>
          <w:b/>
          <w:i/>
          <w:spacing w:val="-2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в</w:t>
      </w:r>
      <w:r w:rsidR="00620E9F">
        <w:rPr>
          <w:rFonts w:ascii="Times New Roman" w:hAnsi="Times New Roman"/>
          <w:b/>
          <w:i/>
          <w:spacing w:val="-1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районе д. Старово</w:t>
      </w:r>
    </w:p>
    <w:p w:rsidR="00262DA6" w:rsidRDefault="00262DA6">
      <w:pPr>
        <w:pStyle w:val="a3"/>
        <w:rPr>
          <w:b/>
          <w:i/>
          <w:sz w:val="20"/>
        </w:rPr>
      </w:pPr>
    </w:p>
    <w:p w:rsidR="00262DA6" w:rsidRDefault="00262DA6">
      <w:pPr>
        <w:pStyle w:val="a3"/>
        <w:rPr>
          <w:b/>
          <w:i/>
          <w:sz w:val="20"/>
        </w:rPr>
      </w:pPr>
    </w:p>
    <w:p w:rsidR="00262DA6" w:rsidRDefault="00262DA6">
      <w:pPr>
        <w:pStyle w:val="a3"/>
        <w:spacing w:before="8"/>
        <w:rPr>
          <w:b/>
          <w:i/>
          <w:sz w:val="21"/>
        </w:rPr>
      </w:pPr>
    </w:p>
    <w:p w:rsidR="00262DA6" w:rsidRDefault="00620E9F">
      <w:pPr>
        <w:pStyle w:val="Heading3"/>
        <w:spacing w:before="90"/>
        <w:ind w:right="151"/>
        <w:jc w:val="center"/>
      </w:pPr>
      <w:r>
        <w:t>ОБОСНОВАНИЕ</w:t>
      </w:r>
      <w:r>
        <w:rPr>
          <w:spacing w:val="-9"/>
        </w:rPr>
        <w:t xml:space="preserve"> </w:t>
      </w:r>
      <w:r>
        <w:t>ВНЕСЕНИЙ</w:t>
      </w:r>
      <w:r>
        <w:rPr>
          <w:spacing w:val="-11"/>
        </w:rPr>
        <w:t xml:space="preserve"> </w:t>
      </w:r>
      <w:r>
        <w:t>ИЗМЕНЕНИЙ</w:t>
      </w:r>
      <w:r>
        <w:rPr>
          <w:spacing w:val="-10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ГЕНЕРАЛЬНЫЙ</w:t>
      </w:r>
      <w:r>
        <w:rPr>
          <w:spacing w:val="-11"/>
        </w:rPr>
        <w:t xml:space="preserve"> </w:t>
      </w:r>
      <w:r>
        <w:t>ПЛАН.</w:t>
      </w:r>
    </w:p>
    <w:p w:rsidR="00262DA6" w:rsidRDefault="00262DA6">
      <w:pPr>
        <w:pStyle w:val="a3"/>
        <w:rPr>
          <w:b/>
          <w:sz w:val="26"/>
        </w:rPr>
      </w:pPr>
    </w:p>
    <w:p w:rsidR="00262DA6" w:rsidRDefault="00262DA6">
      <w:pPr>
        <w:pStyle w:val="a3"/>
        <w:spacing w:before="5"/>
        <w:rPr>
          <w:b/>
          <w:sz w:val="36"/>
        </w:rPr>
      </w:pPr>
    </w:p>
    <w:p w:rsidR="00262DA6" w:rsidRDefault="00620E9F">
      <w:pPr>
        <w:pStyle w:val="a5"/>
        <w:numPr>
          <w:ilvl w:val="1"/>
          <w:numId w:val="9"/>
        </w:numPr>
        <w:tabs>
          <w:tab w:val="left" w:pos="2578"/>
        </w:tabs>
        <w:jc w:val="left"/>
        <w:rPr>
          <w:b/>
          <w:sz w:val="24"/>
        </w:rPr>
      </w:pPr>
      <w:r>
        <w:rPr>
          <w:b/>
          <w:sz w:val="24"/>
        </w:rPr>
        <w:t>Изменение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границы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населенного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пункта</w:t>
      </w:r>
      <w:r>
        <w:rPr>
          <w:b/>
          <w:spacing w:val="54"/>
          <w:sz w:val="24"/>
        </w:rPr>
        <w:t xml:space="preserve"> </w:t>
      </w:r>
      <w:r>
        <w:rPr>
          <w:b/>
          <w:sz w:val="24"/>
        </w:rPr>
        <w:t>д.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Илейкино</w:t>
      </w:r>
    </w:p>
    <w:p w:rsidR="00262DA6" w:rsidRDefault="00620E9F">
      <w:pPr>
        <w:pStyle w:val="a3"/>
        <w:spacing w:before="175"/>
        <w:ind w:left="316" w:right="399" w:firstLine="708"/>
        <w:jc w:val="both"/>
      </w:pPr>
      <w:r>
        <w:t>В целях включения в границы населенного пункта д. Илейкино земельных участков с</w:t>
      </w:r>
      <w:r>
        <w:rPr>
          <w:spacing w:val="1"/>
        </w:rPr>
        <w:t xml:space="preserve"> </w:t>
      </w:r>
      <w:r>
        <w:t>кадастровыми</w:t>
      </w:r>
      <w:r>
        <w:rPr>
          <w:spacing w:val="1"/>
        </w:rPr>
        <w:t xml:space="preserve"> </w:t>
      </w:r>
      <w:r>
        <w:t>номерами</w:t>
      </w:r>
      <w:r>
        <w:rPr>
          <w:spacing w:val="1"/>
        </w:rPr>
        <w:t xml:space="preserve"> </w:t>
      </w:r>
      <w:r>
        <w:t>33:02:020614:41,</w:t>
      </w:r>
      <w:r>
        <w:rPr>
          <w:spacing w:val="1"/>
        </w:rPr>
        <w:t xml:space="preserve"> </w:t>
      </w:r>
      <w:r>
        <w:t>33:02:020616:36,</w:t>
      </w:r>
      <w:r>
        <w:rPr>
          <w:spacing w:val="1"/>
        </w:rPr>
        <w:t xml:space="preserve"> </w:t>
      </w:r>
      <w:r>
        <w:t>примыкающими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южной</w:t>
      </w:r>
      <w:r>
        <w:rPr>
          <w:spacing w:val="1"/>
        </w:rPr>
        <w:t xml:space="preserve"> </w:t>
      </w:r>
      <w:r>
        <w:t>границе</w:t>
      </w:r>
      <w:r>
        <w:rPr>
          <w:spacing w:val="-57"/>
        </w:rPr>
        <w:t xml:space="preserve"> </w:t>
      </w:r>
      <w:r>
        <w:t>данного населенного пункта</w:t>
      </w:r>
      <w:proofErr w:type="gramStart"/>
      <w:r>
        <w:t xml:space="preserve"> ,</w:t>
      </w:r>
      <w:proofErr w:type="gramEnd"/>
      <w:r>
        <w:t xml:space="preserve"> появилась необходимость внесения изменений в Генеральный план</w:t>
      </w:r>
      <w:r>
        <w:rPr>
          <w:spacing w:val="-57"/>
        </w:rPr>
        <w:t xml:space="preserve"> </w:t>
      </w:r>
      <w:r>
        <w:t>МО</w:t>
      </w:r>
      <w:r>
        <w:rPr>
          <w:spacing w:val="-1"/>
        </w:rPr>
        <w:t xml:space="preserve"> </w:t>
      </w:r>
      <w:r>
        <w:t>Першинское</w:t>
      </w:r>
      <w:r>
        <w:rPr>
          <w:spacing w:val="-1"/>
        </w:rPr>
        <w:t xml:space="preserve"> </w:t>
      </w:r>
      <w:r>
        <w:t>Киржачского</w:t>
      </w:r>
      <w:r>
        <w:rPr>
          <w:spacing w:val="2"/>
        </w:rPr>
        <w:t xml:space="preserve"> </w:t>
      </w:r>
      <w:r>
        <w:t>района</w:t>
      </w:r>
      <w:r>
        <w:rPr>
          <w:spacing w:val="-1"/>
        </w:rPr>
        <w:t xml:space="preserve"> </w:t>
      </w:r>
      <w:r>
        <w:t>Владимирской</w:t>
      </w:r>
      <w:r>
        <w:rPr>
          <w:spacing w:val="-1"/>
        </w:rPr>
        <w:t xml:space="preserve"> </w:t>
      </w:r>
      <w:r>
        <w:t>области.</w:t>
      </w:r>
    </w:p>
    <w:p w:rsidR="00262DA6" w:rsidRDefault="00262DA6">
      <w:pPr>
        <w:pStyle w:val="a3"/>
        <w:spacing w:before="2"/>
        <w:rPr>
          <w:sz w:val="37"/>
        </w:rPr>
      </w:pPr>
    </w:p>
    <w:p w:rsidR="00262DA6" w:rsidRDefault="00620E9F">
      <w:pPr>
        <w:pStyle w:val="Heading3"/>
        <w:spacing w:line="259" w:lineRule="auto"/>
        <w:ind w:left="1975" w:right="2063" w:firstLine="1591"/>
      </w:pPr>
      <w:r>
        <w:t>Сведения</w:t>
      </w:r>
      <w:r>
        <w:rPr>
          <w:spacing w:val="12"/>
        </w:rPr>
        <w:t xml:space="preserve"> </w:t>
      </w:r>
      <w:r>
        <w:t>о</w:t>
      </w:r>
      <w:r>
        <w:rPr>
          <w:spacing w:val="13"/>
        </w:rPr>
        <w:t xml:space="preserve"> </w:t>
      </w:r>
      <w:r>
        <w:t>земельных</w:t>
      </w:r>
      <w:r>
        <w:rPr>
          <w:spacing w:val="13"/>
        </w:rPr>
        <w:t xml:space="preserve"> </w:t>
      </w:r>
      <w:r>
        <w:t>участках,</w:t>
      </w:r>
      <w:r>
        <w:rPr>
          <w:spacing w:val="1"/>
        </w:rPr>
        <w:t xml:space="preserve"> </w:t>
      </w:r>
      <w:r>
        <w:t>предлагаемых</w:t>
      </w:r>
      <w:r>
        <w:rPr>
          <w:spacing w:val="-4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включения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границы</w:t>
      </w:r>
      <w:r>
        <w:rPr>
          <w:spacing w:val="-2"/>
        </w:rPr>
        <w:t xml:space="preserve"> </w:t>
      </w:r>
      <w:r>
        <w:t>населенного</w:t>
      </w:r>
      <w:r>
        <w:rPr>
          <w:spacing w:val="-3"/>
        </w:rPr>
        <w:t xml:space="preserve"> </w:t>
      </w:r>
      <w:r>
        <w:t>пункта</w:t>
      </w:r>
    </w:p>
    <w:p w:rsidR="00262DA6" w:rsidRDefault="00620E9F">
      <w:pPr>
        <w:spacing w:line="276" w:lineRule="exact"/>
        <w:ind w:left="2671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д</w:t>
      </w:r>
      <w:proofErr w:type="gramStart"/>
      <w:r>
        <w:rPr>
          <w:rFonts w:ascii="Times New Roman" w:hAnsi="Times New Roman"/>
          <w:b/>
          <w:sz w:val="24"/>
        </w:rPr>
        <w:t>.И</w:t>
      </w:r>
      <w:proofErr w:type="gramEnd"/>
      <w:r>
        <w:rPr>
          <w:rFonts w:ascii="Times New Roman" w:hAnsi="Times New Roman"/>
          <w:b/>
          <w:sz w:val="24"/>
        </w:rPr>
        <w:t>лейкино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МО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Першинское</w:t>
      </w:r>
      <w:r>
        <w:rPr>
          <w:rFonts w:ascii="Times New Roman" w:hAnsi="Times New Roman"/>
          <w:b/>
          <w:spacing w:val="-2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сельское</w:t>
      </w:r>
      <w:r>
        <w:rPr>
          <w:rFonts w:ascii="Times New Roman" w:hAnsi="Times New Roman"/>
          <w:b/>
          <w:spacing w:val="-3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поселение</w:t>
      </w:r>
    </w:p>
    <w:p w:rsidR="00262DA6" w:rsidRDefault="00262DA6">
      <w:pPr>
        <w:pStyle w:val="a3"/>
        <w:rPr>
          <w:b/>
          <w:sz w:val="20"/>
        </w:rPr>
      </w:pPr>
    </w:p>
    <w:p w:rsidR="00262DA6" w:rsidRDefault="00262DA6">
      <w:pPr>
        <w:pStyle w:val="a3"/>
        <w:spacing w:before="2"/>
        <w:rPr>
          <w:b/>
          <w:sz w:val="11"/>
        </w:rPr>
      </w:pPr>
    </w:p>
    <w:tbl>
      <w:tblPr>
        <w:tblStyle w:val="TableNormal"/>
        <w:tblW w:w="0" w:type="auto"/>
        <w:tblInd w:w="2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1"/>
        <w:gridCol w:w="2189"/>
        <w:gridCol w:w="1138"/>
        <w:gridCol w:w="2556"/>
        <w:gridCol w:w="2547"/>
        <w:gridCol w:w="1274"/>
      </w:tblGrid>
      <w:tr w:rsidR="00262DA6">
        <w:trPr>
          <w:trHeight w:val="1053"/>
        </w:trPr>
        <w:tc>
          <w:tcPr>
            <w:tcW w:w="471" w:type="dxa"/>
          </w:tcPr>
          <w:p w:rsidR="00262DA6" w:rsidRDefault="00262DA6">
            <w:pPr>
              <w:pStyle w:val="TableParagraph"/>
              <w:spacing w:before="8" w:line="240" w:lineRule="auto"/>
              <w:ind w:left="0"/>
              <w:rPr>
                <w:rFonts w:ascii="Times New Roman"/>
                <w:b/>
              </w:rPr>
            </w:pPr>
          </w:p>
          <w:p w:rsidR="00262DA6" w:rsidRDefault="00620E9F">
            <w:pPr>
              <w:pStyle w:val="TableParagraph"/>
              <w:spacing w:before="1" w:line="278" w:lineRule="auto"/>
              <w:ind w:left="141" w:right="33" w:firstLine="12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№</w:t>
            </w:r>
            <w:r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proofErr w:type="gramStart"/>
            <w:r>
              <w:rPr>
                <w:rFonts w:ascii="Times New Roman" w:hAnsi="Times New Roman"/>
                <w:spacing w:val="-1"/>
                <w:sz w:val="20"/>
              </w:rPr>
              <w:t>п</w:t>
            </w:r>
            <w:proofErr w:type="gramEnd"/>
            <w:r>
              <w:rPr>
                <w:rFonts w:ascii="Times New Roman" w:hAnsi="Times New Roman"/>
                <w:spacing w:val="-1"/>
                <w:sz w:val="20"/>
              </w:rPr>
              <w:t>/п</w:t>
            </w:r>
          </w:p>
        </w:tc>
        <w:tc>
          <w:tcPr>
            <w:tcW w:w="2189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b/>
              </w:rPr>
            </w:pPr>
          </w:p>
          <w:p w:rsidR="00262DA6" w:rsidRDefault="00620E9F">
            <w:pPr>
              <w:pStyle w:val="TableParagraph"/>
              <w:spacing w:before="143" w:line="240" w:lineRule="auto"/>
              <w:ind w:left="224" w:right="220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Кадастровый</w:t>
            </w:r>
            <w:r>
              <w:rPr>
                <w:rFonts w:ascii="Times New Roman" w:hAnsi="Times New Roman"/>
                <w:spacing w:val="-4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номер</w:t>
            </w:r>
          </w:p>
        </w:tc>
        <w:tc>
          <w:tcPr>
            <w:tcW w:w="1138" w:type="dxa"/>
          </w:tcPr>
          <w:p w:rsidR="00262DA6" w:rsidRDefault="00262DA6">
            <w:pPr>
              <w:pStyle w:val="TableParagraph"/>
              <w:spacing w:before="4" w:line="240" w:lineRule="auto"/>
              <w:ind w:left="0"/>
              <w:rPr>
                <w:rFonts w:ascii="Times New Roman"/>
                <w:b/>
                <w:sz w:val="24"/>
              </w:rPr>
            </w:pPr>
          </w:p>
          <w:p w:rsidR="00262DA6" w:rsidRDefault="00620E9F">
            <w:pPr>
              <w:pStyle w:val="TableParagraph"/>
              <w:spacing w:before="1" w:line="228" w:lineRule="auto"/>
              <w:ind w:left="472" w:right="134" w:hanging="320"/>
              <w:rPr>
                <w:rFonts w:ascii="Times New Roman" w:hAnsi="Times New Roman"/>
                <w:sz w:val="13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Площадь,</w:t>
            </w:r>
            <w:r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>
              <w:rPr>
                <w:rFonts w:ascii="Times New Roman" w:hAnsi="Times New Roman"/>
                <w:position w:val="-8"/>
                <w:sz w:val="20"/>
              </w:rPr>
              <w:t>м</w:t>
            </w:r>
            <w:proofErr w:type="gramStart"/>
            <w:r>
              <w:rPr>
                <w:rFonts w:ascii="Times New Roman" w:hAnsi="Times New Roman"/>
                <w:sz w:val="13"/>
              </w:rPr>
              <w:t>2</w:t>
            </w:r>
            <w:proofErr w:type="gramEnd"/>
          </w:p>
        </w:tc>
        <w:tc>
          <w:tcPr>
            <w:tcW w:w="2556" w:type="dxa"/>
          </w:tcPr>
          <w:p w:rsidR="00262DA6" w:rsidRDefault="00620E9F">
            <w:pPr>
              <w:pStyle w:val="TableParagraph"/>
              <w:spacing w:before="12" w:line="259" w:lineRule="auto"/>
              <w:ind w:left="165" w:right="156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Существующая</w:t>
            </w:r>
            <w:r>
              <w:rPr>
                <w:rFonts w:ascii="Times New Roman" w:hAnsi="Times New Roman"/>
                <w:spacing w:val="-10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категория</w:t>
            </w:r>
            <w:r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земель, вид разрешенного</w:t>
            </w:r>
            <w:r>
              <w:rPr>
                <w:rFonts w:ascii="Times New Roman" w:hAnsi="Times New Roman"/>
                <w:spacing w:val="-48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использования</w:t>
            </w:r>
          </w:p>
          <w:p w:rsidR="00262DA6" w:rsidRDefault="00620E9F">
            <w:pPr>
              <w:pStyle w:val="TableParagraph"/>
              <w:spacing w:before="25" w:line="240" w:lineRule="auto"/>
              <w:ind w:left="165" w:right="154"/>
              <w:jc w:val="center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По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документу</w:t>
            </w:r>
          </w:p>
        </w:tc>
        <w:tc>
          <w:tcPr>
            <w:tcW w:w="2547" w:type="dxa"/>
          </w:tcPr>
          <w:p w:rsidR="00262DA6" w:rsidRDefault="00262DA6">
            <w:pPr>
              <w:pStyle w:val="TableParagraph"/>
              <w:spacing w:before="7" w:line="240" w:lineRule="auto"/>
              <w:ind w:left="0"/>
              <w:rPr>
                <w:rFonts w:ascii="Times New Roman"/>
                <w:b/>
                <w:sz w:val="23"/>
              </w:rPr>
            </w:pPr>
          </w:p>
          <w:p w:rsidR="00262DA6" w:rsidRDefault="00620E9F">
            <w:pPr>
              <w:pStyle w:val="TableParagraph"/>
              <w:spacing w:line="256" w:lineRule="auto"/>
              <w:ind w:left="984" w:right="162" w:hanging="804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Перспективная</w:t>
            </w:r>
            <w:r>
              <w:rPr>
                <w:rFonts w:ascii="Times New Roman" w:hAnsi="Times New Roman"/>
                <w:spacing w:val="-10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категория</w:t>
            </w:r>
            <w:r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земель</w:t>
            </w:r>
          </w:p>
        </w:tc>
        <w:tc>
          <w:tcPr>
            <w:tcW w:w="1274" w:type="dxa"/>
          </w:tcPr>
          <w:p w:rsidR="00262DA6" w:rsidRDefault="00262DA6">
            <w:pPr>
              <w:pStyle w:val="TableParagraph"/>
              <w:spacing w:before="7" w:line="240" w:lineRule="auto"/>
              <w:ind w:left="0"/>
              <w:rPr>
                <w:rFonts w:ascii="Times New Roman"/>
                <w:b/>
                <w:sz w:val="23"/>
              </w:rPr>
            </w:pPr>
          </w:p>
          <w:p w:rsidR="00262DA6" w:rsidRDefault="00620E9F">
            <w:pPr>
              <w:pStyle w:val="TableParagraph"/>
              <w:spacing w:line="256" w:lineRule="auto"/>
              <w:ind w:left="391" w:right="176" w:hanging="188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 xml:space="preserve">Для </w:t>
            </w:r>
            <w:r>
              <w:rPr>
                <w:rFonts w:ascii="Times New Roman" w:hAnsi="Times New Roman"/>
                <w:sz w:val="20"/>
              </w:rPr>
              <w:t>каких</w:t>
            </w:r>
            <w:r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целей</w:t>
            </w:r>
          </w:p>
        </w:tc>
      </w:tr>
      <w:tr w:rsidR="00262DA6">
        <w:trPr>
          <w:trHeight w:val="287"/>
        </w:trPr>
        <w:tc>
          <w:tcPr>
            <w:tcW w:w="10175" w:type="dxa"/>
            <w:gridSpan w:val="6"/>
          </w:tcPr>
          <w:p w:rsidR="00262DA6" w:rsidRDefault="00620E9F">
            <w:pPr>
              <w:pStyle w:val="TableParagraph"/>
              <w:spacing w:before="14" w:line="240" w:lineRule="auto"/>
              <w:ind w:left="4536" w:right="4532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Село</w:t>
            </w:r>
            <w:r>
              <w:rPr>
                <w:rFonts w:ascii="Times New Roman" w:hAnsi="Times New Roman"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Гатиха</w:t>
            </w:r>
          </w:p>
        </w:tc>
      </w:tr>
      <w:tr w:rsidR="00262DA6">
        <w:trPr>
          <w:trHeight w:val="784"/>
        </w:trPr>
        <w:tc>
          <w:tcPr>
            <w:tcW w:w="471" w:type="dxa"/>
          </w:tcPr>
          <w:p w:rsidR="00262DA6" w:rsidRDefault="00262DA6">
            <w:pPr>
              <w:pStyle w:val="TableParagraph"/>
              <w:spacing w:before="8" w:line="240" w:lineRule="auto"/>
              <w:ind w:left="0"/>
              <w:rPr>
                <w:rFonts w:ascii="Times New Roman"/>
                <w:b/>
              </w:rPr>
            </w:pPr>
          </w:p>
          <w:p w:rsidR="00262DA6" w:rsidRDefault="00620E9F">
            <w:pPr>
              <w:pStyle w:val="TableParagraph"/>
              <w:spacing w:before="1" w:line="240" w:lineRule="auto"/>
              <w:ind w:left="139" w:right="131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1.</w:t>
            </w:r>
          </w:p>
        </w:tc>
        <w:tc>
          <w:tcPr>
            <w:tcW w:w="2189" w:type="dxa"/>
          </w:tcPr>
          <w:p w:rsidR="00262DA6" w:rsidRDefault="00262DA6">
            <w:pPr>
              <w:pStyle w:val="TableParagraph"/>
              <w:spacing w:before="8" w:line="240" w:lineRule="auto"/>
              <w:ind w:left="0"/>
              <w:rPr>
                <w:rFonts w:ascii="Times New Roman"/>
                <w:b/>
              </w:rPr>
            </w:pPr>
          </w:p>
          <w:p w:rsidR="00262DA6" w:rsidRDefault="00620E9F">
            <w:pPr>
              <w:pStyle w:val="TableParagraph"/>
              <w:spacing w:before="1" w:line="240" w:lineRule="auto"/>
              <w:ind w:left="224" w:right="216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33:02:020614:41</w:t>
            </w:r>
          </w:p>
        </w:tc>
        <w:tc>
          <w:tcPr>
            <w:tcW w:w="1138" w:type="dxa"/>
          </w:tcPr>
          <w:p w:rsidR="00262DA6" w:rsidRDefault="00262DA6">
            <w:pPr>
              <w:pStyle w:val="TableParagraph"/>
              <w:spacing w:before="8" w:line="240" w:lineRule="auto"/>
              <w:ind w:left="0"/>
              <w:rPr>
                <w:rFonts w:ascii="Times New Roman"/>
                <w:b/>
              </w:rPr>
            </w:pPr>
          </w:p>
          <w:p w:rsidR="00262DA6" w:rsidRDefault="00620E9F">
            <w:pPr>
              <w:pStyle w:val="TableParagraph"/>
              <w:spacing w:before="1" w:line="240" w:lineRule="auto"/>
              <w:ind w:left="123" w:right="115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318603.32</w:t>
            </w:r>
          </w:p>
        </w:tc>
        <w:tc>
          <w:tcPr>
            <w:tcW w:w="2556" w:type="dxa"/>
          </w:tcPr>
          <w:p w:rsidR="00262DA6" w:rsidRDefault="00620E9F">
            <w:pPr>
              <w:pStyle w:val="TableParagraph"/>
              <w:spacing w:before="12" w:line="259" w:lineRule="auto"/>
              <w:ind w:left="282" w:right="276" w:firstLine="5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Земли</w:t>
            </w:r>
            <w:r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0"/>
              </w:rPr>
              <w:t>сельскохозяйственного</w:t>
            </w:r>
            <w:r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назначения</w:t>
            </w:r>
          </w:p>
        </w:tc>
        <w:tc>
          <w:tcPr>
            <w:tcW w:w="2547" w:type="dxa"/>
          </w:tcPr>
          <w:p w:rsidR="00262DA6" w:rsidRDefault="00262DA6">
            <w:pPr>
              <w:pStyle w:val="TableParagraph"/>
              <w:spacing w:before="8" w:line="240" w:lineRule="auto"/>
              <w:ind w:left="0"/>
              <w:rPr>
                <w:rFonts w:ascii="Times New Roman"/>
                <w:b/>
              </w:rPr>
            </w:pPr>
          </w:p>
          <w:p w:rsidR="00262DA6" w:rsidRDefault="00620E9F">
            <w:pPr>
              <w:pStyle w:val="TableParagraph"/>
              <w:spacing w:before="1" w:line="240" w:lineRule="auto"/>
              <w:ind w:left="108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Земли</w:t>
            </w:r>
            <w:r>
              <w:rPr>
                <w:rFonts w:ascii="Times New Roman" w:hAnsi="Times New Roman"/>
                <w:spacing w:val="-4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населенных</w:t>
            </w:r>
            <w:r>
              <w:rPr>
                <w:rFonts w:ascii="Times New Roman" w:hAnsi="Times New Roman"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пунктов</w:t>
            </w:r>
          </w:p>
        </w:tc>
        <w:tc>
          <w:tcPr>
            <w:tcW w:w="1274" w:type="dxa"/>
          </w:tcPr>
          <w:p w:rsidR="00262DA6" w:rsidRDefault="00262DA6">
            <w:pPr>
              <w:pStyle w:val="TableParagraph"/>
              <w:spacing w:before="8" w:line="240" w:lineRule="auto"/>
              <w:ind w:left="0"/>
              <w:rPr>
                <w:rFonts w:ascii="Times New Roman"/>
                <w:b/>
              </w:rPr>
            </w:pPr>
          </w:p>
          <w:p w:rsidR="00262DA6" w:rsidRDefault="00620E9F">
            <w:pPr>
              <w:pStyle w:val="TableParagraph"/>
              <w:spacing w:before="1" w:line="240" w:lineRule="auto"/>
              <w:ind w:left="215" w:right="208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для</w:t>
            </w:r>
            <w:r>
              <w:rPr>
                <w:rFonts w:ascii="Times New Roman" w:hAnsi="Times New Roman"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ИЖС</w:t>
            </w:r>
          </w:p>
        </w:tc>
      </w:tr>
      <w:tr w:rsidR="00262DA6">
        <w:trPr>
          <w:trHeight w:val="784"/>
        </w:trPr>
        <w:tc>
          <w:tcPr>
            <w:tcW w:w="471" w:type="dxa"/>
          </w:tcPr>
          <w:p w:rsidR="00262DA6" w:rsidRDefault="00262DA6">
            <w:pPr>
              <w:pStyle w:val="TableParagraph"/>
              <w:spacing w:before="11" w:line="240" w:lineRule="auto"/>
              <w:ind w:left="0"/>
              <w:rPr>
                <w:rFonts w:ascii="Times New Roman"/>
                <w:b/>
              </w:rPr>
            </w:pPr>
          </w:p>
          <w:p w:rsidR="00262DA6" w:rsidRDefault="00620E9F">
            <w:pPr>
              <w:pStyle w:val="TableParagraph"/>
              <w:spacing w:line="240" w:lineRule="auto"/>
              <w:ind w:left="139" w:right="131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1.</w:t>
            </w:r>
          </w:p>
        </w:tc>
        <w:tc>
          <w:tcPr>
            <w:tcW w:w="2189" w:type="dxa"/>
          </w:tcPr>
          <w:p w:rsidR="00262DA6" w:rsidRDefault="00262DA6">
            <w:pPr>
              <w:pStyle w:val="TableParagraph"/>
              <w:spacing w:before="11" w:line="240" w:lineRule="auto"/>
              <w:ind w:left="0"/>
              <w:rPr>
                <w:rFonts w:ascii="Times New Roman"/>
                <w:b/>
              </w:rPr>
            </w:pPr>
          </w:p>
          <w:p w:rsidR="00262DA6" w:rsidRDefault="00620E9F">
            <w:pPr>
              <w:pStyle w:val="TableParagraph"/>
              <w:spacing w:line="240" w:lineRule="auto"/>
              <w:ind w:left="224" w:right="216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33:02:020616:36</w:t>
            </w:r>
          </w:p>
        </w:tc>
        <w:tc>
          <w:tcPr>
            <w:tcW w:w="1138" w:type="dxa"/>
          </w:tcPr>
          <w:p w:rsidR="00262DA6" w:rsidRDefault="00262DA6">
            <w:pPr>
              <w:pStyle w:val="TableParagraph"/>
              <w:spacing w:before="11" w:line="240" w:lineRule="auto"/>
              <w:ind w:left="0"/>
              <w:rPr>
                <w:rFonts w:ascii="Times New Roman"/>
                <w:b/>
              </w:rPr>
            </w:pPr>
          </w:p>
          <w:p w:rsidR="00262DA6" w:rsidRDefault="00620E9F">
            <w:pPr>
              <w:pStyle w:val="TableParagraph"/>
              <w:spacing w:line="240" w:lineRule="auto"/>
              <w:ind w:left="123" w:right="115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231771,68</w:t>
            </w:r>
          </w:p>
        </w:tc>
        <w:tc>
          <w:tcPr>
            <w:tcW w:w="2556" w:type="dxa"/>
          </w:tcPr>
          <w:p w:rsidR="00262DA6" w:rsidRDefault="00620E9F">
            <w:pPr>
              <w:pStyle w:val="TableParagraph"/>
              <w:spacing w:before="12" w:line="259" w:lineRule="auto"/>
              <w:ind w:left="282" w:right="276" w:firstLine="5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Земли</w:t>
            </w:r>
            <w:r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0"/>
              </w:rPr>
              <w:t>сельскохозяйственного</w:t>
            </w:r>
            <w:r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назначения</w:t>
            </w:r>
          </w:p>
        </w:tc>
        <w:tc>
          <w:tcPr>
            <w:tcW w:w="2547" w:type="dxa"/>
          </w:tcPr>
          <w:p w:rsidR="00262DA6" w:rsidRDefault="00262DA6">
            <w:pPr>
              <w:pStyle w:val="TableParagraph"/>
              <w:spacing w:before="11" w:line="240" w:lineRule="auto"/>
              <w:ind w:left="0"/>
              <w:rPr>
                <w:rFonts w:ascii="Times New Roman"/>
                <w:b/>
              </w:rPr>
            </w:pPr>
          </w:p>
          <w:p w:rsidR="00262DA6" w:rsidRDefault="00620E9F">
            <w:pPr>
              <w:pStyle w:val="TableParagraph"/>
              <w:spacing w:line="240" w:lineRule="auto"/>
              <w:ind w:left="108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Земли</w:t>
            </w:r>
            <w:r>
              <w:rPr>
                <w:rFonts w:ascii="Times New Roman" w:hAnsi="Times New Roman"/>
                <w:spacing w:val="-4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населенных</w:t>
            </w:r>
            <w:r>
              <w:rPr>
                <w:rFonts w:ascii="Times New Roman" w:hAnsi="Times New Roman"/>
                <w:spacing w:val="-4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пунктов</w:t>
            </w:r>
          </w:p>
        </w:tc>
        <w:tc>
          <w:tcPr>
            <w:tcW w:w="1274" w:type="dxa"/>
          </w:tcPr>
          <w:p w:rsidR="00262DA6" w:rsidRDefault="00262DA6">
            <w:pPr>
              <w:pStyle w:val="TableParagraph"/>
              <w:spacing w:before="11" w:line="240" w:lineRule="auto"/>
              <w:ind w:left="0"/>
              <w:rPr>
                <w:rFonts w:ascii="Times New Roman"/>
                <w:b/>
              </w:rPr>
            </w:pPr>
          </w:p>
          <w:p w:rsidR="00262DA6" w:rsidRDefault="00620E9F">
            <w:pPr>
              <w:pStyle w:val="TableParagraph"/>
              <w:spacing w:line="240" w:lineRule="auto"/>
              <w:ind w:left="215" w:right="209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для</w:t>
            </w:r>
            <w:r>
              <w:rPr>
                <w:rFonts w:ascii="Times New Roman" w:hAnsi="Times New Roman"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ИЖС</w:t>
            </w:r>
          </w:p>
        </w:tc>
      </w:tr>
      <w:tr w:rsidR="00262DA6">
        <w:trPr>
          <w:trHeight w:val="753"/>
        </w:trPr>
        <w:tc>
          <w:tcPr>
            <w:tcW w:w="471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189" w:type="dxa"/>
          </w:tcPr>
          <w:p w:rsidR="00262DA6" w:rsidRDefault="00262DA6">
            <w:pPr>
              <w:pStyle w:val="TableParagraph"/>
              <w:spacing w:before="6" w:line="240" w:lineRule="auto"/>
              <w:ind w:left="0"/>
              <w:rPr>
                <w:rFonts w:ascii="Times New Roman"/>
                <w:b/>
                <w:sz w:val="21"/>
              </w:rPr>
            </w:pPr>
          </w:p>
          <w:p w:rsidR="00262DA6" w:rsidRDefault="00620E9F">
            <w:pPr>
              <w:pStyle w:val="TableParagraph"/>
              <w:spacing w:line="240" w:lineRule="auto"/>
              <w:ind w:left="224" w:right="218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Итого:</w:t>
            </w:r>
          </w:p>
        </w:tc>
        <w:tc>
          <w:tcPr>
            <w:tcW w:w="1138" w:type="dxa"/>
          </w:tcPr>
          <w:p w:rsidR="00262DA6" w:rsidRDefault="00262DA6">
            <w:pPr>
              <w:pStyle w:val="TableParagraph"/>
              <w:spacing w:before="6" w:line="240" w:lineRule="auto"/>
              <w:ind w:left="0"/>
              <w:rPr>
                <w:rFonts w:ascii="Times New Roman"/>
                <w:b/>
                <w:sz w:val="21"/>
              </w:rPr>
            </w:pPr>
          </w:p>
          <w:p w:rsidR="00262DA6" w:rsidRDefault="00620E9F">
            <w:pPr>
              <w:pStyle w:val="TableParagraph"/>
              <w:spacing w:line="240" w:lineRule="auto"/>
              <w:ind w:left="123" w:right="114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550375</w:t>
            </w:r>
          </w:p>
        </w:tc>
        <w:tc>
          <w:tcPr>
            <w:tcW w:w="2556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547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274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</w:rPr>
            </w:pPr>
          </w:p>
        </w:tc>
      </w:tr>
    </w:tbl>
    <w:p w:rsidR="00262DA6" w:rsidRDefault="00262DA6">
      <w:pPr>
        <w:rPr>
          <w:rFonts w:ascii="Times New Roman"/>
          <w:sz w:val="20"/>
        </w:rPr>
        <w:sectPr w:rsidR="00262DA6">
          <w:pgSz w:w="11910" w:h="16840"/>
          <w:pgMar w:top="300" w:right="160" w:bottom="800" w:left="960" w:header="0" w:footer="605" w:gutter="0"/>
          <w:cols w:space="720"/>
        </w:sectPr>
      </w:pPr>
    </w:p>
    <w:p w:rsidR="00262DA6" w:rsidRDefault="00620E9F">
      <w:pPr>
        <w:spacing w:before="65" w:line="228" w:lineRule="exact"/>
        <w:ind w:left="1843" w:right="2229"/>
        <w:jc w:val="center"/>
        <w:rPr>
          <w:rFonts w:ascii="Times New Roman" w:hAnsi="Times New Roman"/>
          <w:b/>
          <w:i/>
          <w:sz w:val="20"/>
        </w:rPr>
      </w:pPr>
      <w:r>
        <w:rPr>
          <w:rFonts w:ascii="Times New Roman" w:hAnsi="Times New Roman"/>
          <w:b/>
          <w:i/>
          <w:sz w:val="20"/>
        </w:rPr>
        <w:lastRenderedPageBreak/>
        <w:t>Внесение</w:t>
      </w:r>
      <w:r>
        <w:rPr>
          <w:rFonts w:ascii="Times New Roman" w:hAnsi="Times New Roman"/>
          <w:b/>
          <w:i/>
          <w:spacing w:val="-3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изменений</w:t>
      </w:r>
      <w:r>
        <w:rPr>
          <w:rFonts w:ascii="Times New Roman" w:hAnsi="Times New Roman"/>
          <w:b/>
          <w:i/>
          <w:spacing w:val="-3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в</w:t>
      </w:r>
      <w:r>
        <w:rPr>
          <w:rFonts w:ascii="Times New Roman" w:hAnsi="Times New Roman"/>
          <w:b/>
          <w:i/>
          <w:spacing w:val="-5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генеральный</w:t>
      </w:r>
      <w:r>
        <w:rPr>
          <w:rFonts w:ascii="Times New Roman" w:hAnsi="Times New Roman"/>
          <w:b/>
          <w:i/>
          <w:spacing w:val="-5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план</w:t>
      </w:r>
    </w:p>
    <w:p w:rsidR="00262DA6" w:rsidRDefault="00620E9F">
      <w:pPr>
        <w:spacing w:line="228" w:lineRule="exact"/>
        <w:ind w:left="1842" w:right="2229"/>
        <w:jc w:val="center"/>
        <w:rPr>
          <w:rFonts w:ascii="Times New Roman" w:hAnsi="Times New Roman"/>
          <w:b/>
          <w:i/>
          <w:sz w:val="20"/>
        </w:rPr>
      </w:pPr>
      <w:r>
        <w:rPr>
          <w:rFonts w:ascii="Times New Roman" w:hAnsi="Times New Roman"/>
          <w:b/>
          <w:i/>
          <w:sz w:val="20"/>
        </w:rPr>
        <w:t>муниципального</w:t>
      </w:r>
      <w:r>
        <w:rPr>
          <w:rFonts w:ascii="Times New Roman" w:hAnsi="Times New Roman"/>
          <w:b/>
          <w:i/>
          <w:spacing w:val="-9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образования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Першинское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Киржачского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района</w:t>
      </w:r>
      <w:r>
        <w:rPr>
          <w:rFonts w:ascii="Times New Roman" w:hAnsi="Times New Roman"/>
          <w:b/>
          <w:i/>
          <w:spacing w:val="-9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Владимирской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области</w:t>
      </w:r>
    </w:p>
    <w:p w:rsidR="00262DA6" w:rsidRDefault="006B5EFD">
      <w:pPr>
        <w:spacing w:before="6"/>
        <w:ind w:left="1843" w:right="2229"/>
        <w:jc w:val="center"/>
        <w:rPr>
          <w:rFonts w:ascii="Times New Roman" w:hAnsi="Times New Roman"/>
          <w:b/>
          <w:i/>
          <w:sz w:val="20"/>
        </w:rPr>
      </w:pPr>
      <w:r w:rsidRPr="006B5EFD">
        <w:pict>
          <v:shape id="_x0000_s1143" style="position:absolute;left:0;text-align:left;margin-left:77.3pt;margin-top:14.7pt;width:688.2pt;height:1.45pt;z-index:-15724032;mso-wrap-distance-left:0;mso-wrap-distance-right:0;mso-position-horizontal-relative:page" coordorigin="1546,294" coordsize="13764,29" o:spt="100" adj="0,,0" path="m15309,313r-13763,l1546,323r13763,l15309,313xm15309,294r-13763,l1546,304r13763,l15309,294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 w:rsidR="00620E9F">
        <w:rPr>
          <w:noProof/>
          <w:lang w:eastAsia="ru-RU"/>
        </w:rPr>
        <w:drawing>
          <wp:anchor distT="0" distB="0" distL="0" distR="0" simplePos="0" relativeHeight="10" behindDoc="0" locked="0" layoutInCell="1" allowOverlap="1">
            <wp:simplePos x="0" y="0"/>
            <wp:positionH relativeFrom="page">
              <wp:posOffset>1466214</wp:posOffset>
            </wp:positionH>
            <wp:positionV relativeFrom="paragraph">
              <wp:posOffset>326871</wp:posOffset>
            </wp:positionV>
            <wp:extent cx="8296933" cy="5032914"/>
            <wp:effectExtent l="0" t="0" r="0" b="0"/>
            <wp:wrapTopAndBottom/>
            <wp:docPr id="1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96933" cy="50329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20E9F">
        <w:rPr>
          <w:rFonts w:ascii="Times New Roman" w:hAnsi="Times New Roman"/>
          <w:b/>
          <w:i/>
          <w:sz w:val="20"/>
        </w:rPr>
        <w:t>в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части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изменения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границы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населенного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пункта</w:t>
      </w:r>
      <w:r w:rsidR="00620E9F">
        <w:rPr>
          <w:rFonts w:ascii="Times New Roman" w:hAnsi="Times New Roman"/>
          <w:b/>
          <w:i/>
          <w:spacing w:val="-4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д.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Илейкино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и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размещения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промышленной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территории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в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районе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д.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Старово</w:t>
      </w:r>
    </w:p>
    <w:p w:rsidR="00262DA6" w:rsidRDefault="00262DA6">
      <w:pPr>
        <w:pStyle w:val="a3"/>
        <w:spacing w:before="8"/>
        <w:rPr>
          <w:b/>
          <w:i/>
          <w:sz w:val="10"/>
        </w:rPr>
      </w:pPr>
    </w:p>
    <w:p w:rsidR="00262DA6" w:rsidRDefault="00262DA6">
      <w:pPr>
        <w:rPr>
          <w:sz w:val="10"/>
        </w:rPr>
        <w:sectPr w:rsidR="00262DA6">
          <w:footerReference w:type="default" r:id="rId12"/>
          <w:pgSz w:w="16840" w:h="11910" w:orient="landscape"/>
          <w:pgMar w:top="320" w:right="600" w:bottom="820" w:left="1020" w:header="0" w:footer="628" w:gutter="0"/>
          <w:cols w:space="720"/>
        </w:sectPr>
      </w:pPr>
    </w:p>
    <w:p w:rsidR="00262DA6" w:rsidRDefault="00620E9F">
      <w:pPr>
        <w:spacing w:before="65" w:line="228" w:lineRule="exact"/>
        <w:ind w:left="1843" w:right="2229"/>
        <w:jc w:val="center"/>
        <w:rPr>
          <w:rFonts w:ascii="Times New Roman" w:hAnsi="Times New Roman"/>
          <w:b/>
          <w:i/>
          <w:sz w:val="20"/>
        </w:rPr>
      </w:pPr>
      <w:r>
        <w:rPr>
          <w:rFonts w:ascii="Times New Roman" w:hAnsi="Times New Roman"/>
          <w:b/>
          <w:i/>
          <w:sz w:val="20"/>
        </w:rPr>
        <w:lastRenderedPageBreak/>
        <w:t>Внесение</w:t>
      </w:r>
      <w:r>
        <w:rPr>
          <w:rFonts w:ascii="Times New Roman" w:hAnsi="Times New Roman"/>
          <w:b/>
          <w:i/>
          <w:spacing w:val="-3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изменений</w:t>
      </w:r>
      <w:r>
        <w:rPr>
          <w:rFonts w:ascii="Times New Roman" w:hAnsi="Times New Roman"/>
          <w:b/>
          <w:i/>
          <w:spacing w:val="-3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в</w:t>
      </w:r>
      <w:r>
        <w:rPr>
          <w:rFonts w:ascii="Times New Roman" w:hAnsi="Times New Roman"/>
          <w:b/>
          <w:i/>
          <w:spacing w:val="-5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генеральный</w:t>
      </w:r>
      <w:r>
        <w:rPr>
          <w:rFonts w:ascii="Times New Roman" w:hAnsi="Times New Roman"/>
          <w:b/>
          <w:i/>
          <w:spacing w:val="-5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план</w:t>
      </w:r>
    </w:p>
    <w:p w:rsidR="00262DA6" w:rsidRDefault="00620E9F">
      <w:pPr>
        <w:spacing w:line="228" w:lineRule="exact"/>
        <w:ind w:left="1842" w:right="2229"/>
        <w:jc w:val="center"/>
        <w:rPr>
          <w:rFonts w:ascii="Times New Roman" w:hAnsi="Times New Roman"/>
          <w:b/>
          <w:i/>
          <w:sz w:val="20"/>
        </w:rPr>
      </w:pPr>
      <w:r>
        <w:rPr>
          <w:rFonts w:ascii="Times New Roman" w:hAnsi="Times New Roman"/>
          <w:b/>
          <w:i/>
          <w:sz w:val="20"/>
        </w:rPr>
        <w:t>муниципального</w:t>
      </w:r>
      <w:r>
        <w:rPr>
          <w:rFonts w:ascii="Times New Roman" w:hAnsi="Times New Roman"/>
          <w:b/>
          <w:i/>
          <w:spacing w:val="-9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образования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Першинское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Киржачского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района</w:t>
      </w:r>
      <w:r>
        <w:rPr>
          <w:rFonts w:ascii="Times New Roman" w:hAnsi="Times New Roman"/>
          <w:b/>
          <w:i/>
          <w:spacing w:val="-9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Владимирской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области</w:t>
      </w:r>
    </w:p>
    <w:p w:rsidR="00262DA6" w:rsidRDefault="006B5EFD">
      <w:pPr>
        <w:spacing w:before="6"/>
        <w:ind w:left="1843" w:right="2229"/>
        <w:jc w:val="center"/>
        <w:rPr>
          <w:rFonts w:ascii="Times New Roman" w:hAnsi="Times New Roman"/>
          <w:b/>
          <w:i/>
          <w:sz w:val="20"/>
        </w:rPr>
      </w:pPr>
      <w:r w:rsidRPr="006B5EFD">
        <w:pict>
          <v:shape id="_x0000_s1142" style="position:absolute;left:0;text-align:left;margin-left:77.3pt;margin-top:14.7pt;width:688.2pt;height:1.45pt;z-index:-15723008;mso-wrap-distance-left:0;mso-wrap-distance-right:0;mso-position-horizontal-relative:page" coordorigin="1546,294" coordsize="13764,29" o:spt="100" adj="0,,0" path="m15309,313r-13763,l1546,323r13763,l15309,313xm15309,294r-13763,l1546,304r13763,l15309,294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 w:rsidR="00620E9F">
        <w:rPr>
          <w:noProof/>
          <w:lang w:eastAsia="ru-RU"/>
        </w:rPr>
        <w:drawing>
          <wp:anchor distT="0" distB="0" distL="0" distR="0" simplePos="0" relativeHeight="12" behindDoc="0" locked="0" layoutInCell="1" allowOverlap="1">
            <wp:simplePos x="0" y="0"/>
            <wp:positionH relativeFrom="page">
              <wp:posOffset>1149350</wp:posOffset>
            </wp:positionH>
            <wp:positionV relativeFrom="paragraph">
              <wp:posOffset>328776</wp:posOffset>
            </wp:positionV>
            <wp:extent cx="8576931" cy="5751671"/>
            <wp:effectExtent l="0" t="0" r="0" b="0"/>
            <wp:wrapTopAndBottom/>
            <wp:docPr id="3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5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76931" cy="57516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20E9F">
        <w:rPr>
          <w:rFonts w:ascii="Times New Roman" w:hAnsi="Times New Roman"/>
          <w:b/>
          <w:i/>
          <w:sz w:val="20"/>
        </w:rPr>
        <w:t>в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части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изменения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границы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населенного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пункта</w:t>
      </w:r>
      <w:r w:rsidR="00620E9F">
        <w:rPr>
          <w:rFonts w:ascii="Times New Roman" w:hAnsi="Times New Roman"/>
          <w:b/>
          <w:i/>
          <w:spacing w:val="-4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д.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Илейкино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и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размещения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промышленной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территории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в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районе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д.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Старово</w:t>
      </w:r>
    </w:p>
    <w:p w:rsidR="00262DA6" w:rsidRDefault="00262DA6">
      <w:pPr>
        <w:pStyle w:val="a3"/>
        <w:rPr>
          <w:b/>
          <w:i/>
          <w:sz w:val="11"/>
        </w:rPr>
      </w:pPr>
    </w:p>
    <w:p w:rsidR="00262DA6" w:rsidRDefault="00262DA6">
      <w:pPr>
        <w:rPr>
          <w:sz w:val="11"/>
        </w:rPr>
        <w:sectPr w:rsidR="00262DA6">
          <w:pgSz w:w="16840" w:h="11910" w:orient="landscape"/>
          <w:pgMar w:top="320" w:right="600" w:bottom="820" w:left="1020" w:header="0" w:footer="628" w:gutter="0"/>
          <w:cols w:space="720"/>
        </w:sectPr>
      </w:pPr>
    </w:p>
    <w:p w:rsidR="00262DA6" w:rsidRDefault="00620E9F">
      <w:pPr>
        <w:spacing w:before="65" w:line="228" w:lineRule="exact"/>
        <w:ind w:left="1843" w:right="2229"/>
        <w:jc w:val="center"/>
        <w:rPr>
          <w:rFonts w:ascii="Times New Roman" w:hAnsi="Times New Roman"/>
          <w:b/>
          <w:i/>
          <w:sz w:val="20"/>
        </w:rPr>
      </w:pPr>
      <w:r>
        <w:rPr>
          <w:rFonts w:ascii="Times New Roman" w:hAnsi="Times New Roman"/>
          <w:b/>
          <w:i/>
          <w:sz w:val="20"/>
        </w:rPr>
        <w:lastRenderedPageBreak/>
        <w:t>Внесение</w:t>
      </w:r>
      <w:r>
        <w:rPr>
          <w:rFonts w:ascii="Times New Roman" w:hAnsi="Times New Roman"/>
          <w:b/>
          <w:i/>
          <w:spacing w:val="-3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изменений</w:t>
      </w:r>
      <w:r>
        <w:rPr>
          <w:rFonts w:ascii="Times New Roman" w:hAnsi="Times New Roman"/>
          <w:b/>
          <w:i/>
          <w:spacing w:val="-3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в</w:t>
      </w:r>
      <w:r>
        <w:rPr>
          <w:rFonts w:ascii="Times New Roman" w:hAnsi="Times New Roman"/>
          <w:b/>
          <w:i/>
          <w:spacing w:val="-5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генеральный</w:t>
      </w:r>
      <w:r>
        <w:rPr>
          <w:rFonts w:ascii="Times New Roman" w:hAnsi="Times New Roman"/>
          <w:b/>
          <w:i/>
          <w:spacing w:val="-5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план</w:t>
      </w:r>
    </w:p>
    <w:p w:rsidR="00262DA6" w:rsidRDefault="00620E9F">
      <w:pPr>
        <w:spacing w:line="228" w:lineRule="exact"/>
        <w:ind w:left="1842" w:right="2229"/>
        <w:jc w:val="center"/>
        <w:rPr>
          <w:rFonts w:ascii="Times New Roman" w:hAnsi="Times New Roman"/>
          <w:b/>
          <w:i/>
          <w:sz w:val="20"/>
        </w:rPr>
      </w:pPr>
      <w:r>
        <w:rPr>
          <w:rFonts w:ascii="Times New Roman" w:hAnsi="Times New Roman"/>
          <w:b/>
          <w:i/>
          <w:sz w:val="20"/>
        </w:rPr>
        <w:t>муниципального</w:t>
      </w:r>
      <w:r>
        <w:rPr>
          <w:rFonts w:ascii="Times New Roman" w:hAnsi="Times New Roman"/>
          <w:b/>
          <w:i/>
          <w:spacing w:val="-9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образования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Першинское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Киржачского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района</w:t>
      </w:r>
      <w:r>
        <w:rPr>
          <w:rFonts w:ascii="Times New Roman" w:hAnsi="Times New Roman"/>
          <w:b/>
          <w:i/>
          <w:spacing w:val="-9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Владимирской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области</w:t>
      </w:r>
    </w:p>
    <w:p w:rsidR="00262DA6" w:rsidRDefault="006B5EFD">
      <w:pPr>
        <w:spacing w:before="6"/>
        <w:ind w:left="1843" w:right="2229"/>
        <w:jc w:val="center"/>
        <w:rPr>
          <w:rFonts w:ascii="Times New Roman" w:hAnsi="Times New Roman"/>
          <w:b/>
          <w:i/>
          <w:sz w:val="20"/>
        </w:rPr>
      </w:pPr>
      <w:r w:rsidRPr="006B5EFD">
        <w:pict>
          <v:shape id="_x0000_s1141" style="position:absolute;left:0;text-align:left;margin-left:77.3pt;margin-top:14.7pt;width:688.2pt;height:1.45pt;z-index:-15721984;mso-wrap-distance-left:0;mso-wrap-distance-right:0;mso-position-horizontal-relative:page" coordorigin="1546,294" coordsize="13764,29" o:spt="100" adj="0,,0" path="m15309,313r-13763,l1546,323r13763,l15309,313xm15309,294r-13763,l1546,304r13763,l15309,294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 w:rsidR="00620E9F">
        <w:rPr>
          <w:rFonts w:ascii="Times New Roman" w:hAnsi="Times New Roman"/>
          <w:b/>
          <w:i/>
          <w:sz w:val="20"/>
        </w:rPr>
        <w:t>в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части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изменения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границы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населенного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пункта</w:t>
      </w:r>
      <w:r w:rsidR="00620E9F">
        <w:rPr>
          <w:rFonts w:ascii="Times New Roman" w:hAnsi="Times New Roman"/>
          <w:b/>
          <w:i/>
          <w:spacing w:val="-4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д.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Илейкино</w:t>
      </w:r>
      <w:r w:rsidR="00620E9F">
        <w:rPr>
          <w:rFonts w:ascii="Times New Roman" w:hAnsi="Times New Roman"/>
          <w:b/>
          <w:i/>
          <w:spacing w:val="-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и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размещения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промышленной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территории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в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районе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д.</w:t>
      </w:r>
      <w:r w:rsidR="00620E9F">
        <w:rPr>
          <w:rFonts w:ascii="Times New Roman" w:hAnsi="Times New Roman"/>
          <w:b/>
          <w:i/>
          <w:spacing w:val="-6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Старово</w:t>
      </w:r>
    </w:p>
    <w:p w:rsidR="00262DA6" w:rsidRDefault="00262DA6">
      <w:pPr>
        <w:pStyle w:val="a3"/>
        <w:spacing w:before="3"/>
        <w:rPr>
          <w:b/>
          <w:i/>
          <w:sz w:val="6"/>
        </w:rPr>
      </w:pPr>
    </w:p>
    <w:p w:rsidR="00262DA6" w:rsidRDefault="00620E9F">
      <w:pPr>
        <w:pStyle w:val="Heading3"/>
        <w:spacing w:before="90"/>
        <w:ind w:left="4301"/>
      </w:pPr>
      <w:proofErr w:type="gramStart"/>
      <w:r>
        <w:t>C</w:t>
      </w:r>
      <w:proofErr w:type="gramEnd"/>
      <w:r>
        <w:t>ведения</w:t>
      </w:r>
      <w:r>
        <w:rPr>
          <w:spacing w:val="-4"/>
        </w:rPr>
        <w:t xml:space="preserve"> </w:t>
      </w:r>
      <w:r>
        <w:t>о</w:t>
      </w:r>
      <w:r>
        <w:rPr>
          <w:spacing w:val="-3"/>
        </w:rPr>
        <w:t xml:space="preserve"> </w:t>
      </w:r>
      <w:r>
        <w:t>планируемой</w:t>
      </w:r>
      <w:r>
        <w:rPr>
          <w:spacing w:val="-3"/>
        </w:rPr>
        <w:t xml:space="preserve"> </w:t>
      </w:r>
      <w:r>
        <w:t>границе</w:t>
      </w:r>
      <w:r>
        <w:rPr>
          <w:spacing w:val="-3"/>
        </w:rPr>
        <w:t xml:space="preserve"> </w:t>
      </w:r>
      <w:r>
        <w:t>населенного</w:t>
      </w:r>
      <w:r>
        <w:rPr>
          <w:spacing w:val="-3"/>
        </w:rPr>
        <w:t xml:space="preserve"> </w:t>
      </w:r>
      <w:r>
        <w:t>пункта</w:t>
      </w:r>
      <w:r>
        <w:rPr>
          <w:spacing w:val="-4"/>
        </w:rPr>
        <w:t xml:space="preserve"> </w:t>
      </w:r>
      <w:r>
        <w:t>д.</w:t>
      </w:r>
      <w:r>
        <w:rPr>
          <w:spacing w:val="-3"/>
        </w:rPr>
        <w:t xml:space="preserve"> </w:t>
      </w:r>
      <w:r>
        <w:t>Илейкино</w:t>
      </w:r>
    </w:p>
    <w:p w:rsidR="00262DA6" w:rsidRDefault="00262DA6">
      <w:pPr>
        <w:pStyle w:val="a3"/>
        <w:spacing w:before="6" w:after="1"/>
        <w:rPr>
          <w:b/>
          <w:sz w:val="22"/>
        </w:rPr>
      </w:pPr>
    </w:p>
    <w:tbl>
      <w:tblPr>
        <w:tblStyle w:val="TableNormal"/>
        <w:tblW w:w="0" w:type="auto"/>
        <w:tblInd w:w="121" w:type="dxa"/>
        <w:tblLayout w:type="fixed"/>
        <w:tblLook w:val="01E0"/>
      </w:tblPr>
      <w:tblGrid>
        <w:gridCol w:w="7386"/>
        <w:gridCol w:w="7606"/>
      </w:tblGrid>
      <w:tr w:rsidR="00262DA6">
        <w:trPr>
          <w:trHeight w:val="271"/>
        </w:trPr>
        <w:tc>
          <w:tcPr>
            <w:tcW w:w="7386" w:type="dxa"/>
          </w:tcPr>
          <w:p w:rsidR="00262DA6" w:rsidRDefault="00620E9F">
            <w:pPr>
              <w:pStyle w:val="TableParagraph"/>
              <w:spacing w:line="246" w:lineRule="exact"/>
              <w:ind w:left="2183"/>
              <w:rPr>
                <w:rFonts w:ascii="Microsoft Sans Serif" w:hAnsi="Microsoft Sans Serif"/>
              </w:rPr>
            </w:pPr>
            <w:r>
              <w:rPr>
                <w:rFonts w:ascii="Microsoft Sans Serif" w:hAnsi="Microsoft Sans Serif"/>
                <w:spacing w:val="-2"/>
              </w:rPr>
              <w:t>До</w:t>
            </w:r>
            <w:r>
              <w:rPr>
                <w:rFonts w:ascii="Microsoft Sans Serif" w:hAnsi="Microsoft Sans Serif"/>
                <w:spacing w:val="-12"/>
              </w:rPr>
              <w:t xml:space="preserve"> </w:t>
            </w:r>
            <w:r>
              <w:rPr>
                <w:rFonts w:ascii="Microsoft Sans Serif" w:hAnsi="Microsoft Sans Serif"/>
                <w:spacing w:val="-2"/>
              </w:rPr>
              <w:t>внесения</w:t>
            </w:r>
            <w:r>
              <w:rPr>
                <w:rFonts w:ascii="Microsoft Sans Serif" w:hAnsi="Microsoft Sans Serif"/>
                <w:spacing w:val="-12"/>
              </w:rPr>
              <w:t xml:space="preserve"> </w:t>
            </w:r>
            <w:r>
              <w:rPr>
                <w:rFonts w:ascii="Microsoft Sans Serif" w:hAnsi="Microsoft Sans Serif"/>
                <w:spacing w:val="-1"/>
              </w:rPr>
              <w:t>изменений</w:t>
            </w:r>
          </w:p>
        </w:tc>
        <w:tc>
          <w:tcPr>
            <w:tcW w:w="7606" w:type="dxa"/>
          </w:tcPr>
          <w:p w:rsidR="00262DA6" w:rsidRDefault="00620E9F">
            <w:pPr>
              <w:pStyle w:val="TableParagraph"/>
              <w:spacing w:line="246" w:lineRule="exact"/>
              <w:ind w:left="2694"/>
              <w:rPr>
                <w:rFonts w:ascii="Microsoft Sans Serif" w:hAnsi="Microsoft Sans Serif"/>
              </w:rPr>
            </w:pPr>
            <w:r>
              <w:rPr>
                <w:rFonts w:ascii="Microsoft Sans Serif" w:hAnsi="Microsoft Sans Serif"/>
                <w:spacing w:val="-1"/>
              </w:rPr>
              <w:t>После</w:t>
            </w:r>
            <w:r>
              <w:rPr>
                <w:rFonts w:ascii="Microsoft Sans Serif" w:hAnsi="Microsoft Sans Serif"/>
                <w:spacing w:val="-14"/>
              </w:rPr>
              <w:t xml:space="preserve"> </w:t>
            </w:r>
            <w:r>
              <w:rPr>
                <w:rFonts w:ascii="Microsoft Sans Serif" w:hAnsi="Microsoft Sans Serif"/>
              </w:rPr>
              <w:t>внесения</w:t>
            </w:r>
            <w:r>
              <w:rPr>
                <w:rFonts w:ascii="Microsoft Sans Serif" w:hAnsi="Microsoft Sans Serif"/>
                <w:spacing w:val="-11"/>
              </w:rPr>
              <w:t xml:space="preserve"> </w:t>
            </w:r>
            <w:r>
              <w:rPr>
                <w:rFonts w:ascii="Microsoft Sans Serif" w:hAnsi="Microsoft Sans Serif"/>
              </w:rPr>
              <w:t>изменений</w:t>
            </w:r>
          </w:p>
        </w:tc>
      </w:tr>
      <w:tr w:rsidR="00262DA6">
        <w:trPr>
          <w:trHeight w:val="8090"/>
        </w:trPr>
        <w:tc>
          <w:tcPr>
            <w:tcW w:w="7386" w:type="dxa"/>
          </w:tcPr>
          <w:p w:rsidR="00262DA6" w:rsidRDefault="00262DA6">
            <w:pPr>
              <w:pStyle w:val="TableParagraph"/>
              <w:spacing w:before="1" w:line="240" w:lineRule="auto"/>
              <w:ind w:left="0"/>
              <w:rPr>
                <w:rFonts w:ascii="Times New Roman"/>
                <w:b/>
                <w:sz w:val="2"/>
              </w:rPr>
            </w:pPr>
          </w:p>
          <w:p w:rsidR="00262DA6" w:rsidRDefault="00620E9F">
            <w:pPr>
              <w:pStyle w:val="TableParagraph"/>
              <w:spacing w:line="240" w:lineRule="auto"/>
              <w:ind w:left="200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4060888" cy="4956048"/>
                  <wp:effectExtent l="0" t="0" r="0" b="0"/>
                  <wp:docPr id="5" name="image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60888" cy="4956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06" w:type="dxa"/>
          </w:tcPr>
          <w:p w:rsidR="00262DA6" w:rsidRDefault="00262DA6">
            <w:pPr>
              <w:pStyle w:val="TableParagraph"/>
              <w:spacing w:before="1" w:line="240" w:lineRule="auto"/>
              <w:ind w:left="0"/>
              <w:rPr>
                <w:rFonts w:ascii="Times New Roman"/>
                <w:b/>
                <w:sz w:val="2"/>
              </w:rPr>
            </w:pPr>
          </w:p>
          <w:p w:rsidR="00262DA6" w:rsidRDefault="00620E9F">
            <w:pPr>
              <w:pStyle w:val="TableParagraph"/>
              <w:spacing w:line="240" w:lineRule="auto"/>
              <w:ind w:left="785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4203292" cy="5120640"/>
                  <wp:effectExtent l="0" t="0" r="0" b="0"/>
                  <wp:docPr id="7" name="image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03292" cy="5120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62DA6" w:rsidRDefault="00262DA6">
      <w:pPr>
        <w:rPr>
          <w:rFonts w:ascii="Times New Roman"/>
          <w:sz w:val="20"/>
        </w:rPr>
        <w:sectPr w:rsidR="00262DA6">
          <w:pgSz w:w="16840" w:h="11910" w:orient="landscape"/>
          <w:pgMar w:top="320" w:right="600" w:bottom="820" w:left="1020" w:header="0" w:footer="628" w:gutter="0"/>
          <w:cols w:space="720"/>
        </w:sectPr>
      </w:pPr>
    </w:p>
    <w:p w:rsidR="00262DA6" w:rsidRDefault="00620E9F">
      <w:pPr>
        <w:spacing w:before="90" w:line="254" w:lineRule="auto"/>
        <w:ind w:left="4680" w:hanging="4200"/>
        <w:rPr>
          <w:sz w:val="20"/>
        </w:rPr>
      </w:pPr>
      <w:r>
        <w:rPr>
          <w:sz w:val="20"/>
        </w:rPr>
        <w:lastRenderedPageBreak/>
        <w:t>Сведения</w:t>
      </w:r>
      <w:r>
        <w:rPr>
          <w:spacing w:val="-3"/>
          <w:sz w:val="20"/>
        </w:rPr>
        <w:t xml:space="preserve"> </w:t>
      </w:r>
      <w:r>
        <w:rPr>
          <w:sz w:val="20"/>
        </w:rPr>
        <w:t>выписки</w:t>
      </w:r>
      <w:r>
        <w:rPr>
          <w:spacing w:val="-2"/>
          <w:sz w:val="20"/>
        </w:rPr>
        <w:t xml:space="preserve"> </w:t>
      </w:r>
      <w:r>
        <w:rPr>
          <w:sz w:val="20"/>
        </w:rPr>
        <w:t>из</w:t>
      </w:r>
      <w:r>
        <w:rPr>
          <w:spacing w:val="-2"/>
          <w:sz w:val="20"/>
        </w:rPr>
        <w:t xml:space="preserve"> </w:t>
      </w:r>
      <w:r>
        <w:rPr>
          <w:sz w:val="20"/>
        </w:rPr>
        <w:t>Единого</w:t>
      </w:r>
      <w:r>
        <w:rPr>
          <w:spacing w:val="-3"/>
          <w:sz w:val="20"/>
        </w:rPr>
        <w:t xml:space="preserve"> </w:t>
      </w:r>
      <w:r>
        <w:rPr>
          <w:sz w:val="20"/>
        </w:rPr>
        <w:t>государственного</w:t>
      </w:r>
      <w:r>
        <w:rPr>
          <w:spacing w:val="-2"/>
          <w:sz w:val="20"/>
        </w:rPr>
        <w:t xml:space="preserve"> </w:t>
      </w:r>
      <w:r>
        <w:rPr>
          <w:sz w:val="20"/>
        </w:rPr>
        <w:t>реестра</w:t>
      </w:r>
      <w:r>
        <w:rPr>
          <w:spacing w:val="-2"/>
          <w:sz w:val="20"/>
        </w:rPr>
        <w:t xml:space="preserve"> </w:t>
      </w:r>
      <w:r>
        <w:rPr>
          <w:sz w:val="20"/>
        </w:rPr>
        <w:t>недвижимости</w:t>
      </w:r>
      <w:r>
        <w:rPr>
          <w:spacing w:val="-3"/>
          <w:sz w:val="20"/>
        </w:rPr>
        <w:t xml:space="preserve"> </w:t>
      </w:r>
      <w:r>
        <w:rPr>
          <w:sz w:val="20"/>
        </w:rPr>
        <w:t>об</w:t>
      </w:r>
      <w:r>
        <w:rPr>
          <w:spacing w:val="-2"/>
          <w:sz w:val="20"/>
        </w:rPr>
        <w:t xml:space="preserve"> </w:t>
      </w:r>
      <w:r>
        <w:rPr>
          <w:sz w:val="20"/>
        </w:rPr>
        <w:t>объекте</w:t>
      </w:r>
      <w:r>
        <w:rPr>
          <w:spacing w:val="-2"/>
          <w:sz w:val="20"/>
        </w:rPr>
        <w:t xml:space="preserve"> </w:t>
      </w:r>
      <w:r>
        <w:rPr>
          <w:sz w:val="20"/>
        </w:rPr>
        <w:t>недвижимости</w:t>
      </w:r>
      <w:r>
        <w:rPr>
          <w:spacing w:val="-117"/>
          <w:sz w:val="20"/>
        </w:rPr>
        <w:t xml:space="preserve"> </w:t>
      </w:r>
      <w:r>
        <w:rPr>
          <w:sz w:val="20"/>
        </w:rPr>
        <w:t>(земельный</w:t>
      </w:r>
      <w:r>
        <w:rPr>
          <w:spacing w:val="-1"/>
          <w:sz w:val="20"/>
        </w:rPr>
        <w:t xml:space="preserve"> </w:t>
      </w:r>
      <w:r>
        <w:rPr>
          <w:sz w:val="20"/>
        </w:rPr>
        <w:t>участок)</w:t>
      </w:r>
    </w:p>
    <w:p w:rsidR="00262DA6" w:rsidRDefault="00262DA6">
      <w:pPr>
        <w:spacing w:before="2"/>
        <w:rPr>
          <w:sz w:val="21"/>
        </w:rPr>
      </w:pPr>
    </w:p>
    <w:p w:rsidR="00262DA6" w:rsidRDefault="00620E9F">
      <w:pPr>
        <w:ind w:left="140"/>
        <w:rPr>
          <w:sz w:val="20"/>
        </w:rPr>
      </w:pPr>
      <w:r>
        <w:rPr>
          <w:sz w:val="20"/>
        </w:rPr>
        <w:t>Реквизиты</w:t>
      </w:r>
      <w:r>
        <w:rPr>
          <w:spacing w:val="-2"/>
          <w:sz w:val="20"/>
        </w:rPr>
        <w:t xml:space="preserve"> </w:t>
      </w:r>
      <w:r>
        <w:rPr>
          <w:sz w:val="20"/>
        </w:rPr>
        <w:t>выписки</w:t>
      </w: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00"/>
        <w:gridCol w:w="5400"/>
        <w:gridCol w:w="5400"/>
      </w:tblGrid>
      <w:tr w:rsidR="00262DA6">
        <w:trPr>
          <w:trHeight w:val="230"/>
        </w:trPr>
        <w:tc>
          <w:tcPr>
            <w:tcW w:w="30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Наименование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Значение</w:t>
            </w:r>
          </w:p>
        </w:tc>
      </w:tr>
      <w:tr w:rsidR="00262DA6">
        <w:trPr>
          <w:trHeight w:val="230"/>
        </w:trPr>
        <w:tc>
          <w:tcPr>
            <w:tcW w:w="300" w:type="dxa"/>
            <w:vMerge w:val="restart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Дата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формирования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выписки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24.08.2022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Регистрационный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****-***/****-*********</w:t>
            </w:r>
          </w:p>
        </w:tc>
      </w:tr>
    </w:tbl>
    <w:p w:rsidR="00262DA6" w:rsidRDefault="00262DA6">
      <w:pPr>
        <w:spacing w:before="5"/>
        <w:rPr>
          <w:sz w:val="21"/>
        </w:rPr>
      </w:pPr>
    </w:p>
    <w:p w:rsidR="00262DA6" w:rsidRDefault="00620E9F">
      <w:pPr>
        <w:spacing w:before="1"/>
        <w:ind w:left="140"/>
        <w:rPr>
          <w:sz w:val="20"/>
        </w:rPr>
      </w:pPr>
      <w:r>
        <w:rPr>
          <w:sz w:val="20"/>
        </w:rPr>
        <w:t>Реквизиты</w:t>
      </w:r>
      <w:r>
        <w:rPr>
          <w:spacing w:val="-2"/>
          <w:sz w:val="20"/>
        </w:rPr>
        <w:t xml:space="preserve"> </w:t>
      </w:r>
      <w:r>
        <w:rPr>
          <w:sz w:val="20"/>
        </w:rPr>
        <w:t>поступившего</w:t>
      </w:r>
      <w:r>
        <w:rPr>
          <w:spacing w:val="-1"/>
          <w:sz w:val="20"/>
        </w:rPr>
        <w:t xml:space="preserve"> </w:t>
      </w:r>
      <w:r>
        <w:rPr>
          <w:sz w:val="20"/>
        </w:rPr>
        <w:t>запроса</w:t>
      </w: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00"/>
        <w:gridCol w:w="5400"/>
        <w:gridCol w:w="5400"/>
      </w:tblGrid>
      <w:tr w:rsidR="00262DA6">
        <w:trPr>
          <w:trHeight w:val="230"/>
        </w:trPr>
        <w:tc>
          <w:tcPr>
            <w:tcW w:w="30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3" w:line="207" w:lineRule="exact"/>
              <w:rPr>
                <w:sz w:val="20"/>
              </w:rPr>
            </w:pPr>
            <w:r>
              <w:rPr>
                <w:sz w:val="20"/>
              </w:rPr>
              <w:t>Наименование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3" w:line="207" w:lineRule="exact"/>
              <w:rPr>
                <w:sz w:val="20"/>
              </w:rPr>
            </w:pPr>
            <w:r>
              <w:rPr>
                <w:sz w:val="20"/>
              </w:rPr>
              <w:t>Значение</w:t>
            </w:r>
          </w:p>
        </w:tc>
      </w:tr>
      <w:tr w:rsidR="00262DA6">
        <w:trPr>
          <w:trHeight w:val="230"/>
        </w:trPr>
        <w:tc>
          <w:tcPr>
            <w:tcW w:w="300" w:type="dxa"/>
            <w:vMerge w:val="restart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3" w:line="207" w:lineRule="exact"/>
              <w:rPr>
                <w:sz w:val="20"/>
              </w:rPr>
            </w:pPr>
            <w:r>
              <w:rPr>
                <w:sz w:val="20"/>
              </w:rPr>
              <w:t>Дата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поступившего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запроса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3" w:line="207" w:lineRule="exact"/>
              <w:rPr>
                <w:sz w:val="20"/>
              </w:rPr>
            </w:pPr>
            <w:r>
              <w:rPr>
                <w:sz w:val="20"/>
              </w:rPr>
              <w:t>24.08.2022</w:t>
            </w:r>
          </w:p>
        </w:tc>
      </w:tr>
      <w:tr w:rsidR="00262DA6">
        <w:trPr>
          <w:trHeight w:val="47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3" w:line="240" w:lineRule="auto"/>
              <w:rPr>
                <w:sz w:val="20"/>
              </w:rPr>
            </w:pPr>
            <w:r>
              <w:rPr>
                <w:sz w:val="20"/>
              </w:rPr>
              <w:t>Дата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получения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запроса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органом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регистрации</w:t>
            </w:r>
          </w:p>
          <w:p w:rsidR="00262DA6" w:rsidRDefault="00620E9F">
            <w:pPr>
              <w:pStyle w:val="TableParagraph"/>
              <w:spacing w:before="13" w:line="207" w:lineRule="exact"/>
              <w:rPr>
                <w:sz w:val="20"/>
              </w:rPr>
            </w:pPr>
            <w:r>
              <w:rPr>
                <w:sz w:val="20"/>
              </w:rPr>
              <w:t>прав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3" w:line="240" w:lineRule="auto"/>
              <w:rPr>
                <w:sz w:val="20"/>
              </w:rPr>
            </w:pPr>
            <w:r>
              <w:rPr>
                <w:sz w:val="20"/>
              </w:rPr>
              <w:t>25.08.2022</w:t>
            </w:r>
          </w:p>
        </w:tc>
      </w:tr>
    </w:tbl>
    <w:p w:rsidR="00262DA6" w:rsidRDefault="00262DA6">
      <w:pPr>
        <w:spacing w:before="5"/>
        <w:rPr>
          <w:sz w:val="21"/>
        </w:rPr>
      </w:pPr>
    </w:p>
    <w:p w:rsidR="00262DA6" w:rsidRDefault="00620E9F">
      <w:pPr>
        <w:ind w:left="140"/>
        <w:rPr>
          <w:sz w:val="20"/>
        </w:rPr>
      </w:pPr>
      <w:r>
        <w:rPr>
          <w:sz w:val="20"/>
        </w:rPr>
        <w:t>Сведения</w:t>
      </w:r>
      <w:r>
        <w:rPr>
          <w:spacing w:val="-2"/>
          <w:sz w:val="20"/>
        </w:rPr>
        <w:t xml:space="preserve"> </w:t>
      </w:r>
      <w:r>
        <w:rPr>
          <w:sz w:val="20"/>
        </w:rPr>
        <w:t>об</w:t>
      </w:r>
      <w:r>
        <w:rPr>
          <w:spacing w:val="-1"/>
          <w:sz w:val="20"/>
        </w:rPr>
        <w:t xml:space="preserve"> </w:t>
      </w:r>
      <w:r>
        <w:rPr>
          <w:sz w:val="20"/>
        </w:rPr>
        <w:t>объекте</w:t>
      </w:r>
      <w:r>
        <w:rPr>
          <w:spacing w:val="-1"/>
          <w:sz w:val="20"/>
        </w:rPr>
        <w:t xml:space="preserve"> </w:t>
      </w:r>
      <w:r>
        <w:rPr>
          <w:sz w:val="20"/>
        </w:rPr>
        <w:t>недвижимости</w:t>
      </w:r>
      <w:r>
        <w:rPr>
          <w:spacing w:val="-1"/>
          <w:sz w:val="20"/>
        </w:rPr>
        <w:t xml:space="preserve"> </w:t>
      </w:r>
      <w:r>
        <w:rPr>
          <w:sz w:val="20"/>
        </w:rPr>
        <w:t>-</w:t>
      </w:r>
      <w:r>
        <w:rPr>
          <w:spacing w:val="-1"/>
          <w:sz w:val="20"/>
        </w:rPr>
        <w:t xml:space="preserve"> </w:t>
      </w:r>
      <w:r>
        <w:rPr>
          <w:sz w:val="20"/>
        </w:rPr>
        <w:t>земельном</w:t>
      </w:r>
      <w:r>
        <w:rPr>
          <w:spacing w:val="-1"/>
          <w:sz w:val="20"/>
        </w:rPr>
        <w:t xml:space="preserve"> </w:t>
      </w:r>
      <w:r>
        <w:rPr>
          <w:sz w:val="20"/>
        </w:rPr>
        <w:t>участке</w:t>
      </w: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00"/>
        <w:gridCol w:w="5400"/>
        <w:gridCol w:w="5400"/>
      </w:tblGrid>
      <w:tr w:rsidR="00262DA6">
        <w:trPr>
          <w:trHeight w:val="230"/>
        </w:trPr>
        <w:tc>
          <w:tcPr>
            <w:tcW w:w="30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Наименование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Значение</w:t>
            </w:r>
          </w:p>
        </w:tc>
      </w:tr>
      <w:tr w:rsidR="00262DA6">
        <w:trPr>
          <w:trHeight w:val="230"/>
        </w:trPr>
        <w:tc>
          <w:tcPr>
            <w:tcW w:w="30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Дата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постановки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учет/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регистрации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13.03.2007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0:00:00</w:t>
            </w:r>
          </w:p>
        </w:tc>
      </w:tr>
      <w:tr w:rsidR="00262DA6">
        <w:trPr>
          <w:trHeight w:val="230"/>
        </w:trPr>
        <w:tc>
          <w:tcPr>
            <w:tcW w:w="300" w:type="dxa"/>
            <w:vMerge w:val="restart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Кадастровый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33:02:000000:609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кадастрового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квартала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33:02:000000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Вид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недвижимости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002001001000,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Земельный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участок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Вид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земельного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02,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Единое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землепользование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Дата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постановки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документу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13.03.2007</w:t>
            </w:r>
          </w:p>
        </w:tc>
      </w:tr>
      <w:tr w:rsidR="00262DA6">
        <w:trPr>
          <w:trHeight w:val="47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40" w:lineRule="auto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земельных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участков,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из</w:t>
            </w:r>
            <w:proofErr w:type="gramEnd"/>
          </w:p>
          <w:p w:rsidR="00262DA6" w:rsidRDefault="00620E9F">
            <w:pPr>
              <w:pStyle w:val="TableParagraph"/>
              <w:spacing w:before="14" w:line="205" w:lineRule="exact"/>
              <w:rPr>
                <w:sz w:val="20"/>
              </w:rPr>
            </w:pPr>
            <w:proofErr w:type="gramStart"/>
            <w:r>
              <w:rPr>
                <w:sz w:val="20"/>
              </w:rPr>
              <w:t>которых</w:t>
            </w:r>
            <w:proofErr w:type="gram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образован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данный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земельный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участок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40" w:lineRule="auto"/>
              <w:rPr>
                <w:sz w:val="20"/>
              </w:rPr>
            </w:pPr>
            <w:r>
              <w:rPr>
                <w:sz w:val="20"/>
              </w:rPr>
              <w:t>33:02:000000:606</w:t>
            </w:r>
          </w:p>
        </w:tc>
      </w:tr>
      <w:tr w:rsidR="00262DA6">
        <w:trPr>
          <w:trHeight w:val="47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40" w:lineRule="auto"/>
              <w:rPr>
                <w:sz w:val="20"/>
              </w:rPr>
            </w:pPr>
            <w:proofErr w:type="gramStart"/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расположенных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пределах</w:t>
            </w:r>
            <w:proofErr w:type="gramEnd"/>
          </w:p>
          <w:p w:rsidR="00262DA6" w:rsidRDefault="00620E9F">
            <w:pPr>
              <w:pStyle w:val="TableParagraph"/>
              <w:spacing w:before="14" w:line="205" w:lineRule="exact"/>
              <w:rPr>
                <w:sz w:val="20"/>
              </w:rPr>
            </w:pPr>
            <w:r>
              <w:rPr>
                <w:sz w:val="20"/>
              </w:rPr>
              <w:t>земельного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участка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объектов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недвижимости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40" w:lineRule="auto"/>
              <w:rPr>
                <w:sz w:val="20"/>
              </w:rPr>
            </w:pPr>
            <w:r>
              <w:rPr>
                <w:sz w:val="20"/>
              </w:rPr>
              <w:t>0:0:0:210(33)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Единое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землепользование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33:02:020614:41,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33:02:020616:36</w:t>
            </w:r>
          </w:p>
        </w:tc>
      </w:tr>
      <w:tr w:rsidR="00262DA6">
        <w:trPr>
          <w:trHeight w:val="47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40" w:lineRule="auto"/>
              <w:rPr>
                <w:sz w:val="20"/>
              </w:rPr>
            </w:pPr>
            <w:r>
              <w:rPr>
                <w:sz w:val="20"/>
              </w:rPr>
              <w:t>Вид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категории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40" w:lineRule="auto"/>
              <w:rPr>
                <w:sz w:val="20"/>
              </w:rPr>
            </w:pPr>
            <w:r>
              <w:rPr>
                <w:sz w:val="20"/>
              </w:rPr>
              <w:t>003001000000,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Земли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сельскохозяйственного</w:t>
            </w:r>
            <w:proofErr w:type="gramEnd"/>
          </w:p>
          <w:p w:rsidR="00262DA6" w:rsidRDefault="00620E9F">
            <w:pPr>
              <w:pStyle w:val="TableParagraph"/>
              <w:spacing w:before="14" w:line="205" w:lineRule="exact"/>
              <w:rPr>
                <w:sz w:val="20"/>
              </w:rPr>
            </w:pPr>
            <w:r>
              <w:rPr>
                <w:sz w:val="20"/>
              </w:rPr>
              <w:t>назначения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документу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сельскохозяйственного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производства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Площадь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009,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Уточненная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площадь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Значение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кв.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метрах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550375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Погрешность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262.5</w:t>
            </w:r>
          </w:p>
        </w:tc>
      </w:tr>
      <w:tr w:rsidR="00262DA6">
        <w:trPr>
          <w:trHeight w:val="215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40" w:lineRule="auto"/>
              <w:rPr>
                <w:sz w:val="20"/>
              </w:rPr>
            </w:pPr>
            <w:r>
              <w:rPr>
                <w:sz w:val="20"/>
              </w:rPr>
              <w:t>Адрес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соответствии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ФИАС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(Текст)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54" w:lineRule="auto"/>
              <w:ind w:right="308"/>
              <w:rPr>
                <w:sz w:val="20"/>
              </w:rPr>
            </w:pPr>
            <w:r>
              <w:rPr>
                <w:sz w:val="20"/>
              </w:rPr>
              <w:t>Местоположение установлено относительно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ориентира, расположенного за пределами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участка</w:t>
            </w:r>
            <w:proofErr w:type="gramStart"/>
            <w:r>
              <w:rPr>
                <w:sz w:val="20"/>
              </w:rPr>
              <w:t>.О</w:t>
            </w:r>
            <w:proofErr w:type="gramEnd"/>
            <w:r>
              <w:rPr>
                <w:sz w:val="20"/>
              </w:rPr>
              <w:t>риентир Владимирская обл.,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Киржачский р-он, д.Илейкино.Участок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находится примерно в 200-800 м., по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направлению на юго-восток от ориентира.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Почтовый адрес ориентира: Владимирская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область,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р-н.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Киржачский,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Илейкино,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ул.</w:t>
            </w:r>
          </w:p>
          <w:p w:rsidR="00262DA6" w:rsidRDefault="00620E9F">
            <w:pPr>
              <w:pStyle w:val="TableParagraph"/>
              <w:spacing w:line="203" w:lineRule="exact"/>
              <w:rPr>
                <w:sz w:val="20"/>
              </w:rPr>
            </w:pPr>
            <w:proofErr w:type="gramStart"/>
            <w:r>
              <w:rPr>
                <w:sz w:val="20"/>
              </w:rPr>
              <w:t>Лесная.</w:t>
            </w:r>
            <w:proofErr w:type="gramEnd"/>
          </w:p>
        </w:tc>
      </w:tr>
      <w:tr w:rsidR="00262DA6">
        <w:trPr>
          <w:trHeight w:val="95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54" w:lineRule="auto"/>
              <w:ind w:right="308"/>
              <w:rPr>
                <w:sz w:val="20"/>
              </w:rPr>
            </w:pPr>
            <w:r>
              <w:rPr>
                <w:sz w:val="20"/>
              </w:rPr>
              <w:t>Сведения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расположении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земельного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участка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полностью или частично в границах зоны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особыми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условиями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использования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территории</w:t>
            </w:r>
          </w:p>
          <w:p w:rsidR="00262DA6" w:rsidRDefault="00620E9F">
            <w:pPr>
              <w:pStyle w:val="TableParagraph"/>
              <w:spacing w:line="204" w:lineRule="exact"/>
              <w:rPr>
                <w:sz w:val="20"/>
              </w:rPr>
            </w:pP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территории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культурного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наследия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40" w:lineRule="auto"/>
              <w:rPr>
                <w:sz w:val="20"/>
              </w:rPr>
            </w:pPr>
            <w:r>
              <w:rPr>
                <w:sz w:val="20"/>
              </w:rPr>
              <w:t>33:00-6.645,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33:00-6.647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Кадастровая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стоимость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1205321.25</w:t>
            </w:r>
          </w:p>
        </w:tc>
      </w:tr>
      <w:tr w:rsidR="00262DA6">
        <w:trPr>
          <w:trHeight w:val="230"/>
        </w:trPr>
        <w:tc>
          <w:tcPr>
            <w:tcW w:w="300" w:type="dxa"/>
            <w:vMerge w:val="restart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ind w:left="0" w:right="669"/>
              <w:jc w:val="right"/>
              <w:rPr>
                <w:sz w:val="20"/>
              </w:rPr>
            </w:pPr>
            <w:r>
              <w:rPr>
                <w:sz w:val="20"/>
              </w:rPr>
              <w:t>Сведения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части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земельного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участка</w:t>
            </w:r>
          </w:p>
        </w:tc>
        <w:tc>
          <w:tcPr>
            <w:tcW w:w="540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части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Отметка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содержания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собственности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нет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Дата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внесения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09.06.2015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Площадь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002,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Общая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площадь</w:t>
            </w:r>
          </w:p>
        </w:tc>
      </w:tr>
      <w:tr w:rsidR="00262DA6">
        <w:trPr>
          <w:trHeight w:val="230"/>
        </w:trPr>
        <w:tc>
          <w:tcPr>
            <w:tcW w:w="30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Значение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кв.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метрах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18288</w:t>
            </w:r>
          </w:p>
        </w:tc>
      </w:tr>
      <w:tr w:rsidR="00262DA6">
        <w:trPr>
          <w:trHeight w:val="230"/>
        </w:trPr>
        <w:tc>
          <w:tcPr>
            <w:tcW w:w="300" w:type="dxa"/>
            <w:vMerge w:val="restart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ind w:left="0" w:right="669"/>
              <w:jc w:val="right"/>
              <w:rPr>
                <w:sz w:val="20"/>
              </w:rPr>
            </w:pPr>
            <w:r>
              <w:rPr>
                <w:sz w:val="20"/>
              </w:rPr>
              <w:t>Сведения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части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земельного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участка</w:t>
            </w:r>
          </w:p>
        </w:tc>
        <w:tc>
          <w:tcPr>
            <w:tcW w:w="540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части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Отметка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содержания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собственности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нет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Дата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внесения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17.06.2015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Площадь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002,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Общая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площадь</w:t>
            </w:r>
          </w:p>
        </w:tc>
      </w:tr>
      <w:tr w:rsidR="00262DA6">
        <w:trPr>
          <w:trHeight w:val="230"/>
        </w:trPr>
        <w:tc>
          <w:tcPr>
            <w:tcW w:w="30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Значение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кв.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метрах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20731</w:t>
            </w:r>
          </w:p>
        </w:tc>
      </w:tr>
      <w:tr w:rsidR="00262DA6">
        <w:trPr>
          <w:trHeight w:val="230"/>
        </w:trPr>
        <w:tc>
          <w:tcPr>
            <w:tcW w:w="300" w:type="dxa"/>
            <w:vMerge w:val="restart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ind w:left="0" w:right="669"/>
              <w:jc w:val="right"/>
              <w:rPr>
                <w:sz w:val="20"/>
              </w:rPr>
            </w:pPr>
            <w:r>
              <w:rPr>
                <w:sz w:val="20"/>
              </w:rPr>
              <w:t>Сведения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части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земельного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участка</w:t>
            </w:r>
          </w:p>
        </w:tc>
        <w:tc>
          <w:tcPr>
            <w:tcW w:w="540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части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Отметка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содержания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собственности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нет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Дата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внесения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31.10.2016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Площадь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002,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Общая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площадь</w:t>
            </w:r>
          </w:p>
        </w:tc>
      </w:tr>
      <w:tr w:rsidR="00262DA6">
        <w:trPr>
          <w:trHeight w:val="230"/>
        </w:trPr>
        <w:tc>
          <w:tcPr>
            <w:tcW w:w="30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Значение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кв.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метрах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4648</w:t>
            </w:r>
          </w:p>
        </w:tc>
      </w:tr>
    </w:tbl>
    <w:p w:rsidR="00262DA6" w:rsidRDefault="00262DA6">
      <w:pPr>
        <w:spacing w:line="205" w:lineRule="exact"/>
        <w:rPr>
          <w:sz w:val="20"/>
        </w:rPr>
        <w:sectPr w:rsidR="00262DA6">
          <w:footerReference w:type="default" r:id="rId16"/>
          <w:pgSz w:w="11900" w:h="16840"/>
          <w:pgMar w:top="320" w:right="380" w:bottom="280" w:left="180" w:header="0" w:footer="0" w:gutter="0"/>
          <w:cols w:space="720"/>
        </w:sectPr>
      </w:pPr>
    </w:p>
    <w:tbl>
      <w:tblPr>
        <w:tblStyle w:val="TableNormal"/>
        <w:tblW w:w="0" w:type="auto"/>
        <w:tblInd w:w="4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00"/>
        <w:gridCol w:w="5400"/>
      </w:tblGrid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lastRenderedPageBreak/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266°15.2`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305.92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33:02:000000:366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306°53.3`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317.89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33:02:000000:378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40°3.9`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389.53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33:02:020616:2002</w:t>
            </w:r>
          </w:p>
        </w:tc>
      </w:tr>
      <w:tr w:rsidR="00262DA6">
        <w:trPr>
          <w:trHeight w:val="47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Почтовый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адрес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601023,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Владимирская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обл</w:t>
            </w:r>
            <w:proofErr w:type="gramEnd"/>
            <w:r>
              <w:rPr>
                <w:sz w:val="20"/>
              </w:rPr>
              <w:t>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р-н.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Киржачский,</w:t>
            </w:r>
          </w:p>
          <w:p w:rsidR="00262DA6" w:rsidRDefault="00620E9F">
            <w:pPr>
              <w:pStyle w:val="TableParagraph"/>
              <w:spacing w:before="14"/>
              <w:rPr>
                <w:sz w:val="20"/>
              </w:rPr>
            </w:pPr>
            <w:r>
              <w:rPr>
                <w:sz w:val="20"/>
              </w:rPr>
              <w:t>п.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Першино,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мкр.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Южный,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1А,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кв.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31</w:t>
            </w:r>
            <w:proofErr w:type="gramEnd"/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143°41.1`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664.95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33:02:020616:1599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152°42.1`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514.86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152°2.2`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94.75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284°24.7`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202.09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33:02:000000:366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320°8.4`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193.99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33:02:000000:366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</w:tr>
    </w:tbl>
    <w:p w:rsidR="00262DA6" w:rsidRDefault="006B5EFD">
      <w:pPr>
        <w:rPr>
          <w:sz w:val="2"/>
          <w:szCs w:val="2"/>
        </w:rPr>
      </w:pPr>
      <w:r w:rsidRPr="006B5EFD">
        <w:pict>
          <v:line id="_x0000_s1140" style="position:absolute;z-index:15735808;mso-position-horizontal-relative:page;mso-position-vertical-relative:page" from="15pt,20pt" to="15pt,800pt" strokeweight=".5pt">
            <w10:wrap anchorx="page" anchory="page"/>
          </v:line>
        </w:pict>
      </w:r>
    </w:p>
    <w:p w:rsidR="00262DA6" w:rsidRDefault="00262DA6">
      <w:pPr>
        <w:rPr>
          <w:sz w:val="2"/>
          <w:szCs w:val="2"/>
        </w:rPr>
        <w:sectPr w:rsidR="00262DA6">
          <w:footerReference w:type="default" r:id="rId17"/>
          <w:pgSz w:w="11900" w:h="16840"/>
          <w:pgMar w:top="400" w:right="380" w:bottom="280" w:left="180" w:header="0" w:footer="0" w:gutter="0"/>
          <w:cols w:space="720"/>
        </w:sectPr>
      </w:pPr>
    </w:p>
    <w:tbl>
      <w:tblPr>
        <w:tblStyle w:val="TableNormal"/>
        <w:tblW w:w="0" w:type="auto"/>
        <w:tblInd w:w="4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00"/>
        <w:gridCol w:w="5400"/>
      </w:tblGrid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lastRenderedPageBreak/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353°39.0`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411.38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33:02:000000:366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324°15.7`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138.92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86°0.4`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48.54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135°25.9`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26.29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67°7.9`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113.53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76°17.5`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186.52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78°15.2`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16.21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33:02:000000:378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78°24.2`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56.51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33:02:020614:878</w:t>
            </w:r>
          </w:p>
        </w:tc>
      </w:tr>
      <w:tr w:rsidR="00262DA6">
        <w:trPr>
          <w:trHeight w:val="47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Почтовый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адрес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111555,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г.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Москва,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ул.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Молостовых,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1,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к</w:t>
            </w:r>
            <w:proofErr w:type="gramEnd"/>
            <w:r>
              <w:rPr>
                <w:sz w:val="20"/>
              </w:rPr>
              <w:t>.</w:t>
            </w:r>
          </w:p>
          <w:p w:rsidR="00262DA6" w:rsidRDefault="00620E9F">
            <w:pPr>
              <w:pStyle w:val="TableParagraph"/>
              <w:spacing w:before="14"/>
              <w:rPr>
                <w:sz w:val="20"/>
              </w:rPr>
            </w:pPr>
            <w:r>
              <w:rPr>
                <w:sz w:val="20"/>
              </w:rPr>
              <w:t>2,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кв.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208</w:t>
            </w:r>
          </w:p>
        </w:tc>
      </w:tr>
      <w:tr w:rsidR="00262DA6">
        <w:trPr>
          <w:trHeight w:val="47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Почтовый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адрес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117342,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г.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Москва,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ул.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Бутлерова,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30,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кв.</w:t>
            </w:r>
          </w:p>
          <w:p w:rsidR="00262DA6" w:rsidRDefault="00620E9F">
            <w:pPr>
              <w:pStyle w:val="TableParagraph"/>
              <w:spacing w:before="14"/>
              <w:rPr>
                <w:sz w:val="20"/>
              </w:rPr>
            </w:pPr>
            <w:r>
              <w:rPr>
                <w:sz w:val="20"/>
              </w:rPr>
              <w:t>26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127°38.2`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130.47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170°54.9`</w:t>
            </w:r>
          </w:p>
        </w:tc>
      </w:tr>
    </w:tbl>
    <w:p w:rsidR="00262DA6" w:rsidRDefault="006B5EFD">
      <w:pPr>
        <w:rPr>
          <w:sz w:val="2"/>
          <w:szCs w:val="2"/>
        </w:rPr>
      </w:pPr>
      <w:r w:rsidRPr="006B5EFD">
        <w:pict>
          <v:line id="_x0000_s1139" style="position:absolute;z-index:15736320;mso-position-horizontal-relative:page;mso-position-vertical-relative:page" from="15pt,20pt" to="15pt,800pt" strokeweight=".5pt">
            <w10:wrap anchorx="page" anchory="page"/>
          </v:line>
        </w:pict>
      </w:r>
    </w:p>
    <w:p w:rsidR="00262DA6" w:rsidRDefault="00262DA6">
      <w:pPr>
        <w:rPr>
          <w:sz w:val="2"/>
          <w:szCs w:val="2"/>
        </w:rPr>
        <w:sectPr w:rsidR="00262DA6">
          <w:footerReference w:type="default" r:id="rId18"/>
          <w:pgSz w:w="11900" w:h="16840"/>
          <w:pgMar w:top="400" w:right="380" w:bottom="280" w:left="180" w:header="0" w:footer="0" w:gutter="0"/>
          <w:cols w:space="720"/>
        </w:sectPr>
      </w:pPr>
    </w:p>
    <w:tbl>
      <w:tblPr>
        <w:tblStyle w:val="TableNormal"/>
        <w:tblW w:w="0" w:type="auto"/>
        <w:tblInd w:w="4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00"/>
        <w:gridCol w:w="5400"/>
      </w:tblGrid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lastRenderedPageBreak/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59.15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263°20.7`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62.64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33:02:020614:176;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33:02:000000:1836</w:t>
            </w:r>
          </w:p>
        </w:tc>
      </w:tr>
      <w:tr w:rsidR="00262DA6">
        <w:trPr>
          <w:trHeight w:val="47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Почтовый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адрес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proofErr w:type="gramStart"/>
            <w:r>
              <w:rPr>
                <w:sz w:val="20"/>
              </w:rPr>
              <w:t>Владимирская</w:t>
            </w:r>
            <w:proofErr w:type="gram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обл.,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Киржачский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р-н,</w:t>
            </w:r>
          </w:p>
          <w:p w:rsidR="00262DA6" w:rsidRDefault="00620E9F">
            <w:pPr>
              <w:pStyle w:val="TableParagraph"/>
              <w:spacing w:before="14"/>
              <w:rPr>
                <w:sz w:val="20"/>
              </w:rPr>
            </w:pPr>
            <w:r>
              <w:rPr>
                <w:sz w:val="20"/>
              </w:rPr>
              <w:t>д</w:t>
            </w:r>
            <w:proofErr w:type="gramStart"/>
            <w:r>
              <w:rPr>
                <w:sz w:val="20"/>
              </w:rPr>
              <w:t>.Н</w:t>
            </w:r>
            <w:proofErr w:type="gramEnd"/>
            <w:r>
              <w:rPr>
                <w:sz w:val="20"/>
              </w:rPr>
              <w:t>овоселово,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11/комплекс,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ком.202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165°32.5`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33.2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33:02:020614:176;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33:02:000000:1836</w:t>
            </w:r>
          </w:p>
        </w:tc>
      </w:tr>
      <w:tr w:rsidR="00262DA6">
        <w:trPr>
          <w:trHeight w:val="47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Почтовый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адрес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proofErr w:type="gramStart"/>
            <w:r>
              <w:rPr>
                <w:sz w:val="20"/>
              </w:rPr>
              <w:t>Владимирская</w:t>
            </w:r>
            <w:proofErr w:type="gram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обл.,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Киржачский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р-н,</w:t>
            </w:r>
          </w:p>
          <w:p w:rsidR="00262DA6" w:rsidRDefault="00620E9F">
            <w:pPr>
              <w:pStyle w:val="TableParagraph"/>
              <w:spacing w:before="14"/>
              <w:rPr>
                <w:sz w:val="20"/>
              </w:rPr>
            </w:pPr>
            <w:r>
              <w:rPr>
                <w:sz w:val="20"/>
              </w:rPr>
              <w:t>д</w:t>
            </w:r>
            <w:proofErr w:type="gramStart"/>
            <w:r>
              <w:rPr>
                <w:sz w:val="20"/>
              </w:rPr>
              <w:t>.Н</w:t>
            </w:r>
            <w:proofErr w:type="gramEnd"/>
            <w:r>
              <w:rPr>
                <w:sz w:val="20"/>
              </w:rPr>
              <w:t>овоселово,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11/комплекс,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ком.202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81°15.1`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59.11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33:02:020614:176;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33:02:000000:1836</w:t>
            </w:r>
          </w:p>
        </w:tc>
      </w:tr>
      <w:tr w:rsidR="00262DA6">
        <w:trPr>
          <w:trHeight w:val="47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Почтовый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адрес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proofErr w:type="gramStart"/>
            <w:r>
              <w:rPr>
                <w:sz w:val="20"/>
              </w:rPr>
              <w:t>Владимирская</w:t>
            </w:r>
            <w:proofErr w:type="gram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обл.,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Киржачский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р-н,</w:t>
            </w:r>
          </w:p>
          <w:p w:rsidR="00262DA6" w:rsidRDefault="00620E9F">
            <w:pPr>
              <w:pStyle w:val="TableParagraph"/>
              <w:spacing w:before="14"/>
              <w:rPr>
                <w:sz w:val="20"/>
              </w:rPr>
            </w:pPr>
            <w:r>
              <w:rPr>
                <w:sz w:val="20"/>
              </w:rPr>
              <w:t>д</w:t>
            </w:r>
            <w:proofErr w:type="gramStart"/>
            <w:r>
              <w:rPr>
                <w:sz w:val="20"/>
              </w:rPr>
              <w:t>.Н</w:t>
            </w:r>
            <w:proofErr w:type="gramEnd"/>
            <w:r>
              <w:rPr>
                <w:sz w:val="20"/>
              </w:rPr>
              <w:t>овоселово,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11/комплекс,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ком.202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176°23.1`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60.26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33:02:020614:176;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33:02:000000:1836</w:t>
            </w:r>
          </w:p>
        </w:tc>
      </w:tr>
      <w:tr w:rsidR="00262DA6">
        <w:trPr>
          <w:trHeight w:val="47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Почтовый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адрес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proofErr w:type="gramStart"/>
            <w:r>
              <w:rPr>
                <w:sz w:val="20"/>
              </w:rPr>
              <w:t>Владимирская</w:t>
            </w:r>
            <w:proofErr w:type="gram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обл.,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Киржачский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р-н,</w:t>
            </w:r>
          </w:p>
          <w:p w:rsidR="00262DA6" w:rsidRDefault="00620E9F">
            <w:pPr>
              <w:pStyle w:val="TableParagraph"/>
              <w:spacing w:before="14"/>
              <w:rPr>
                <w:sz w:val="20"/>
              </w:rPr>
            </w:pPr>
            <w:r>
              <w:rPr>
                <w:sz w:val="20"/>
              </w:rPr>
              <w:t>д</w:t>
            </w:r>
            <w:proofErr w:type="gramStart"/>
            <w:r>
              <w:rPr>
                <w:sz w:val="20"/>
              </w:rPr>
              <w:t>.Н</w:t>
            </w:r>
            <w:proofErr w:type="gramEnd"/>
            <w:r>
              <w:rPr>
                <w:sz w:val="20"/>
              </w:rPr>
              <w:t>овоселово,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11/комплекс,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ком.202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122°47.1`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54.28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33:02:020614:176;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33:02:000000:1836</w:t>
            </w:r>
          </w:p>
        </w:tc>
      </w:tr>
      <w:tr w:rsidR="00262DA6">
        <w:trPr>
          <w:trHeight w:val="47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Почтовый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адрес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proofErr w:type="gramStart"/>
            <w:r>
              <w:rPr>
                <w:sz w:val="20"/>
              </w:rPr>
              <w:t>Владимирская</w:t>
            </w:r>
            <w:proofErr w:type="gram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обл.,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Киржачский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р-н,</w:t>
            </w:r>
          </w:p>
          <w:p w:rsidR="00262DA6" w:rsidRDefault="00620E9F">
            <w:pPr>
              <w:pStyle w:val="TableParagraph"/>
              <w:spacing w:before="14"/>
              <w:rPr>
                <w:sz w:val="20"/>
              </w:rPr>
            </w:pPr>
            <w:r>
              <w:rPr>
                <w:sz w:val="20"/>
              </w:rPr>
              <w:t>д</w:t>
            </w:r>
            <w:proofErr w:type="gramStart"/>
            <w:r>
              <w:rPr>
                <w:sz w:val="20"/>
              </w:rPr>
              <w:t>.Н</w:t>
            </w:r>
            <w:proofErr w:type="gramEnd"/>
            <w:r>
              <w:rPr>
                <w:sz w:val="20"/>
              </w:rPr>
              <w:t>овоселово,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11/комплекс,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ком.202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160°52.7`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78.4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33:02:020614:176;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33:02:000000:1836</w:t>
            </w:r>
          </w:p>
        </w:tc>
      </w:tr>
      <w:tr w:rsidR="00262DA6">
        <w:trPr>
          <w:trHeight w:val="47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Почтовый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адрес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proofErr w:type="gramStart"/>
            <w:r>
              <w:rPr>
                <w:sz w:val="20"/>
              </w:rPr>
              <w:t>Владимирская</w:t>
            </w:r>
            <w:proofErr w:type="gram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обл.,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Киржачский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р-н,</w:t>
            </w:r>
          </w:p>
          <w:p w:rsidR="00262DA6" w:rsidRDefault="00620E9F">
            <w:pPr>
              <w:pStyle w:val="TableParagraph"/>
              <w:spacing w:before="14"/>
              <w:rPr>
                <w:sz w:val="20"/>
              </w:rPr>
            </w:pPr>
            <w:r>
              <w:rPr>
                <w:sz w:val="20"/>
              </w:rPr>
              <w:t>д</w:t>
            </w:r>
            <w:proofErr w:type="gramStart"/>
            <w:r>
              <w:rPr>
                <w:sz w:val="20"/>
              </w:rPr>
              <w:t>.Н</w:t>
            </w:r>
            <w:proofErr w:type="gramEnd"/>
            <w:r>
              <w:rPr>
                <w:sz w:val="20"/>
              </w:rPr>
              <w:t>овоселово,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11/комплекс,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ком.202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146°24.2`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54.58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33:02:020614:176;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33:02:000000:1836</w:t>
            </w:r>
          </w:p>
        </w:tc>
      </w:tr>
      <w:tr w:rsidR="00262DA6">
        <w:trPr>
          <w:trHeight w:val="47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Почтовый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адрес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proofErr w:type="gramStart"/>
            <w:r>
              <w:rPr>
                <w:sz w:val="20"/>
              </w:rPr>
              <w:t>Владимирская</w:t>
            </w:r>
            <w:proofErr w:type="gram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обл.,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Киржачский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р-н,</w:t>
            </w:r>
          </w:p>
          <w:p w:rsidR="00262DA6" w:rsidRDefault="00620E9F">
            <w:pPr>
              <w:pStyle w:val="TableParagraph"/>
              <w:spacing w:before="14"/>
              <w:rPr>
                <w:sz w:val="20"/>
              </w:rPr>
            </w:pPr>
            <w:r>
              <w:rPr>
                <w:sz w:val="20"/>
              </w:rPr>
              <w:t>д</w:t>
            </w:r>
            <w:proofErr w:type="gramStart"/>
            <w:r>
              <w:rPr>
                <w:sz w:val="20"/>
              </w:rPr>
              <w:t>.Н</w:t>
            </w:r>
            <w:proofErr w:type="gramEnd"/>
            <w:r>
              <w:rPr>
                <w:sz w:val="20"/>
              </w:rPr>
              <w:t>овоселово,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11/комплекс,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ком.202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</w:tbl>
    <w:p w:rsidR="00262DA6" w:rsidRDefault="006B5EFD">
      <w:pPr>
        <w:rPr>
          <w:sz w:val="2"/>
          <w:szCs w:val="2"/>
        </w:rPr>
      </w:pPr>
      <w:r w:rsidRPr="006B5EFD">
        <w:pict>
          <v:line id="_x0000_s1138" style="position:absolute;z-index:15736832;mso-position-horizontal-relative:page;mso-position-vertical-relative:page" from="15pt,20pt" to="15pt,800pt" strokeweight=".5pt">
            <w10:wrap anchorx="page" anchory="page"/>
          </v:line>
        </w:pict>
      </w:r>
    </w:p>
    <w:p w:rsidR="00262DA6" w:rsidRDefault="00262DA6">
      <w:pPr>
        <w:rPr>
          <w:sz w:val="2"/>
          <w:szCs w:val="2"/>
        </w:rPr>
        <w:sectPr w:rsidR="00262DA6">
          <w:footerReference w:type="default" r:id="rId19"/>
          <w:pgSz w:w="11900" w:h="16840"/>
          <w:pgMar w:top="400" w:right="380" w:bottom="280" w:left="180" w:header="0" w:footer="0" w:gutter="0"/>
          <w:cols w:space="720"/>
        </w:sectPr>
      </w:pPr>
    </w:p>
    <w:tbl>
      <w:tblPr>
        <w:tblStyle w:val="TableNormal"/>
        <w:tblW w:w="0" w:type="auto"/>
        <w:tblInd w:w="4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00"/>
        <w:gridCol w:w="5400"/>
      </w:tblGrid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lastRenderedPageBreak/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87°7.2`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19.5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33:02:020614:176;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33:02:000000:1836</w:t>
            </w:r>
          </w:p>
        </w:tc>
      </w:tr>
      <w:tr w:rsidR="00262DA6">
        <w:trPr>
          <w:trHeight w:val="47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Почтовый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адрес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proofErr w:type="gramStart"/>
            <w:r>
              <w:rPr>
                <w:sz w:val="20"/>
              </w:rPr>
              <w:t>Владимирская</w:t>
            </w:r>
            <w:proofErr w:type="gram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обл.,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Киржачский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р-н,</w:t>
            </w:r>
          </w:p>
          <w:p w:rsidR="00262DA6" w:rsidRDefault="00620E9F">
            <w:pPr>
              <w:pStyle w:val="TableParagraph"/>
              <w:spacing w:before="14"/>
              <w:rPr>
                <w:sz w:val="20"/>
              </w:rPr>
            </w:pPr>
            <w:r>
              <w:rPr>
                <w:sz w:val="20"/>
              </w:rPr>
              <w:t>д</w:t>
            </w:r>
            <w:proofErr w:type="gramStart"/>
            <w:r>
              <w:rPr>
                <w:sz w:val="20"/>
              </w:rPr>
              <w:t>.Н</w:t>
            </w:r>
            <w:proofErr w:type="gramEnd"/>
            <w:r>
              <w:rPr>
                <w:sz w:val="20"/>
              </w:rPr>
              <w:t>овоселово,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11/комплекс,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ком.202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344°32.8`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25.6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33:02:020614:176;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33:02:000000:1836</w:t>
            </w:r>
          </w:p>
        </w:tc>
      </w:tr>
      <w:tr w:rsidR="00262DA6">
        <w:trPr>
          <w:trHeight w:val="47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Почтовый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адрес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proofErr w:type="gramStart"/>
            <w:r>
              <w:rPr>
                <w:sz w:val="20"/>
              </w:rPr>
              <w:t>Владимирская</w:t>
            </w:r>
            <w:proofErr w:type="gram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обл.,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Киржачский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р-н,</w:t>
            </w:r>
          </w:p>
          <w:p w:rsidR="00262DA6" w:rsidRDefault="00620E9F">
            <w:pPr>
              <w:pStyle w:val="TableParagraph"/>
              <w:spacing w:before="14"/>
              <w:rPr>
                <w:sz w:val="20"/>
              </w:rPr>
            </w:pPr>
            <w:r>
              <w:rPr>
                <w:sz w:val="20"/>
              </w:rPr>
              <w:t>д</w:t>
            </w:r>
            <w:proofErr w:type="gramStart"/>
            <w:r>
              <w:rPr>
                <w:sz w:val="20"/>
              </w:rPr>
              <w:t>.Н</w:t>
            </w:r>
            <w:proofErr w:type="gramEnd"/>
            <w:r>
              <w:rPr>
                <w:sz w:val="20"/>
              </w:rPr>
              <w:t>овоселово,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11/комплекс,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ком.202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0°54.3`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62.03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33:02:020614:176;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33:02:000000:1836</w:t>
            </w:r>
          </w:p>
        </w:tc>
      </w:tr>
      <w:tr w:rsidR="00262DA6">
        <w:trPr>
          <w:trHeight w:val="47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Почтовый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адрес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proofErr w:type="gramStart"/>
            <w:r>
              <w:rPr>
                <w:sz w:val="20"/>
              </w:rPr>
              <w:t>Владимирская</w:t>
            </w:r>
            <w:proofErr w:type="gram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обл.,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Киржачский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р-н,</w:t>
            </w:r>
          </w:p>
          <w:p w:rsidR="00262DA6" w:rsidRDefault="00620E9F">
            <w:pPr>
              <w:pStyle w:val="TableParagraph"/>
              <w:spacing w:before="14"/>
              <w:rPr>
                <w:sz w:val="20"/>
              </w:rPr>
            </w:pPr>
            <w:r>
              <w:rPr>
                <w:sz w:val="20"/>
              </w:rPr>
              <w:t>д</w:t>
            </w:r>
            <w:proofErr w:type="gramStart"/>
            <w:r>
              <w:rPr>
                <w:sz w:val="20"/>
              </w:rPr>
              <w:t>.Н</w:t>
            </w:r>
            <w:proofErr w:type="gramEnd"/>
            <w:r>
              <w:rPr>
                <w:sz w:val="20"/>
              </w:rPr>
              <w:t>овоселово,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11/комплекс,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ком.202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32°15.5`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46.84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33:02:020614:176;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33:02:000000:1836</w:t>
            </w:r>
          </w:p>
        </w:tc>
      </w:tr>
      <w:tr w:rsidR="00262DA6">
        <w:trPr>
          <w:trHeight w:val="47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Почтовый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адрес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proofErr w:type="gramStart"/>
            <w:r>
              <w:rPr>
                <w:sz w:val="20"/>
              </w:rPr>
              <w:t>Владимирская</w:t>
            </w:r>
            <w:proofErr w:type="gram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обл.,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Киржачский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р-н,</w:t>
            </w:r>
          </w:p>
          <w:p w:rsidR="00262DA6" w:rsidRDefault="00620E9F">
            <w:pPr>
              <w:pStyle w:val="TableParagraph"/>
              <w:spacing w:before="14"/>
              <w:rPr>
                <w:sz w:val="20"/>
              </w:rPr>
            </w:pPr>
            <w:r>
              <w:rPr>
                <w:sz w:val="20"/>
              </w:rPr>
              <w:t>д</w:t>
            </w:r>
            <w:proofErr w:type="gramStart"/>
            <w:r>
              <w:rPr>
                <w:sz w:val="20"/>
              </w:rPr>
              <w:t>.Н</w:t>
            </w:r>
            <w:proofErr w:type="gramEnd"/>
            <w:r>
              <w:rPr>
                <w:sz w:val="20"/>
              </w:rPr>
              <w:t>овоселово,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11/комплекс,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ком.202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49°16.7`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33.84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33:02:020614:176;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33:02:000000:1836</w:t>
            </w:r>
          </w:p>
        </w:tc>
      </w:tr>
      <w:tr w:rsidR="00262DA6">
        <w:trPr>
          <w:trHeight w:val="47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Почтовый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адрес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proofErr w:type="gramStart"/>
            <w:r>
              <w:rPr>
                <w:sz w:val="20"/>
              </w:rPr>
              <w:t>Владимирская</w:t>
            </w:r>
            <w:proofErr w:type="gram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обл.,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Киржачский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р-н,</w:t>
            </w:r>
          </w:p>
          <w:p w:rsidR="00262DA6" w:rsidRDefault="00620E9F">
            <w:pPr>
              <w:pStyle w:val="TableParagraph"/>
              <w:spacing w:before="14"/>
              <w:rPr>
                <w:sz w:val="20"/>
              </w:rPr>
            </w:pPr>
            <w:r>
              <w:rPr>
                <w:sz w:val="20"/>
              </w:rPr>
              <w:t>д</w:t>
            </w:r>
            <w:proofErr w:type="gramStart"/>
            <w:r>
              <w:rPr>
                <w:sz w:val="20"/>
              </w:rPr>
              <w:t>.Н</w:t>
            </w:r>
            <w:proofErr w:type="gramEnd"/>
            <w:r>
              <w:rPr>
                <w:sz w:val="20"/>
              </w:rPr>
              <w:t>овоселово,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11/комплекс,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ком.202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29°11.7`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18.23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21°15.9`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56.16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90°0.0`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14.72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</w:tr>
    </w:tbl>
    <w:p w:rsidR="00262DA6" w:rsidRDefault="006B5EFD">
      <w:pPr>
        <w:rPr>
          <w:sz w:val="2"/>
          <w:szCs w:val="2"/>
        </w:rPr>
      </w:pPr>
      <w:r w:rsidRPr="006B5EFD">
        <w:pict>
          <v:line id="_x0000_s1137" style="position:absolute;z-index:15737344;mso-position-horizontal-relative:page;mso-position-vertical-relative:page" from="15pt,20pt" to="15pt,800pt" strokeweight=".5pt">
            <w10:wrap anchorx="page" anchory="page"/>
          </v:line>
        </w:pict>
      </w:r>
    </w:p>
    <w:p w:rsidR="00262DA6" w:rsidRDefault="00262DA6">
      <w:pPr>
        <w:rPr>
          <w:sz w:val="2"/>
          <w:szCs w:val="2"/>
        </w:rPr>
        <w:sectPr w:rsidR="00262DA6">
          <w:footerReference w:type="default" r:id="rId20"/>
          <w:pgSz w:w="11900" w:h="16840"/>
          <w:pgMar w:top="400" w:right="380" w:bottom="280" w:left="180" w:header="0" w:footer="0" w:gutter="0"/>
          <w:cols w:space="720"/>
        </w:sectPr>
      </w:pPr>
    </w:p>
    <w:tbl>
      <w:tblPr>
        <w:tblStyle w:val="TableNormal"/>
        <w:tblW w:w="0" w:type="auto"/>
        <w:tblInd w:w="4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00"/>
        <w:gridCol w:w="5400"/>
      </w:tblGrid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lastRenderedPageBreak/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151°43.9`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106.33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165°40.0`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66.28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194°26.6`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22.89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33:02:000000:366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29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270°22.4`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66.1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33:02:000000:378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29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155°1.6`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58.76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33:02:000000:378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199°24.0`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107.24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33:02:000000:378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178°6.1`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78.48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33:02:000000:378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273°26.0`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75.29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33:02:000000:378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34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205°59.2`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36.38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33:02:000000:378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34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257°29.5`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35.13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33:02:000000:378</w:t>
            </w:r>
          </w:p>
        </w:tc>
      </w:tr>
    </w:tbl>
    <w:p w:rsidR="00262DA6" w:rsidRDefault="006B5EFD">
      <w:pPr>
        <w:rPr>
          <w:sz w:val="2"/>
          <w:szCs w:val="2"/>
        </w:rPr>
      </w:pPr>
      <w:r w:rsidRPr="006B5EFD">
        <w:pict>
          <v:line id="_x0000_s1136" style="position:absolute;z-index:15737856;mso-position-horizontal-relative:page;mso-position-vertical-relative:page" from="15pt,20pt" to="15pt,800pt" strokeweight=".5pt">
            <w10:wrap anchorx="page" anchory="page"/>
          </v:line>
        </w:pict>
      </w:r>
    </w:p>
    <w:p w:rsidR="00262DA6" w:rsidRDefault="00262DA6">
      <w:pPr>
        <w:rPr>
          <w:sz w:val="2"/>
          <w:szCs w:val="2"/>
        </w:rPr>
        <w:sectPr w:rsidR="00262DA6">
          <w:footerReference w:type="default" r:id="rId21"/>
          <w:pgSz w:w="11900" w:h="16840"/>
          <w:pgMar w:top="400" w:right="380" w:bottom="280" w:left="180" w:header="0" w:footer="0" w:gutter="0"/>
          <w:cols w:space="720"/>
        </w:sectPr>
      </w:pPr>
    </w:p>
    <w:tbl>
      <w:tblPr>
        <w:tblStyle w:val="TableNormal"/>
        <w:tblW w:w="0" w:type="auto"/>
        <w:tblInd w:w="4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00"/>
        <w:gridCol w:w="5400"/>
      </w:tblGrid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lastRenderedPageBreak/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258°5.6`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79.01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33:02:000000:378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199°26.6`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25.72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33:02:000000:378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195°11.0`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97.09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33:02:000000:378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39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175°28.6`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77.21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33:02:000000:378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39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200°59.1`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41.94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33:02:000000:378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41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235°47.0`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39.53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33:02:000000:378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41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42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333°2.0`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486.07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42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43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328°53.9`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136.56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43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325°4.1`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158.92</w:t>
            </w:r>
          </w:p>
        </w:tc>
      </w:tr>
    </w:tbl>
    <w:p w:rsidR="00262DA6" w:rsidRDefault="006B5EFD">
      <w:pPr>
        <w:rPr>
          <w:sz w:val="2"/>
          <w:szCs w:val="2"/>
        </w:rPr>
      </w:pPr>
      <w:r w:rsidRPr="006B5EFD">
        <w:pict>
          <v:line id="_x0000_s1135" style="position:absolute;z-index:15738368;mso-position-horizontal-relative:page;mso-position-vertical-relative:page" from="15pt,20pt" to="15pt,740pt" strokeweight=".5pt">
            <w10:wrap anchorx="page" anchory="page"/>
          </v:line>
        </w:pict>
      </w:r>
    </w:p>
    <w:p w:rsidR="00262DA6" w:rsidRDefault="00262DA6">
      <w:pPr>
        <w:rPr>
          <w:sz w:val="2"/>
          <w:szCs w:val="2"/>
        </w:rPr>
        <w:sectPr w:rsidR="00262DA6">
          <w:footerReference w:type="default" r:id="rId22"/>
          <w:pgSz w:w="11900" w:h="16840"/>
          <w:pgMar w:top="400" w:right="380" w:bottom="280" w:left="180" w:header="0" w:footer="0" w:gutter="0"/>
          <w:cols w:space="720"/>
        </w:sectPr>
      </w:pPr>
    </w:p>
    <w:tbl>
      <w:tblPr>
        <w:tblStyle w:val="TableNormal"/>
        <w:tblW w:w="0" w:type="auto"/>
        <w:tblInd w:w="4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00"/>
        <w:gridCol w:w="5400"/>
      </w:tblGrid>
      <w:tr w:rsidR="00262DA6">
        <w:trPr>
          <w:trHeight w:val="1463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lastRenderedPageBreak/>
              <w:t>Особые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отметки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54" w:lineRule="auto"/>
              <w:rPr>
                <w:sz w:val="20"/>
              </w:rPr>
            </w:pPr>
            <w:r>
              <w:rPr>
                <w:sz w:val="20"/>
              </w:rPr>
              <w:t>Кадастровые номера обособленных (условных)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участков,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входящих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единое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землепользование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площади: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33:02:020614:41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318603.32</w:t>
            </w:r>
          </w:p>
          <w:p w:rsidR="00262DA6" w:rsidRDefault="00620E9F"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кв</w:t>
            </w:r>
            <w:proofErr w:type="gramStart"/>
            <w:r>
              <w:rPr>
                <w:sz w:val="20"/>
              </w:rPr>
              <w:t>.м</w:t>
            </w:r>
            <w:proofErr w:type="gramEnd"/>
            <w:r>
              <w:rPr>
                <w:sz w:val="20"/>
              </w:rPr>
              <w:t>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33:02:020616:36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231771.68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кв.м.</w:t>
            </w:r>
          </w:p>
          <w:p w:rsidR="00262DA6" w:rsidRDefault="00620E9F">
            <w:pPr>
              <w:pStyle w:val="TableParagraph"/>
              <w:spacing w:before="14" w:line="254" w:lineRule="auto"/>
              <w:ind w:right="69"/>
              <w:rPr>
                <w:sz w:val="20"/>
              </w:rPr>
            </w:pPr>
            <w:proofErr w:type="gramStart"/>
            <w:r>
              <w:rPr>
                <w:sz w:val="20"/>
              </w:rPr>
              <w:t>Сведения об ограничениях права на объект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недвижимости, обременениях данного объекта,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 зарегистрированных в реестре прав,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ограничений прав и обременений недвижимого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имущества:</w:t>
            </w:r>
            <w:proofErr w:type="gramEnd"/>
            <w:r>
              <w:rPr>
                <w:sz w:val="20"/>
              </w:rPr>
              <w:t xml:space="preserve"> Вид ограничения (обременения):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Ограничения прав на земельный участок,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предусмотренные статьей 56 Земельного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кодекса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Российской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Федерации;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Срок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действия: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c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2015-06-09;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Реквизиты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документа-основания: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Карта (план) охранной зоны объектов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электросетевого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хозяйства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ВЛ-110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кВ</w:t>
            </w:r>
          </w:p>
          <w:p w:rsidR="00262DA6" w:rsidRDefault="00620E9F">
            <w:pPr>
              <w:pStyle w:val="TableParagraph"/>
              <w:spacing w:line="254" w:lineRule="auto"/>
              <w:ind w:right="69"/>
              <w:rPr>
                <w:sz w:val="20"/>
              </w:rPr>
            </w:pPr>
            <w:r>
              <w:rPr>
                <w:sz w:val="20"/>
              </w:rPr>
              <w:t>"Санино-Октябрьская" и особые условия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использования земельных участков,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расположенных в границах зоны в Киржачском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районе Владимирской области от 2010-12-01 №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б/</w:t>
            </w:r>
            <w:proofErr w:type="gramStart"/>
            <w:r>
              <w:rPr>
                <w:sz w:val="20"/>
              </w:rPr>
              <w:t>н</w:t>
            </w:r>
            <w:proofErr w:type="gramEnd"/>
            <w:r>
              <w:rPr>
                <w:sz w:val="20"/>
              </w:rPr>
              <w:t xml:space="preserve"> выдан: ОАО "Межрегиональная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распределительная сетевая компания Центра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Приволжья". Вид ограничения (обременения):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Ограничения прав на земельный участок,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предусмотренные статьей 56 Земельного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кодекса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Российской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Федерации;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Срок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действия: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c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2015-06-17;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Реквизиты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документа-основания: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Карта (план) зоны с особыми условиями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использования территории от 2011-07-25 №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33/702/11-4362 выдан: ОАО "Межрегиональная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распределительная сетевая компания Центра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Приволжья". Вид ограничения (обременения):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Ограничения прав на земельный участок,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предусмотренные статьей 56 Земельного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кодекса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Российской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Федерации;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Срок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действия: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c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2016-10-31;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Реквизиты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документа-основания: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Постановление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Правительства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РФ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1995-06-09</w:t>
            </w:r>
          </w:p>
          <w:p w:rsidR="00262DA6" w:rsidRDefault="00620E9F">
            <w:pPr>
              <w:pStyle w:val="TableParagraph"/>
              <w:spacing w:line="254" w:lineRule="auto"/>
              <w:ind w:right="69"/>
              <w:rPr>
                <w:sz w:val="20"/>
              </w:rPr>
            </w:pPr>
            <w:proofErr w:type="gramStart"/>
            <w:r>
              <w:rPr>
                <w:sz w:val="20"/>
              </w:rPr>
              <w:t>№ 578 выдан:</w:t>
            </w:r>
            <w:proofErr w:type="gramEnd"/>
            <w:r>
              <w:rPr>
                <w:sz w:val="20"/>
              </w:rPr>
              <w:t xml:space="preserve"> Правительство Российской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Федерации. Вид ограничения (обременения):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Ограничения прав на земельный участок,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предусмотренные статьей 56 Земельного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кодекса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Российской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Федерации;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Срок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действия: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c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2021-01-14;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Реквизиты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документа-основания: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Приказ "Об установлении приаэродромной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территор</w:t>
            </w:r>
            <w:proofErr w:type="gramStart"/>
            <w:r>
              <w:rPr>
                <w:sz w:val="20"/>
              </w:rPr>
              <w:t>ии аэ</w:t>
            </w:r>
            <w:proofErr w:type="gramEnd"/>
            <w:r>
              <w:rPr>
                <w:sz w:val="20"/>
              </w:rPr>
              <w:t>родрома экспериментальной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авиации Киржач" от 2020-07-28 № 2431 выдан: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Министерство промышленности и торговли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Российской Федерации. Вид ограничения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(обременения):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Ограничения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прав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земельный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участок,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предусмотренные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статьей</w:t>
            </w:r>
          </w:p>
          <w:p w:rsidR="00262DA6" w:rsidRDefault="00620E9F">
            <w:pPr>
              <w:pStyle w:val="TableParagraph"/>
              <w:spacing w:line="254" w:lineRule="auto"/>
              <w:ind w:right="69"/>
              <w:rPr>
                <w:sz w:val="20"/>
              </w:rPr>
            </w:pPr>
            <w:r>
              <w:rPr>
                <w:sz w:val="20"/>
              </w:rPr>
              <w:t>56 Земельного кодекса Российской Федерации;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Срок действия: c 2021-05-25; Реквизиты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документа-основания: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Приказ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"Об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установлении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приаэродромной территории аэродрома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экспериментальной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авиации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Киржач"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от</w:t>
            </w:r>
            <w:proofErr w:type="gramEnd"/>
          </w:p>
          <w:p w:rsidR="00262DA6" w:rsidRDefault="00620E9F">
            <w:pPr>
              <w:pStyle w:val="TableParagraph"/>
              <w:spacing w:line="254" w:lineRule="auto"/>
              <w:rPr>
                <w:sz w:val="20"/>
              </w:rPr>
            </w:pPr>
            <w:proofErr w:type="gramStart"/>
            <w:r>
              <w:rPr>
                <w:sz w:val="20"/>
              </w:rPr>
              <w:t>2020-07-28 № 2431 выдан:</w:t>
            </w:r>
            <w:proofErr w:type="gramEnd"/>
            <w:r>
              <w:rPr>
                <w:sz w:val="20"/>
              </w:rPr>
              <w:t xml:space="preserve"> Министерство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промышленности и торговли Российской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Федерации. Граница земельного участка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пересекает границы земельных участков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(земельного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участка)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кадастровыми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номерами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(кадастровым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номером)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33:02:020614:27,</w:t>
            </w:r>
          </w:p>
          <w:p w:rsidR="00262DA6" w:rsidRDefault="00620E9F">
            <w:pPr>
              <w:pStyle w:val="TableParagraph"/>
              <w:spacing w:line="209" w:lineRule="exact"/>
              <w:rPr>
                <w:sz w:val="20"/>
              </w:rPr>
            </w:pPr>
            <w:r>
              <w:rPr>
                <w:sz w:val="20"/>
              </w:rPr>
              <w:t>33:02:020616:26.</w:t>
            </w:r>
          </w:p>
        </w:tc>
      </w:tr>
      <w:tr w:rsidR="00262DA6">
        <w:trPr>
          <w:trHeight w:val="71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Вид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обременения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54" w:lineRule="auto"/>
              <w:rPr>
                <w:sz w:val="20"/>
              </w:rPr>
            </w:pPr>
            <w:r>
              <w:rPr>
                <w:sz w:val="20"/>
              </w:rPr>
              <w:t>022004000000,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Ограничения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прав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земельный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участок,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предусмотренные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статьей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56</w:t>
            </w:r>
          </w:p>
          <w:p w:rsidR="00262DA6" w:rsidRDefault="00620E9F">
            <w:pPr>
              <w:pStyle w:val="TableParagraph"/>
              <w:spacing w:line="209" w:lineRule="exact"/>
              <w:rPr>
                <w:sz w:val="20"/>
              </w:rPr>
            </w:pPr>
            <w:r>
              <w:rPr>
                <w:sz w:val="20"/>
              </w:rPr>
              <w:t>Земельного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кодекса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Российской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Федерации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части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</w:tbl>
    <w:p w:rsidR="00262DA6" w:rsidRDefault="006B5EFD">
      <w:pPr>
        <w:rPr>
          <w:sz w:val="2"/>
          <w:szCs w:val="2"/>
        </w:rPr>
      </w:pPr>
      <w:r w:rsidRPr="006B5EFD">
        <w:pict>
          <v:line id="_x0000_s1134" style="position:absolute;z-index:15738880;mso-position-horizontal-relative:page;mso-position-vertical-relative:page" from="15pt,20pt" to="15pt,800pt" strokeweight=".5pt">
            <w10:wrap anchorx="page" anchory="page"/>
          </v:line>
        </w:pict>
      </w:r>
    </w:p>
    <w:p w:rsidR="00262DA6" w:rsidRDefault="00262DA6">
      <w:pPr>
        <w:rPr>
          <w:sz w:val="2"/>
          <w:szCs w:val="2"/>
        </w:rPr>
        <w:sectPr w:rsidR="00262DA6">
          <w:footerReference w:type="default" r:id="rId23"/>
          <w:pgSz w:w="11900" w:h="16840"/>
          <w:pgMar w:top="400" w:right="380" w:bottom="280" w:left="180" w:header="0" w:footer="0" w:gutter="0"/>
          <w:cols w:space="720"/>
        </w:sectPr>
      </w:pPr>
    </w:p>
    <w:tbl>
      <w:tblPr>
        <w:tblStyle w:val="TableNormal"/>
        <w:tblW w:w="0" w:type="auto"/>
        <w:tblInd w:w="4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00"/>
        <w:gridCol w:w="5400"/>
      </w:tblGrid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lastRenderedPageBreak/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зоны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33:02-6.104</w:t>
            </w:r>
          </w:p>
        </w:tc>
      </w:tr>
      <w:tr w:rsidR="00262DA6">
        <w:trPr>
          <w:trHeight w:val="119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name_by_doc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54" w:lineRule="auto"/>
              <w:rPr>
                <w:sz w:val="20"/>
              </w:rPr>
            </w:pPr>
            <w:r>
              <w:rPr>
                <w:sz w:val="20"/>
              </w:rPr>
              <w:t>Охранная зона объектов электросетевого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хозяйства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ВЛ-110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"Санино-Октябрьская"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особые условия использования земельных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участков,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расположенных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границах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зоны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в</w:t>
            </w:r>
            <w:proofErr w:type="gramEnd"/>
          </w:p>
          <w:p w:rsidR="00262DA6" w:rsidRDefault="00620E9F">
            <w:pPr>
              <w:pStyle w:val="TableParagraph"/>
              <w:spacing w:line="209" w:lineRule="exact"/>
              <w:rPr>
                <w:sz w:val="20"/>
              </w:rPr>
            </w:pPr>
            <w:r>
              <w:rPr>
                <w:sz w:val="20"/>
              </w:rPr>
              <w:t>Киржачском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районе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Владимирской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области</w:t>
            </w:r>
          </w:p>
        </w:tc>
      </w:tr>
      <w:tr w:rsidR="00262DA6">
        <w:trPr>
          <w:trHeight w:val="47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Тип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зоны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218020020006,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Охранная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зона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инженерных</w:t>
            </w:r>
            <w:proofErr w:type="gramEnd"/>
          </w:p>
          <w:p w:rsidR="00262DA6" w:rsidRDefault="00620E9F">
            <w:pPr>
              <w:pStyle w:val="TableParagraph"/>
              <w:spacing w:before="14"/>
              <w:rPr>
                <w:sz w:val="20"/>
              </w:rPr>
            </w:pPr>
            <w:r>
              <w:rPr>
                <w:sz w:val="20"/>
              </w:rPr>
              <w:t>коммуникаций</w:t>
            </w:r>
          </w:p>
        </w:tc>
      </w:tr>
      <w:tr w:rsidR="00262DA6">
        <w:trPr>
          <w:trHeight w:val="143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ограничения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(обременения)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54" w:lineRule="auto"/>
              <w:rPr>
                <w:sz w:val="20"/>
              </w:rPr>
            </w:pPr>
            <w:r>
              <w:rPr>
                <w:sz w:val="20"/>
              </w:rPr>
              <w:t>Постановление Правительства Российской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Федерации от 24.02.2009г. №160 "О порядке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установления охранных зон объектов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электросетевого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хозяйства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особых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условий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использования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земельных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участков,</w:t>
            </w:r>
          </w:p>
          <w:p w:rsidR="00262DA6" w:rsidRDefault="00620E9F">
            <w:pPr>
              <w:pStyle w:val="TableParagraph"/>
              <w:spacing w:line="209" w:lineRule="exact"/>
              <w:rPr>
                <w:sz w:val="20"/>
              </w:rPr>
            </w:pPr>
            <w:r>
              <w:rPr>
                <w:sz w:val="20"/>
              </w:rPr>
              <w:t>расположенных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границах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таких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зон"</w:t>
            </w:r>
          </w:p>
        </w:tc>
      </w:tr>
      <w:tr w:rsidR="00262DA6">
        <w:trPr>
          <w:trHeight w:val="383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Документ-основание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54" w:lineRule="auto"/>
              <w:ind w:right="308"/>
              <w:rPr>
                <w:sz w:val="20"/>
              </w:rPr>
            </w:pPr>
            <w:r>
              <w:rPr>
                <w:sz w:val="20"/>
              </w:rPr>
              <w:t>558221040000, Документ, содержащий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необходимые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внесения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государственный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кадастр недвижимости сведения об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установлении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изменении</w:t>
            </w:r>
            <w:r>
              <w:rPr>
                <w:spacing w:val="-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территориальной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зоны</w:t>
            </w:r>
            <w:proofErr w:type="gramEnd"/>
            <w:r>
              <w:rPr>
                <w:sz w:val="20"/>
              </w:rPr>
              <w:t xml:space="preserve"> или зоны с особыми условиями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использования территорий, либо об отмене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установления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такой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зоны</w:t>
            </w:r>
          </w:p>
          <w:p w:rsidR="00262DA6" w:rsidRDefault="00620E9F">
            <w:pPr>
              <w:pStyle w:val="TableParagraph"/>
              <w:spacing w:line="254" w:lineRule="auto"/>
              <w:ind w:right="309"/>
              <w:rPr>
                <w:sz w:val="20"/>
              </w:rPr>
            </w:pPr>
            <w:r>
              <w:rPr>
                <w:sz w:val="20"/>
              </w:rPr>
              <w:t>Карта (план) охранной зоны объектов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электросетевого хозяйства ВЛ-110 кВ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"</w:t>
            </w:r>
            <w:proofErr w:type="gramStart"/>
            <w:r>
              <w:rPr>
                <w:sz w:val="20"/>
              </w:rPr>
              <w:t>Санино-Октябрьская</w:t>
            </w:r>
            <w:proofErr w:type="gramEnd"/>
            <w:r>
              <w:rPr>
                <w:sz w:val="20"/>
              </w:rPr>
              <w:t>" и особые условия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использования земельных участков,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расположенных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границах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зоны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Киржачском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районе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Владимирской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области,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б/н,</w:t>
            </w:r>
          </w:p>
          <w:p w:rsidR="00262DA6" w:rsidRDefault="00620E9F">
            <w:pPr>
              <w:pStyle w:val="TableParagraph"/>
              <w:spacing w:line="254" w:lineRule="auto"/>
              <w:rPr>
                <w:sz w:val="20"/>
              </w:rPr>
            </w:pPr>
            <w:r>
              <w:rPr>
                <w:sz w:val="20"/>
              </w:rPr>
              <w:t>2010-12-01, ОАО "Межрегиональная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распределительная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сетевая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компания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Центра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262DA6" w:rsidRDefault="00620E9F">
            <w:pPr>
              <w:pStyle w:val="TableParagraph"/>
              <w:spacing w:line="209" w:lineRule="exact"/>
              <w:rPr>
                <w:sz w:val="20"/>
              </w:rPr>
            </w:pPr>
            <w:r>
              <w:rPr>
                <w:sz w:val="20"/>
              </w:rPr>
              <w:t>Приволжья"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starting_date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2015-06-09</w:t>
            </w:r>
          </w:p>
        </w:tc>
      </w:tr>
      <w:tr w:rsidR="00262DA6">
        <w:trPr>
          <w:trHeight w:val="71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Вид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обременения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54" w:lineRule="auto"/>
              <w:rPr>
                <w:sz w:val="20"/>
              </w:rPr>
            </w:pPr>
            <w:r>
              <w:rPr>
                <w:sz w:val="20"/>
              </w:rPr>
              <w:t>022004000000,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Ограничения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прав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земельный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участок,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предусмотренные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статьей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56</w:t>
            </w:r>
          </w:p>
          <w:p w:rsidR="00262DA6" w:rsidRDefault="00620E9F">
            <w:pPr>
              <w:pStyle w:val="TableParagraph"/>
              <w:spacing w:line="209" w:lineRule="exact"/>
              <w:rPr>
                <w:sz w:val="20"/>
              </w:rPr>
            </w:pPr>
            <w:r>
              <w:rPr>
                <w:sz w:val="20"/>
              </w:rPr>
              <w:t>Земельного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кодекса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Российской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Федерации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части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зоны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33:02-6.99</w:t>
            </w:r>
          </w:p>
        </w:tc>
      </w:tr>
      <w:tr w:rsidR="00262DA6">
        <w:trPr>
          <w:trHeight w:val="431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name_by_doc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54" w:lineRule="auto"/>
              <w:rPr>
                <w:sz w:val="20"/>
              </w:rPr>
            </w:pPr>
            <w:proofErr w:type="gramStart"/>
            <w:r>
              <w:rPr>
                <w:sz w:val="20"/>
              </w:rPr>
              <w:t>Зона с особыми условиями использования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территории (охранная зона объекта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электросетевого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хозяйства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воздушной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линии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электропередачи - ВЛ-10 кВ 1014 ПС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Октябрьская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(участки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опоры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№8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опоры</w:t>
            </w:r>
            <w:proofErr w:type="gramEnd"/>
          </w:p>
          <w:p w:rsidR="00262DA6" w:rsidRDefault="00620E9F"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№24,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опоры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№25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опоры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№190;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опоры</w:t>
            </w:r>
          </w:p>
          <w:p w:rsidR="00262DA6" w:rsidRDefault="00620E9F">
            <w:pPr>
              <w:pStyle w:val="TableParagraph"/>
              <w:spacing w:before="14" w:line="254" w:lineRule="auto"/>
              <w:rPr>
                <w:sz w:val="20"/>
              </w:rPr>
            </w:pPr>
            <w:proofErr w:type="gramStart"/>
            <w:r>
              <w:rPr>
                <w:sz w:val="20"/>
              </w:rPr>
              <w:t>№236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опоры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№243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(отпайка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КТП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№160),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опоры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№232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опоры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№235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(отпайка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КТП</w:t>
            </w:r>
            <w:proofErr w:type="gramEnd"/>
          </w:p>
          <w:p w:rsidR="00262DA6" w:rsidRDefault="00620E9F">
            <w:pPr>
              <w:pStyle w:val="TableParagraph"/>
              <w:spacing w:line="254" w:lineRule="auto"/>
              <w:rPr>
                <w:sz w:val="20"/>
              </w:rPr>
            </w:pPr>
            <w:r>
              <w:rPr>
                <w:sz w:val="20"/>
              </w:rPr>
              <w:t>№194),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опоры</w:t>
            </w:r>
            <w:r>
              <w:rPr>
                <w:spacing w:val="116"/>
                <w:sz w:val="20"/>
              </w:rPr>
              <w:t xml:space="preserve"> </w:t>
            </w:r>
            <w:r>
              <w:rPr>
                <w:sz w:val="20"/>
              </w:rPr>
              <w:t>№216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опоры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№230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(отпайка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КТП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№176),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опора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№231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(отпайка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опоры</w:t>
            </w:r>
          </w:p>
          <w:p w:rsidR="00262DA6" w:rsidRDefault="00620E9F">
            <w:pPr>
              <w:pStyle w:val="TableParagraph"/>
              <w:spacing w:line="254" w:lineRule="auto"/>
              <w:rPr>
                <w:sz w:val="20"/>
              </w:rPr>
            </w:pPr>
            <w:r>
              <w:rPr>
                <w:sz w:val="20"/>
              </w:rPr>
              <w:t>№229), опора №215 (отпайка на КТП №171),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опора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№214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(отпайка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КТП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№56),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опоры</w:t>
            </w:r>
          </w:p>
          <w:p w:rsidR="00262DA6" w:rsidRDefault="00620E9F">
            <w:pPr>
              <w:pStyle w:val="TableParagraph"/>
              <w:spacing w:line="254" w:lineRule="auto"/>
              <w:rPr>
                <w:sz w:val="20"/>
              </w:rPr>
            </w:pPr>
            <w:r>
              <w:rPr>
                <w:sz w:val="20"/>
              </w:rPr>
              <w:t>№210 до опоры №213 (отпайка на КТП №55),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опора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№209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(отпайка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опоры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№125),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опоры</w:t>
            </w:r>
          </w:p>
          <w:p w:rsidR="00262DA6" w:rsidRDefault="00620E9F">
            <w:pPr>
              <w:pStyle w:val="TableParagraph"/>
              <w:spacing w:line="254" w:lineRule="auto"/>
              <w:rPr>
                <w:sz w:val="20"/>
              </w:rPr>
            </w:pPr>
            <w:proofErr w:type="gramStart"/>
            <w:r>
              <w:rPr>
                <w:sz w:val="20"/>
              </w:rPr>
              <w:t>№207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опоры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№208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(отпайка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КТП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№54),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опоры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№197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опоры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№206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(отпайка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КТП</w:t>
            </w:r>
            <w:proofErr w:type="gramEnd"/>
          </w:p>
          <w:p w:rsidR="00262DA6" w:rsidRDefault="00620E9F"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№179),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опоры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№191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опоры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№196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(отпайка</w:t>
            </w:r>
          </w:p>
          <w:p w:rsidR="00262DA6" w:rsidRDefault="00620E9F">
            <w:pPr>
              <w:pStyle w:val="TableParagraph"/>
              <w:spacing w:before="12"/>
              <w:rPr>
                <w:sz w:val="20"/>
              </w:rPr>
            </w:pPr>
            <w:proofErr w:type="gramStart"/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КТП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№128))</w:t>
            </w:r>
            <w:proofErr w:type="gramEnd"/>
          </w:p>
        </w:tc>
      </w:tr>
      <w:tr w:rsidR="00262DA6">
        <w:trPr>
          <w:trHeight w:val="47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Тип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зоны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218020020006,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Охранная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зона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инженерных</w:t>
            </w:r>
            <w:proofErr w:type="gramEnd"/>
          </w:p>
          <w:p w:rsidR="00262DA6" w:rsidRDefault="00620E9F">
            <w:pPr>
              <w:pStyle w:val="TableParagraph"/>
              <w:spacing w:before="14"/>
              <w:rPr>
                <w:sz w:val="20"/>
              </w:rPr>
            </w:pPr>
            <w:r>
              <w:rPr>
                <w:sz w:val="20"/>
              </w:rPr>
              <w:t>коммуникаций</w:t>
            </w:r>
          </w:p>
        </w:tc>
      </w:tr>
      <w:tr w:rsidR="00262DA6">
        <w:trPr>
          <w:trHeight w:val="143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ограничения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(обременения)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54" w:lineRule="auto"/>
              <w:rPr>
                <w:sz w:val="20"/>
              </w:rPr>
            </w:pPr>
            <w:r>
              <w:rPr>
                <w:sz w:val="20"/>
              </w:rPr>
              <w:t>Постановление Правительства Российской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Федерации от 24.02.2009г. №160 "О порядке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установления охранных зон объектов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электросетевого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хозяйства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особых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условий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использования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земельных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участков,</w:t>
            </w:r>
          </w:p>
          <w:p w:rsidR="00262DA6" w:rsidRDefault="00620E9F">
            <w:pPr>
              <w:pStyle w:val="TableParagraph"/>
              <w:spacing w:line="209" w:lineRule="exact"/>
              <w:rPr>
                <w:sz w:val="20"/>
              </w:rPr>
            </w:pPr>
            <w:r>
              <w:rPr>
                <w:sz w:val="20"/>
              </w:rPr>
              <w:t>расположенных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границах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таких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зон"</w:t>
            </w:r>
          </w:p>
        </w:tc>
      </w:tr>
    </w:tbl>
    <w:p w:rsidR="00262DA6" w:rsidRDefault="006B5EFD">
      <w:pPr>
        <w:rPr>
          <w:sz w:val="2"/>
          <w:szCs w:val="2"/>
        </w:rPr>
      </w:pPr>
      <w:r w:rsidRPr="006B5EFD">
        <w:pict>
          <v:line id="_x0000_s1133" style="position:absolute;z-index:15739392;mso-position-horizontal-relative:page;mso-position-vertical-relative:page" from="15pt,20pt" to="15pt,764pt" strokeweight=".5pt">
            <w10:wrap anchorx="page" anchory="page"/>
          </v:line>
        </w:pict>
      </w:r>
    </w:p>
    <w:p w:rsidR="00262DA6" w:rsidRDefault="00262DA6">
      <w:pPr>
        <w:rPr>
          <w:sz w:val="2"/>
          <w:szCs w:val="2"/>
        </w:rPr>
        <w:sectPr w:rsidR="00262DA6">
          <w:footerReference w:type="default" r:id="rId24"/>
          <w:pgSz w:w="11900" w:h="16840"/>
          <w:pgMar w:top="400" w:right="380" w:bottom="280" w:left="180" w:header="0" w:footer="0" w:gutter="0"/>
          <w:cols w:space="720"/>
        </w:sectPr>
      </w:pPr>
    </w:p>
    <w:tbl>
      <w:tblPr>
        <w:tblStyle w:val="TableNormal"/>
        <w:tblW w:w="0" w:type="auto"/>
        <w:tblInd w:w="4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00"/>
        <w:gridCol w:w="5400"/>
      </w:tblGrid>
      <w:tr w:rsidR="00262DA6">
        <w:trPr>
          <w:trHeight w:val="143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lastRenderedPageBreak/>
              <w:t>Документ-основание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558403990000,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Иной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документ</w:t>
            </w:r>
          </w:p>
          <w:p w:rsidR="00262DA6" w:rsidRDefault="00620E9F">
            <w:pPr>
              <w:pStyle w:val="TableParagraph"/>
              <w:spacing w:line="240" w:lineRule="atLeast"/>
              <w:ind w:right="189"/>
              <w:rPr>
                <w:sz w:val="20"/>
              </w:rPr>
            </w:pPr>
            <w:r>
              <w:rPr>
                <w:sz w:val="20"/>
              </w:rPr>
              <w:t>Карта (план) зоны с особыми условиями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использования территории, 33/702/11-4362,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2011-07-25, ОАО "Межрегиональная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распределительная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сетевая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компания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Центра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Приволжья"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starting_date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2015-06-17</w:t>
            </w:r>
          </w:p>
        </w:tc>
      </w:tr>
      <w:tr w:rsidR="00262DA6">
        <w:trPr>
          <w:trHeight w:val="71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Вид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обременения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54" w:lineRule="auto"/>
              <w:rPr>
                <w:sz w:val="20"/>
              </w:rPr>
            </w:pPr>
            <w:r>
              <w:rPr>
                <w:sz w:val="20"/>
              </w:rPr>
              <w:t>022004000000,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Ограничения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прав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земельный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участок,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предусмотренные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статьей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56</w:t>
            </w:r>
          </w:p>
          <w:p w:rsidR="00262DA6" w:rsidRDefault="00620E9F">
            <w:pPr>
              <w:pStyle w:val="TableParagraph"/>
              <w:spacing w:line="209" w:lineRule="exact"/>
              <w:rPr>
                <w:sz w:val="20"/>
              </w:rPr>
            </w:pPr>
            <w:r>
              <w:rPr>
                <w:sz w:val="20"/>
              </w:rPr>
              <w:t>Земельного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кодекса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Российской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Федерации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части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зоны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33:02-6.80</w:t>
            </w:r>
          </w:p>
        </w:tc>
      </w:tr>
      <w:tr w:rsidR="00262DA6">
        <w:trPr>
          <w:trHeight w:val="95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name_by_doc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54" w:lineRule="auto"/>
              <w:ind w:right="189"/>
              <w:rPr>
                <w:sz w:val="20"/>
              </w:rPr>
            </w:pPr>
            <w:r>
              <w:rPr>
                <w:sz w:val="20"/>
              </w:rPr>
              <w:t>Охранная зона сооружения - ВОЛС во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Владимирской области Киржачском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муниципальном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районе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проекту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"Устранение</w:t>
            </w:r>
          </w:p>
          <w:p w:rsidR="00262DA6" w:rsidRDefault="00620E9F">
            <w:pPr>
              <w:pStyle w:val="TableParagraph"/>
              <w:spacing w:line="209" w:lineRule="exact"/>
              <w:rPr>
                <w:sz w:val="20"/>
              </w:rPr>
            </w:pPr>
            <w:r>
              <w:rPr>
                <w:sz w:val="20"/>
              </w:rPr>
              <w:t>цифрового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неравенства"</w:t>
            </w:r>
          </w:p>
        </w:tc>
      </w:tr>
      <w:tr w:rsidR="00262DA6">
        <w:trPr>
          <w:trHeight w:val="71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Тип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зоны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54" w:lineRule="auto"/>
              <w:rPr>
                <w:sz w:val="20"/>
              </w:rPr>
            </w:pPr>
            <w:r>
              <w:rPr>
                <w:sz w:val="20"/>
              </w:rPr>
              <w:t>218020020007, Охранная зона линий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сооружений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связи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линий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сооружений</w:t>
            </w:r>
          </w:p>
          <w:p w:rsidR="00262DA6" w:rsidRDefault="00620E9F">
            <w:pPr>
              <w:pStyle w:val="TableParagraph"/>
              <w:spacing w:line="209" w:lineRule="exact"/>
              <w:rPr>
                <w:sz w:val="20"/>
              </w:rPr>
            </w:pPr>
            <w:r>
              <w:rPr>
                <w:sz w:val="20"/>
              </w:rPr>
              <w:t>радиофикации</w:t>
            </w:r>
          </w:p>
        </w:tc>
      </w:tr>
      <w:tr w:rsidR="00262DA6">
        <w:trPr>
          <w:trHeight w:val="11035"/>
        </w:trPr>
        <w:tc>
          <w:tcPr>
            <w:tcW w:w="5400" w:type="dxa"/>
            <w:tcBorders>
              <w:bottom w:val="nil"/>
            </w:tcBorders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ограничения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(обременения)</w:t>
            </w:r>
          </w:p>
        </w:tc>
        <w:tc>
          <w:tcPr>
            <w:tcW w:w="5400" w:type="dxa"/>
            <w:tcBorders>
              <w:bottom w:val="nil"/>
            </w:tcBorders>
          </w:tcPr>
          <w:p w:rsidR="00262DA6" w:rsidRDefault="00620E9F">
            <w:pPr>
              <w:pStyle w:val="TableParagraph"/>
              <w:spacing w:line="254" w:lineRule="auto"/>
              <w:ind w:right="308"/>
              <w:rPr>
                <w:sz w:val="20"/>
              </w:rPr>
            </w:pPr>
            <w:r>
              <w:rPr>
                <w:sz w:val="20"/>
              </w:rPr>
              <w:t>Согласно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Постановлению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N578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9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июня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1995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г. "ОБ УТВЕРЖДЕНИИ ПРАВИЛ ОХРАНЫ ЛИНИЙ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СООРУЖЕНИЙ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СВЯЗИ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РОССИЙСКОЙ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ФЕДЕРАЦИИ"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в</w:t>
            </w:r>
            <w:proofErr w:type="gramEnd"/>
          </w:p>
          <w:p w:rsidR="00262DA6" w:rsidRDefault="00620E9F">
            <w:pPr>
              <w:pStyle w:val="TableParagraph"/>
              <w:spacing w:line="254" w:lineRule="auto"/>
              <w:ind w:right="69"/>
              <w:rPr>
                <w:sz w:val="20"/>
              </w:rPr>
            </w:pPr>
            <w:proofErr w:type="gramStart"/>
            <w:r>
              <w:rPr>
                <w:sz w:val="20"/>
              </w:rPr>
              <w:t>пределах охранных зон линий и сооружений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связи запрещается: а) осуществлять всякого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рода строительные, монтажные и взрывные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работы, планировку грунта землеройными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механизмами (за исключением зон песчаных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барханов) и земляные работы (за исключением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вспашки на глубину не более 0,3 метра); б)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производить геолого-съемочные, поисковые,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геодезические и другие изыскательские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работы, которые связаны с бурением скважин,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шурфованием, взятием проб грунта,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осуществлением взрывных работ;</w:t>
            </w:r>
            <w:proofErr w:type="gramEnd"/>
            <w:r>
              <w:rPr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в)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производить посадку деревьев, располагать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полевые станы, содержать скот, складировать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материалы, корма и удобрения, жечь костры,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устраивать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стрельбища;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устраивать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проезды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и стоянки автотранспорта, тракторов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механизмов,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провозить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негабаритные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грузы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под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проводами воздушных линий связи и линий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радиофикации, строить каналы (арыки),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устраивать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заграждения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другие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препятствия;</w:t>
            </w:r>
            <w:proofErr w:type="gramEnd"/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д) устраивать причалы для стоянки судов,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барж и плавучих кранов, производить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погрузочно-разгрузочные,</w:t>
            </w:r>
          </w:p>
          <w:p w:rsidR="00262DA6" w:rsidRDefault="00620E9F">
            <w:pPr>
              <w:pStyle w:val="TableParagraph"/>
              <w:spacing w:line="254" w:lineRule="auto"/>
              <w:ind w:right="69"/>
              <w:rPr>
                <w:sz w:val="20"/>
              </w:rPr>
            </w:pPr>
            <w:r>
              <w:rPr>
                <w:sz w:val="20"/>
              </w:rPr>
              <w:t>подводно-технические, дноуглубительные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землечерпательные работы, выделять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рыбопромысловые участки, производить добычу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рыбы,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других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водных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животных,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также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водных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растений придонными орудиями лова,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устраивать водопои, производить колку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 xml:space="preserve">заготовку льда. </w:t>
            </w:r>
            <w:proofErr w:type="gramStart"/>
            <w:r>
              <w:rPr>
                <w:sz w:val="20"/>
              </w:rPr>
              <w:t>Судам и другим плавучим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средствам запрещается бросать якоря,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проходить с отданными якорями, цепями,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лотами,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волокушами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тралами;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е)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производить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строительство и реконструкцию линий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электропередач, радиостанций и других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объектов, излучающих электромагнитную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энергию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оказывающих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опасное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воздействие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линии связи и линии радиофикации; ж)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производить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защиту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подземных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коммуникаций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коррозии без учета проходящих подземных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кабельных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линий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связи.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Юридическим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proofErr w:type="gramEnd"/>
          </w:p>
          <w:p w:rsidR="00262DA6" w:rsidRDefault="00620E9F">
            <w:pPr>
              <w:pStyle w:val="TableParagraph"/>
              <w:spacing w:line="212" w:lineRule="exact"/>
              <w:rPr>
                <w:sz w:val="20"/>
              </w:rPr>
            </w:pPr>
            <w:r>
              <w:rPr>
                <w:sz w:val="20"/>
              </w:rPr>
              <w:t>физическим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лицам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запрещается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производить</w:t>
            </w:r>
          </w:p>
        </w:tc>
      </w:tr>
    </w:tbl>
    <w:p w:rsidR="00262DA6" w:rsidRDefault="006B5EFD">
      <w:pPr>
        <w:rPr>
          <w:sz w:val="2"/>
          <w:szCs w:val="2"/>
        </w:rPr>
      </w:pPr>
      <w:r w:rsidRPr="006B5EFD">
        <w:pict>
          <v:line id="_x0000_s1132" style="position:absolute;z-index:15739904;mso-position-horizontal-relative:page;mso-position-vertical-relative:page" from="15pt,20pt" to="15pt,800pt" strokeweight=".5pt">
            <w10:wrap anchorx="page" anchory="page"/>
          </v:line>
        </w:pict>
      </w:r>
    </w:p>
    <w:p w:rsidR="00262DA6" w:rsidRDefault="00262DA6">
      <w:pPr>
        <w:rPr>
          <w:sz w:val="2"/>
          <w:szCs w:val="2"/>
        </w:rPr>
        <w:sectPr w:rsidR="00262DA6">
          <w:footerReference w:type="default" r:id="rId25"/>
          <w:pgSz w:w="11900" w:h="16840"/>
          <w:pgMar w:top="400" w:right="380" w:bottom="280" w:left="180" w:header="0" w:footer="0" w:gutter="0"/>
          <w:cols w:space="720"/>
        </w:sectPr>
      </w:pPr>
    </w:p>
    <w:tbl>
      <w:tblPr>
        <w:tblStyle w:val="TableNormal"/>
        <w:tblW w:w="0" w:type="auto"/>
        <w:tblInd w:w="4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00"/>
        <w:gridCol w:w="5400"/>
      </w:tblGrid>
      <w:tr w:rsidR="00262DA6">
        <w:trPr>
          <w:trHeight w:val="9835"/>
        </w:trPr>
        <w:tc>
          <w:tcPr>
            <w:tcW w:w="5400" w:type="dxa"/>
            <w:tcBorders>
              <w:top w:val="nil"/>
            </w:tcBorders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400" w:type="dxa"/>
            <w:tcBorders>
              <w:top w:val="nil"/>
            </w:tcBorders>
          </w:tcPr>
          <w:p w:rsidR="00262DA6" w:rsidRDefault="00620E9F">
            <w:pPr>
              <w:pStyle w:val="TableParagraph"/>
              <w:spacing w:before="5" w:line="254" w:lineRule="auto"/>
              <w:ind w:right="549"/>
              <w:rPr>
                <w:sz w:val="20"/>
              </w:rPr>
            </w:pPr>
            <w:r>
              <w:rPr>
                <w:sz w:val="20"/>
              </w:rPr>
              <w:t>всякого рода действия, которые могут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нарушить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нормальную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работу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линий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связи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линий радиофикации, в частности: а)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производить снос и реконструкцию зданий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 мостов, осуществлять переустройство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коллекторов,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туннелей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метрополитена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262DA6" w:rsidRDefault="00620E9F">
            <w:pPr>
              <w:pStyle w:val="TableParagraph"/>
              <w:spacing w:line="254" w:lineRule="auto"/>
              <w:ind w:right="69"/>
              <w:rPr>
                <w:sz w:val="20"/>
              </w:rPr>
            </w:pPr>
            <w:proofErr w:type="gramStart"/>
            <w:r>
              <w:rPr>
                <w:sz w:val="20"/>
              </w:rPr>
              <w:t>железных дорог, где проложены кабели связи,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установлены столбы воздушных линий связи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линий радиофикации, размещены технические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сооружения радиорелейных станций, кабельные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ящики и распределительные коробки, без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предварительного выноса заказчиками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(застройщиками) линий и сооружений связи,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линий и сооружений радиофикации по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согласованию с предприятиями, в ведении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которых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находятся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эти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линии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сооружения;</w:t>
            </w:r>
            <w:proofErr w:type="gramEnd"/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б)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производить засыпку трасс подземных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кабельных линий связи, устраивать на этих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трассах временные склады, стоки химически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активных веществ и свалки промышленных,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бытовых и прочих отходов, ломать замерные,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сигнальные, предупредительные знаки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 xml:space="preserve">телефонные колодцы; </w:t>
            </w:r>
            <w:proofErr w:type="gramStart"/>
            <w:r>
              <w:rPr>
                <w:sz w:val="20"/>
              </w:rPr>
              <w:t>в) открывать двери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люки необслуживаемых усилительных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регенерационных пунктов (наземных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подземных) и радиорелейных станций,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кабельных колодцев телефонной канализации,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распределительных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шкафов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кабельных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ящиков,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а также подключаться к линиям связи (за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исключением лиц, обслуживающих эти линии);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г) огораживать трассы линий связи,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препятствуя свободному доступу к ним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технического персонала;</w:t>
            </w:r>
            <w:proofErr w:type="gramEnd"/>
            <w:r>
              <w:rPr>
                <w:sz w:val="20"/>
              </w:rPr>
              <w:t xml:space="preserve"> д) самовольно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подключаться к абонентской телефонной линии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 линии радиофикации в целях пользования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услугами связи; е) совершать иные действия,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которые могут причинить повреждения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сооружениям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связи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радиофикации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(повреждать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опоры и арматуру воздушных линий связи,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обрывать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провода,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набрасывать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них</w:t>
            </w:r>
          </w:p>
          <w:p w:rsidR="00262DA6" w:rsidRDefault="00620E9F">
            <w:pPr>
              <w:pStyle w:val="TableParagraph"/>
              <w:spacing w:line="204" w:lineRule="exact"/>
              <w:rPr>
                <w:sz w:val="20"/>
              </w:rPr>
            </w:pPr>
            <w:r>
              <w:rPr>
                <w:sz w:val="20"/>
              </w:rPr>
              <w:t>посторонние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предметы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другое</w:t>
            </w:r>
            <w:proofErr w:type="gramEnd"/>
            <w:r>
              <w:rPr>
                <w:sz w:val="20"/>
              </w:rPr>
              <w:t>).</w:t>
            </w:r>
          </w:p>
        </w:tc>
      </w:tr>
      <w:tr w:rsidR="00262DA6">
        <w:trPr>
          <w:trHeight w:val="119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Документ-основание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54" w:lineRule="auto"/>
              <w:ind w:right="428"/>
              <w:rPr>
                <w:sz w:val="20"/>
              </w:rPr>
            </w:pPr>
            <w:r>
              <w:rPr>
                <w:sz w:val="20"/>
              </w:rPr>
              <w:t>558401020300,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Постановление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Правительства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Российской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Федерации</w:t>
            </w:r>
          </w:p>
          <w:p w:rsidR="00262DA6" w:rsidRDefault="00620E9F">
            <w:pPr>
              <w:pStyle w:val="TableParagraph"/>
              <w:spacing w:line="254" w:lineRule="auto"/>
              <w:ind w:right="1029"/>
              <w:rPr>
                <w:sz w:val="20"/>
              </w:rPr>
            </w:pPr>
            <w:r>
              <w:rPr>
                <w:sz w:val="20"/>
              </w:rPr>
              <w:t>Постановление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Правительства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РФ,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578,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1995-06-09,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Правительство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Российской</w:t>
            </w:r>
          </w:p>
          <w:p w:rsidR="00262DA6" w:rsidRDefault="00620E9F">
            <w:pPr>
              <w:pStyle w:val="TableParagraph"/>
              <w:spacing w:line="209" w:lineRule="exact"/>
              <w:rPr>
                <w:sz w:val="20"/>
              </w:rPr>
            </w:pPr>
            <w:r>
              <w:rPr>
                <w:sz w:val="20"/>
              </w:rPr>
              <w:t>Федерации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starting_date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2016-10-31</w:t>
            </w:r>
          </w:p>
        </w:tc>
      </w:tr>
      <w:tr w:rsidR="00262DA6">
        <w:trPr>
          <w:trHeight w:val="71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Вид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обременения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54" w:lineRule="auto"/>
              <w:rPr>
                <w:sz w:val="20"/>
              </w:rPr>
            </w:pPr>
            <w:r>
              <w:rPr>
                <w:sz w:val="20"/>
              </w:rPr>
              <w:t>022004000000,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Ограничения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прав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земельный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участок,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предусмотренные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статьей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56</w:t>
            </w:r>
          </w:p>
          <w:p w:rsidR="00262DA6" w:rsidRDefault="00620E9F">
            <w:pPr>
              <w:pStyle w:val="TableParagraph"/>
              <w:spacing w:line="209" w:lineRule="exact"/>
              <w:rPr>
                <w:sz w:val="20"/>
              </w:rPr>
            </w:pPr>
            <w:r>
              <w:rPr>
                <w:sz w:val="20"/>
              </w:rPr>
              <w:t>Земельного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кодекса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Российской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Федерации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зоны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33:00-6.645</w:t>
            </w:r>
          </w:p>
        </w:tc>
      </w:tr>
      <w:tr w:rsidR="00262DA6">
        <w:trPr>
          <w:trHeight w:val="95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name_by_doc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54" w:lineRule="auto"/>
              <w:ind w:right="428"/>
              <w:rPr>
                <w:sz w:val="20"/>
              </w:rPr>
            </w:pPr>
            <w:r>
              <w:rPr>
                <w:sz w:val="20"/>
              </w:rPr>
              <w:t>Подзона № 6 Зоны с особыми условиями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использования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территорий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приаэродромной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территор</w:t>
            </w:r>
            <w:proofErr w:type="gramStart"/>
            <w:r>
              <w:rPr>
                <w:sz w:val="20"/>
              </w:rPr>
              <w:t>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аэ</w:t>
            </w:r>
            <w:proofErr w:type="gramEnd"/>
            <w:r>
              <w:rPr>
                <w:sz w:val="20"/>
              </w:rPr>
              <w:t>родрома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экспериментальной</w:t>
            </w:r>
          </w:p>
          <w:p w:rsidR="00262DA6" w:rsidRDefault="00620E9F">
            <w:pPr>
              <w:pStyle w:val="TableParagraph"/>
              <w:spacing w:line="209" w:lineRule="exact"/>
              <w:rPr>
                <w:sz w:val="20"/>
              </w:rPr>
            </w:pPr>
            <w:r>
              <w:rPr>
                <w:sz w:val="20"/>
              </w:rPr>
              <w:t>авиации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Киржач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Тип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зоны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218020020005,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Охранная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зона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транспорта</w:t>
            </w:r>
          </w:p>
        </w:tc>
      </w:tr>
    </w:tbl>
    <w:p w:rsidR="00262DA6" w:rsidRDefault="006B5EFD">
      <w:pPr>
        <w:rPr>
          <w:sz w:val="2"/>
          <w:szCs w:val="2"/>
        </w:rPr>
      </w:pPr>
      <w:r w:rsidRPr="006B5EFD">
        <w:pict>
          <v:line id="_x0000_s1131" style="position:absolute;z-index:15740416;mso-position-horizontal-relative:page;mso-position-vertical-relative:page" from="15pt,20pt" to="15pt,692pt" strokeweight=".5pt">
            <w10:wrap anchorx="page" anchory="page"/>
          </v:line>
        </w:pict>
      </w:r>
    </w:p>
    <w:p w:rsidR="00262DA6" w:rsidRDefault="00262DA6">
      <w:pPr>
        <w:rPr>
          <w:sz w:val="2"/>
          <w:szCs w:val="2"/>
        </w:rPr>
        <w:sectPr w:rsidR="00262DA6">
          <w:footerReference w:type="default" r:id="rId26"/>
          <w:pgSz w:w="11900" w:h="16840"/>
          <w:pgMar w:top="400" w:right="380" w:bottom="280" w:left="180" w:header="0" w:footer="0" w:gutter="0"/>
          <w:cols w:space="720"/>
        </w:sectPr>
      </w:pPr>
    </w:p>
    <w:tbl>
      <w:tblPr>
        <w:tblStyle w:val="TableNormal"/>
        <w:tblW w:w="0" w:type="auto"/>
        <w:tblInd w:w="4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00"/>
        <w:gridCol w:w="5400"/>
      </w:tblGrid>
      <w:tr w:rsidR="00262DA6">
        <w:trPr>
          <w:trHeight w:val="311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lastRenderedPageBreak/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ограничения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(обременения)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54" w:lineRule="auto"/>
              <w:ind w:right="788"/>
              <w:rPr>
                <w:sz w:val="20"/>
              </w:rPr>
            </w:pPr>
            <w:r>
              <w:rPr>
                <w:sz w:val="20"/>
              </w:rPr>
              <w:t>Запрещается размещать объекты,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способствующие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привлечению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массовому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скоплению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птиц.</w:t>
            </w:r>
          </w:p>
          <w:p w:rsidR="00262DA6" w:rsidRDefault="00620E9F">
            <w:pPr>
              <w:pStyle w:val="TableParagraph"/>
              <w:spacing w:line="254" w:lineRule="auto"/>
              <w:ind w:right="188"/>
              <w:rPr>
                <w:sz w:val="20"/>
              </w:rPr>
            </w:pPr>
            <w:r>
              <w:rPr>
                <w:sz w:val="20"/>
              </w:rPr>
              <w:t>В соответствии с письмом Росавиации от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03.08.2018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№Исх-19400/04,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границах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шестой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подзоны запрещается размещение полигонов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твердых коммунальных отходов (ТКО),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скотобоен, ферм, скотомогильников,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мусоросжигательных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мусороперерабатывающих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заводов, объектов сортировки ТКО, рыбных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хозяйств. Целесообразно учесть запрет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вспашки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сельскохозяйственных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земель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в</w:t>
            </w:r>
            <w:proofErr w:type="gramEnd"/>
          </w:p>
          <w:p w:rsidR="00262DA6" w:rsidRDefault="00620E9F">
            <w:pPr>
              <w:pStyle w:val="TableParagraph"/>
              <w:spacing w:line="208" w:lineRule="exact"/>
              <w:rPr>
                <w:sz w:val="20"/>
              </w:rPr>
            </w:pPr>
            <w:r>
              <w:rPr>
                <w:sz w:val="20"/>
              </w:rPr>
              <w:t>светлое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время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суток.</w:t>
            </w:r>
          </w:p>
        </w:tc>
      </w:tr>
      <w:tr w:rsidR="00262DA6">
        <w:trPr>
          <w:trHeight w:val="167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Документ-основание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54" w:lineRule="auto"/>
              <w:rPr>
                <w:sz w:val="20"/>
              </w:rPr>
            </w:pPr>
            <w:r>
              <w:rPr>
                <w:sz w:val="20"/>
              </w:rPr>
              <w:t>558401020000,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Акты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органов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государственной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власти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органов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местного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самоуправления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Приказ "Об установлении приаэродромной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территор</w:t>
            </w:r>
            <w:proofErr w:type="gramStart"/>
            <w:r>
              <w:rPr>
                <w:sz w:val="20"/>
              </w:rPr>
              <w:t>ии аэ</w:t>
            </w:r>
            <w:proofErr w:type="gramEnd"/>
            <w:r>
              <w:rPr>
                <w:sz w:val="20"/>
              </w:rPr>
              <w:t>родрома экспериментальной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авиации Киржач", 2431, 2020-07-28,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Министерство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промышленности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торговли</w:t>
            </w:r>
          </w:p>
          <w:p w:rsidR="00262DA6" w:rsidRDefault="00620E9F">
            <w:pPr>
              <w:pStyle w:val="TableParagraph"/>
              <w:spacing w:line="209" w:lineRule="exact"/>
              <w:rPr>
                <w:sz w:val="20"/>
              </w:rPr>
            </w:pPr>
            <w:r>
              <w:rPr>
                <w:sz w:val="20"/>
              </w:rPr>
              <w:t>Российской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Федерации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starting_date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2021-01-14</w:t>
            </w:r>
          </w:p>
        </w:tc>
      </w:tr>
      <w:tr w:rsidR="00262DA6">
        <w:trPr>
          <w:trHeight w:val="71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Вид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обременения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54" w:lineRule="auto"/>
              <w:rPr>
                <w:sz w:val="20"/>
              </w:rPr>
            </w:pPr>
            <w:r>
              <w:rPr>
                <w:sz w:val="20"/>
              </w:rPr>
              <w:t>022004000000,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Ограничения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прав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земельный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участок,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предусмотренные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статьей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56</w:t>
            </w:r>
          </w:p>
          <w:p w:rsidR="00262DA6" w:rsidRDefault="00620E9F">
            <w:pPr>
              <w:pStyle w:val="TableParagraph"/>
              <w:spacing w:line="209" w:lineRule="exact"/>
              <w:rPr>
                <w:sz w:val="20"/>
              </w:rPr>
            </w:pPr>
            <w:r>
              <w:rPr>
                <w:sz w:val="20"/>
              </w:rPr>
              <w:t>Земельного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кодекса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Российской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Федерации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зоны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33:00-6.647</w:t>
            </w:r>
          </w:p>
        </w:tc>
      </w:tr>
      <w:tr w:rsidR="00262DA6">
        <w:trPr>
          <w:trHeight w:val="71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name_by_doc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Зона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особыми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условиями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использования</w:t>
            </w:r>
          </w:p>
          <w:p w:rsidR="00262DA6" w:rsidRDefault="00620E9F">
            <w:pPr>
              <w:pStyle w:val="TableParagraph"/>
              <w:spacing w:line="240" w:lineRule="atLeast"/>
              <w:ind w:right="308"/>
              <w:rPr>
                <w:sz w:val="20"/>
              </w:rPr>
            </w:pPr>
            <w:r>
              <w:rPr>
                <w:sz w:val="20"/>
              </w:rPr>
              <w:t>территории - приаэродромная территория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аэродрома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экспериментальной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авиации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Киржач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Тип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зоны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218020020005,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Охранная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зона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транспорта</w:t>
            </w:r>
          </w:p>
        </w:tc>
      </w:tr>
      <w:tr w:rsidR="00262DA6">
        <w:trPr>
          <w:trHeight w:val="8635"/>
        </w:trPr>
        <w:tc>
          <w:tcPr>
            <w:tcW w:w="5400" w:type="dxa"/>
            <w:tcBorders>
              <w:bottom w:val="nil"/>
            </w:tcBorders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ограничения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(обременения)</w:t>
            </w:r>
          </w:p>
        </w:tc>
        <w:tc>
          <w:tcPr>
            <w:tcW w:w="5400" w:type="dxa"/>
            <w:tcBorders>
              <w:bottom w:val="nil"/>
            </w:tcBorders>
          </w:tcPr>
          <w:p w:rsidR="00262DA6" w:rsidRDefault="00620E9F">
            <w:pPr>
              <w:pStyle w:val="TableParagraph"/>
              <w:spacing w:line="254" w:lineRule="auto"/>
              <w:ind w:right="69"/>
              <w:rPr>
                <w:sz w:val="20"/>
              </w:rPr>
            </w:pPr>
            <w:r>
              <w:rPr>
                <w:sz w:val="20"/>
              </w:rPr>
              <w:t>Согласно п.1 Правил выделения 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приаэродромной территории подзон,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утвержденных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постановлением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Правительства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РФ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от 02.12.2017 №1460, с учетом Проекта,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составленног</w:t>
            </w:r>
            <w:proofErr w:type="gramStart"/>
            <w:r>
              <w:rPr>
                <w:sz w:val="20"/>
              </w:rPr>
              <w:t>о ООО</w:t>
            </w:r>
            <w:proofErr w:type="gramEnd"/>
            <w:r>
              <w:rPr>
                <w:sz w:val="20"/>
              </w:rPr>
              <w:t xml:space="preserve"> «Зеленый город» в 2019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году,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приаэродромной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территории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Аэродрома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экспериментальной авиации Киржач выделены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 xml:space="preserve">подзоны №1, №3, №4, №5, №6, №7. </w:t>
            </w:r>
            <w:proofErr w:type="gramStart"/>
            <w:r>
              <w:rPr>
                <w:sz w:val="20"/>
              </w:rPr>
              <w:t>Ограничения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использования объектов недвижимости: 1)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Запрещается размещать объекты, 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предназначенные для организации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обслуживания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воздушного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движения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воздушных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перевозок, обеспечения взлета, посадки,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руления и стоянки воздушных судов. 2)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Запрещается размещать объекты, высота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которых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превышает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ограничения,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установленные</w:t>
            </w:r>
            <w:r>
              <w:rPr>
                <w:spacing w:val="-118"/>
                <w:sz w:val="20"/>
              </w:rPr>
              <w:t xml:space="preserve"> </w:t>
            </w:r>
            <w:r>
              <w:rPr>
                <w:sz w:val="20"/>
              </w:rPr>
              <w:t>уполномоченным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Правительством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РФ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федеральным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органом исполнительной власти, при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установлении соответствующей приаэродромной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территории.</w:t>
            </w:r>
            <w:proofErr w:type="gramEnd"/>
            <w:r>
              <w:rPr>
                <w:sz w:val="20"/>
              </w:rPr>
              <w:t xml:space="preserve"> Максимальная абсолютная высота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застройки (и размещаемого объекта)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пределах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внешней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горизонтальной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поверхности</w:t>
            </w:r>
          </w:p>
          <w:p w:rsidR="00262DA6" w:rsidRDefault="00620E9F">
            <w:pPr>
              <w:pStyle w:val="TableParagraph"/>
              <w:spacing w:line="254" w:lineRule="auto"/>
              <w:rPr>
                <w:sz w:val="20"/>
              </w:rPr>
            </w:pPr>
            <w:r>
              <w:rPr>
                <w:sz w:val="20"/>
              </w:rPr>
              <w:t>265 м. 3) Запрещается размещать объекты,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создающие помехи в работе наземных объектов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средств и систем обслуживания воздушного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движения, навигации, посадки и связи,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предназначенных для организации воздушного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движения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расположенных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вне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первой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подзоны.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Ограничено размещение, строительство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сооружение воздушных высоковольтных линий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электропередач с напряжением от 220 кВ,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трансформаторных подстанций, промышленных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электроустановок, сооружений, имеющих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значительные металлические массы, к которым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относятся: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металлические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мосты,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проволочные</w:t>
            </w:r>
          </w:p>
          <w:p w:rsidR="00262DA6" w:rsidRDefault="00620E9F">
            <w:pPr>
              <w:pStyle w:val="TableParagraph"/>
              <w:spacing w:line="212" w:lineRule="exact"/>
              <w:rPr>
                <w:sz w:val="20"/>
              </w:rPr>
            </w:pPr>
            <w:r>
              <w:rPr>
                <w:sz w:val="20"/>
              </w:rPr>
              <w:t>ограждения,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промышленные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другие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крупные</w:t>
            </w:r>
          </w:p>
        </w:tc>
      </w:tr>
    </w:tbl>
    <w:p w:rsidR="00262DA6" w:rsidRDefault="006B5EFD">
      <w:pPr>
        <w:rPr>
          <w:sz w:val="2"/>
          <w:szCs w:val="2"/>
        </w:rPr>
      </w:pPr>
      <w:r w:rsidRPr="006B5EFD">
        <w:pict>
          <v:line id="_x0000_s1130" style="position:absolute;z-index:15740928;mso-position-horizontal-relative:page;mso-position-vertical-relative:page" from="15pt,20pt" to="15pt,800pt" strokeweight=".5pt">
            <w10:wrap anchorx="page" anchory="page"/>
          </v:line>
        </w:pict>
      </w:r>
    </w:p>
    <w:p w:rsidR="00262DA6" w:rsidRDefault="00262DA6">
      <w:pPr>
        <w:rPr>
          <w:sz w:val="2"/>
          <w:szCs w:val="2"/>
        </w:rPr>
        <w:sectPr w:rsidR="00262DA6">
          <w:footerReference w:type="default" r:id="rId27"/>
          <w:pgSz w:w="11900" w:h="16840"/>
          <w:pgMar w:top="400" w:right="380" w:bottom="280" w:left="180" w:header="0" w:footer="0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00"/>
        <w:gridCol w:w="5400"/>
        <w:gridCol w:w="5400"/>
      </w:tblGrid>
      <w:tr w:rsidR="00262DA6">
        <w:trPr>
          <w:trHeight w:val="13195"/>
        </w:trPr>
        <w:tc>
          <w:tcPr>
            <w:tcW w:w="300" w:type="dxa"/>
            <w:vMerge w:val="restart"/>
            <w:tcBorders>
              <w:top w:val="nil"/>
            </w:tcBorders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400" w:type="dxa"/>
            <w:tcBorders>
              <w:top w:val="nil"/>
            </w:tcBorders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400" w:type="dxa"/>
            <w:tcBorders>
              <w:top w:val="nil"/>
            </w:tcBorders>
          </w:tcPr>
          <w:p w:rsidR="00262DA6" w:rsidRDefault="00620E9F">
            <w:pPr>
              <w:pStyle w:val="TableParagraph"/>
              <w:spacing w:before="5" w:line="254" w:lineRule="auto"/>
              <w:ind w:right="69"/>
              <w:rPr>
                <w:sz w:val="20"/>
              </w:rPr>
            </w:pPr>
            <w:r>
              <w:rPr>
                <w:sz w:val="20"/>
              </w:rPr>
              <w:t>строения. Установлены зоны ограничения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застройки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высоте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(абсолютная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максимальная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высота – от 141 м до 146 м). 4)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Устанавливаются ограничения по размещению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опасных производственных объектов 1-4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классов опасности, согласно Федеральному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закону от 21.07.1997 № 116-ФЗ,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функционирование которых может повлиять 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безопасность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полетов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воздушных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судов.</w:t>
            </w:r>
          </w:p>
          <w:p w:rsidR="00262DA6" w:rsidRDefault="00620E9F">
            <w:pPr>
              <w:pStyle w:val="TableParagraph"/>
              <w:spacing w:line="254" w:lineRule="auto"/>
              <w:rPr>
                <w:sz w:val="20"/>
              </w:rPr>
            </w:pPr>
            <w:r>
              <w:rPr>
                <w:sz w:val="20"/>
              </w:rPr>
              <w:t>Запрещено размещение магистральных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газопроводов и других объектов, из которых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возможен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выброс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утечка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газа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атмосферу.</w:t>
            </w:r>
          </w:p>
          <w:p w:rsidR="00262DA6" w:rsidRDefault="00620E9F">
            <w:pPr>
              <w:pStyle w:val="TableParagraph"/>
              <w:spacing w:line="254" w:lineRule="auto"/>
              <w:ind w:right="1388"/>
              <w:rPr>
                <w:sz w:val="20"/>
              </w:rPr>
            </w:pPr>
            <w:r>
              <w:rPr>
                <w:sz w:val="20"/>
              </w:rPr>
              <w:t>5)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Запрещается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размещать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объекты,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способствующие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привлечению</w:t>
            </w:r>
          </w:p>
          <w:p w:rsidR="00262DA6" w:rsidRDefault="00620E9F">
            <w:pPr>
              <w:pStyle w:val="TableParagraph"/>
              <w:spacing w:line="254" w:lineRule="auto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массовому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скоплению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птиц.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соответствии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письмом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Росавиации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03.08.2018</w:t>
            </w:r>
          </w:p>
          <w:p w:rsidR="00262DA6" w:rsidRDefault="00620E9F">
            <w:pPr>
              <w:pStyle w:val="TableParagraph"/>
              <w:spacing w:line="254" w:lineRule="auto"/>
              <w:rPr>
                <w:sz w:val="20"/>
              </w:rPr>
            </w:pPr>
            <w:r>
              <w:rPr>
                <w:sz w:val="20"/>
              </w:rPr>
              <w:t>№Исх-19400/04, в границах шестой подзоны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запрещается размещение полигонов твердых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коммунальных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отходов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(ТКО),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скотобоен,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ферм,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скотомогильников, мусоросжигательных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мусороперерабатывающих заводов, объектов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сортировки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ТКО,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рыбных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хозяйств.</w:t>
            </w:r>
          </w:p>
          <w:p w:rsidR="00262DA6" w:rsidRDefault="00620E9F">
            <w:pPr>
              <w:pStyle w:val="TableParagraph"/>
              <w:spacing w:line="254" w:lineRule="auto"/>
              <w:ind w:right="69"/>
              <w:rPr>
                <w:sz w:val="20"/>
              </w:rPr>
            </w:pPr>
            <w:proofErr w:type="gramStart"/>
            <w:r>
              <w:rPr>
                <w:sz w:val="20"/>
              </w:rPr>
              <w:t>Целесообразно учесть запрет вспашки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сельскохозяйственных земель в светлое время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суток.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6)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Ввиду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превышения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уровня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шумового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электромагнитного воздействий, концентраций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загрязняющих веществ в атмосферном воздухе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запрещается размещать объекты, виды которых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 зависимости от их функционального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назначения определяются уполномоченным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федеральным органом исполнительной власти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 установлении соответствующей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приаэродромной территории с учетом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требований законодательства в области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обеспечения санитарно-эпидемиологического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благополучия населения, если иное 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установлено</w:t>
            </w:r>
            <w:proofErr w:type="gramEnd"/>
            <w:r>
              <w:rPr>
                <w:sz w:val="20"/>
              </w:rPr>
              <w:t xml:space="preserve"> федеральными законами. Вводятся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ограничения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использования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земельных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и (или) расположенных на них объектов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недвижимости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осуществления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экономической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 xml:space="preserve">иной деятельности. </w:t>
            </w:r>
            <w:proofErr w:type="gramStart"/>
            <w:r>
              <w:rPr>
                <w:sz w:val="20"/>
              </w:rPr>
              <w:t>Для дневного времени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суток (с 7:00 до 23:00) не допускается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использование земельных участков в целях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размещения жилой застройки, объектов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образовательного и медицинского назначения,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спортивных сооружений открытого типа,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организаций отдыха детей и их оздоровления,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зон рекреационного назначения и для ведения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дачного хозяйства и садоводства (НЕ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ПРИМЕНЯЕТСЯ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отношении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земельных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(или) расположенных на них объектов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недвижимости, права на</w:t>
            </w:r>
            <w:proofErr w:type="gramEnd"/>
            <w:r>
              <w:rPr>
                <w:sz w:val="20"/>
              </w:rPr>
              <w:t xml:space="preserve"> которые возникли у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граждан или юридических лиц до дня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вступления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силу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Федерального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закона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от</w:t>
            </w:r>
            <w:proofErr w:type="gramEnd"/>
          </w:p>
          <w:p w:rsidR="00262DA6" w:rsidRDefault="00620E9F">
            <w:pPr>
              <w:pStyle w:val="TableParagraph"/>
              <w:spacing w:line="205" w:lineRule="exact"/>
              <w:rPr>
                <w:sz w:val="20"/>
              </w:rPr>
            </w:pPr>
            <w:proofErr w:type="gramStart"/>
            <w:r>
              <w:rPr>
                <w:sz w:val="20"/>
              </w:rPr>
              <w:t>01.07.2017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№135-ФЗ)</w:t>
            </w:r>
            <w:proofErr w:type="gramEnd"/>
          </w:p>
        </w:tc>
      </w:tr>
      <w:tr w:rsidR="00262DA6">
        <w:trPr>
          <w:trHeight w:val="167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Документ-основание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54" w:lineRule="auto"/>
              <w:rPr>
                <w:sz w:val="20"/>
              </w:rPr>
            </w:pPr>
            <w:r>
              <w:rPr>
                <w:sz w:val="20"/>
              </w:rPr>
              <w:t>558401020000,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Акты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органов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государственной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власти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органов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местного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самоуправления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Приказ "Об установлении приаэродромной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территор</w:t>
            </w:r>
            <w:proofErr w:type="gramStart"/>
            <w:r>
              <w:rPr>
                <w:sz w:val="20"/>
              </w:rPr>
              <w:t>ии аэ</w:t>
            </w:r>
            <w:proofErr w:type="gramEnd"/>
            <w:r>
              <w:rPr>
                <w:sz w:val="20"/>
              </w:rPr>
              <w:t>родрома экспериментальной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авиации Киржач", 2431, 2020-07-28,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Министерство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промышленности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торговли</w:t>
            </w:r>
          </w:p>
          <w:p w:rsidR="00262DA6" w:rsidRDefault="00620E9F">
            <w:pPr>
              <w:pStyle w:val="TableParagraph"/>
              <w:spacing w:line="209" w:lineRule="exact"/>
              <w:rPr>
                <w:sz w:val="20"/>
              </w:rPr>
            </w:pPr>
            <w:r>
              <w:rPr>
                <w:sz w:val="20"/>
              </w:rPr>
              <w:t>Российской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Федерации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starting_date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2021-05-25</w:t>
            </w:r>
          </w:p>
        </w:tc>
      </w:tr>
    </w:tbl>
    <w:p w:rsidR="00262DA6" w:rsidRDefault="00262DA6">
      <w:pPr>
        <w:rPr>
          <w:sz w:val="20"/>
        </w:rPr>
        <w:sectPr w:rsidR="00262DA6">
          <w:footerReference w:type="default" r:id="rId28"/>
          <w:pgSz w:w="11900" w:h="16840"/>
          <w:pgMar w:top="400" w:right="380" w:bottom="280" w:left="180" w:header="0" w:footer="0" w:gutter="0"/>
          <w:cols w:space="720"/>
        </w:sectPr>
      </w:pPr>
    </w:p>
    <w:p w:rsidR="00262DA6" w:rsidRDefault="00620E9F">
      <w:pPr>
        <w:spacing w:before="90"/>
        <w:ind w:left="140"/>
        <w:rPr>
          <w:sz w:val="20"/>
        </w:rPr>
      </w:pPr>
      <w:r>
        <w:rPr>
          <w:sz w:val="20"/>
        </w:rPr>
        <w:lastRenderedPageBreak/>
        <w:t>Сведения</w:t>
      </w:r>
      <w:r>
        <w:rPr>
          <w:spacing w:val="-2"/>
          <w:sz w:val="20"/>
        </w:rPr>
        <w:t xml:space="preserve"> </w:t>
      </w:r>
      <w:r>
        <w:rPr>
          <w:sz w:val="20"/>
        </w:rPr>
        <w:t>о</w:t>
      </w:r>
      <w:r>
        <w:rPr>
          <w:spacing w:val="-1"/>
          <w:sz w:val="20"/>
        </w:rPr>
        <w:t xml:space="preserve"> </w:t>
      </w:r>
      <w:r>
        <w:rPr>
          <w:sz w:val="20"/>
        </w:rPr>
        <w:t>правах</w:t>
      </w:r>
      <w:r>
        <w:rPr>
          <w:spacing w:val="-1"/>
          <w:sz w:val="20"/>
        </w:rPr>
        <w:t xml:space="preserve"> </w:t>
      </w:r>
      <w:r>
        <w:rPr>
          <w:sz w:val="20"/>
        </w:rPr>
        <w:t>и</w:t>
      </w:r>
      <w:r>
        <w:rPr>
          <w:spacing w:val="-1"/>
          <w:sz w:val="20"/>
        </w:rPr>
        <w:t xml:space="preserve"> </w:t>
      </w:r>
      <w:r>
        <w:rPr>
          <w:sz w:val="20"/>
        </w:rPr>
        <w:t>правообладателях</w:t>
      </w: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00"/>
        <w:gridCol w:w="5400"/>
        <w:gridCol w:w="5400"/>
      </w:tblGrid>
      <w:tr w:rsidR="00262DA6">
        <w:trPr>
          <w:trHeight w:val="230"/>
        </w:trPr>
        <w:tc>
          <w:tcPr>
            <w:tcW w:w="30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Наименование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Значение</w:t>
            </w:r>
          </w:p>
        </w:tc>
      </w:tr>
      <w:tr w:rsidR="00262DA6">
        <w:trPr>
          <w:trHeight w:val="230"/>
        </w:trPr>
        <w:tc>
          <w:tcPr>
            <w:tcW w:w="300" w:type="dxa"/>
            <w:vMerge w:val="restart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ind w:left="520"/>
              <w:rPr>
                <w:sz w:val="20"/>
              </w:rPr>
            </w:pPr>
            <w:r>
              <w:rPr>
                <w:sz w:val="20"/>
              </w:rPr>
              <w:t>Сведения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праве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правообладателях</w:t>
            </w:r>
          </w:p>
        </w:tc>
        <w:tc>
          <w:tcPr>
            <w:tcW w:w="540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Дата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постановки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учет/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регистрации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29.08.2007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0:00:00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Вид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зарегистрированного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вещного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права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001001000000,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Собственность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регистрации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вещного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права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33-33-07/013/2007-524</w:t>
            </w:r>
          </w:p>
        </w:tc>
      </w:tr>
      <w:tr w:rsidR="00262DA6">
        <w:trPr>
          <w:trHeight w:val="191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40" w:lineRule="auto"/>
              <w:rPr>
                <w:sz w:val="20"/>
              </w:rPr>
            </w:pPr>
            <w:r>
              <w:rPr>
                <w:sz w:val="20"/>
              </w:rPr>
              <w:t>Сведения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правообладателе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54" w:lineRule="auto"/>
              <w:rPr>
                <w:sz w:val="20"/>
              </w:rPr>
            </w:pPr>
            <w:r>
              <w:rPr>
                <w:sz w:val="20"/>
              </w:rPr>
              <w:t>Кузьменко Юрий Иванович 1950-10-14,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proofErr w:type="gramStart"/>
            <w:r>
              <w:rPr>
                <w:sz w:val="20"/>
              </w:rPr>
              <w:t>.Ч</w:t>
            </w:r>
            <w:proofErr w:type="gramEnd"/>
            <w:r>
              <w:rPr>
                <w:sz w:val="20"/>
              </w:rPr>
              <w:t>алдовар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Панфиловского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района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Киргизия,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Российская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Федерация</w:t>
            </w:r>
          </w:p>
          <w:p w:rsidR="00262DA6" w:rsidRDefault="00620E9F"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014-813-794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43,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008001001000,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Паспорт</w:t>
            </w:r>
          </w:p>
          <w:p w:rsidR="00262DA6" w:rsidRDefault="00620E9F">
            <w:pPr>
              <w:pStyle w:val="TableParagraph"/>
              <w:spacing w:before="14" w:line="240" w:lineRule="auto"/>
              <w:rPr>
                <w:sz w:val="20"/>
              </w:rPr>
            </w:pPr>
            <w:r>
              <w:rPr>
                <w:sz w:val="20"/>
              </w:rPr>
              <w:t>гражданина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Российской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Федерации</w:t>
            </w:r>
          </w:p>
          <w:p w:rsidR="00262DA6" w:rsidRDefault="00620E9F">
            <w:pPr>
              <w:pStyle w:val="TableParagraph"/>
              <w:spacing w:before="13" w:line="240" w:lineRule="auto"/>
              <w:rPr>
                <w:sz w:val="20"/>
              </w:rPr>
            </w:pPr>
            <w:r>
              <w:rPr>
                <w:sz w:val="20"/>
              </w:rPr>
              <w:t>17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00,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089979,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2000-06-10,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Отделом</w:t>
            </w:r>
          </w:p>
          <w:p w:rsidR="00262DA6" w:rsidRDefault="00620E9F">
            <w:pPr>
              <w:pStyle w:val="TableParagraph"/>
              <w:spacing w:line="240" w:lineRule="atLeast"/>
              <w:rPr>
                <w:sz w:val="20"/>
              </w:rPr>
            </w:pPr>
            <w:r>
              <w:rPr>
                <w:sz w:val="20"/>
              </w:rPr>
              <w:t>внутренних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дел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города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Киржача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Владимирской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области</w:t>
            </w:r>
          </w:p>
        </w:tc>
      </w:tr>
    </w:tbl>
    <w:p w:rsidR="00262DA6" w:rsidRDefault="00262DA6">
      <w:pPr>
        <w:spacing w:before="6"/>
        <w:rPr>
          <w:sz w:val="21"/>
        </w:rPr>
      </w:pPr>
    </w:p>
    <w:p w:rsidR="00262DA6" w:rsidRDefault="00620E9F">
      <w:pPr>
        <w:ind w:left="140"/>
        <w:rPr>
          <w:sz w:val="20"/>
        </w:rPr>
      </w:pPr>
      <w:r>
        <w:rPr>
          <w:sz w:val="20"/>
        </w:rPr>
        <w:t>Статус</w:t>
      </w:r>
      <w:r>
        <w:rPr>
          <w:spacing w:val="-2"/>
          <w:sz w:val="20"/>
        </w:rPr>
        <w:t xml:space="preserve"> </w:t>
      </w:r>
      <w:r>
        <w:rPr>
          <w:sz w:val="20"/>
        </w:rPr>
        <w:t>записи</w:t>
      </w:r>
      <w:r>
        <w:rPr>
          <w:spacing w:val="-1"/>
          <w:sz w:val="20"/>
        </w:rPr>
        <w:t xml:space="preserve"> </w:t>
      </w:r>
      <w:r>
        <w:rPr>
          <w:sz w:val="20"/>
        </w:rPr>
        <w:t>об</w:t>
      </w:r>
      <w:r>
        <w:rPr>
          <w:spacing w:val="-1"/>
          <w:sz w:val="20"/>
        </w:rPr>
        <w:t xml:space="preserve"> </w:t>
      </w:r>
      <w:r>
        <w:rPr>
          <w:sz w:val="20"/>
        </w:rPr>
        <w:t>объекте</w:t>
      </w:r>
      <w:r>
        <w:rPr>
          <w:spacing w:val="-1"/>
          <w:sz w:val="20"/>
        </w:rPr>
        <w:t xml:space="preserve"> </w:t>
      </w:r>
      <w:r>
        <w:rPr>
          <w:sz w:val="20"/>
        </w:rPr>
        <w:t>недвижимости</w:t>
      </w: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00"/>
        <w:gridCol w:w="5400"/>
        <w:gridCol w:w="5400"/>
      </w:tblGrid>
      <w:tr w:rsidR="00262DA6">
        <w:trPr>
          <w:trHeight w:val="230"/>
        </w:trPr>
        <w:tc>
          <w:tcPr>
            <w:tcW w:w="30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3" w:line="207" w:lineRule="exact"/>
              <w:rPr>
                <w:sz w:val="20"/>
              </w:rPr>
            </w:pPr>
            <w:r>
              <w:rPr>
                <w:sz w:val="20"/>
              </w:rPr>
              <w:t>Наименование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3" w:line="207" w:lineRule="exact"/>
              <w:rPr>
                <w:sz w:val="20"/>
              </w:rPr>
            </w:pPr>
            <w:r>
              <w:rPr>
                <w:sz w:val="20"/>
              </w:rPr>
              <w:t>Значение</w:t>
            </w:r>
          </w:p>
        </w:tc>
      </w:tr>
      <w:tr w:rsidR="00262DA6">
        <w:trPr>
          <w:trHeight w:val="470"/>
        </w:trPr>
        <w:tc>
          <w:tcPr>
            <w:tcW w:w="30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3" w:line="240" w:lineRule="auto"/>
              <w:rPr>
                <w:sz w:val="20"/>
              </w:rPr>
            </w:pPr>
            <w:r>
              <w:rPr>
                <w:sz w:val="20"/>
              </w:rPr>
              <w:t>Статус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записи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об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объекте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недвижимости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3" w:line="240" w:lineRule="auto"/>
              <w:rPr>
                <w:sz w:val="20"/>
              </w:rPr>
            </w:pPr>
            <w:r>
              <w:rPr>
                <w:sz w:val="20"/>
              </w:rPr>
              <w:t>Сведения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объекте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недвижимости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имеют</w:t>
            </w:r>
          </w:p>
          <w:p w:rsidR="00262DA6" w:rsidRDefault="00620E9F">
            <w:pPr>
              <w:pStyle w:val="TableParagraph"/>
              <w:spacing w:before="14" w:line="207" w:lineRule="exact"/>
              <w:rPr>
                <w:sz w:val="20"/>
              </w:rPr>
            </w:pPr>
            <w:r>
              <w:rPr>
                <w:sz w:val="20"/>
              </w:rPr>
              <w:t>статус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"</w:t>
            </w:r>
            <w:proofErr w:type="gramStart"/>
            <w:r>
              <w:rPr>
                <w:sz w:val="20"/>
              </w:rPr>
              <w:t>актуальные</w:t>
            </w:r>
            <w:proofErr w:type="gramEnd"/>
            <w:r>
              <w:rPr>
                <w:sz w:val="20"/>
              </w:rPr>
              <w:t>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ранее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учтенные"</w:t>
            </w:r>
          </w:p>
        </w:tc>
      </w:tr>
    </w:tbl>
    <w:p w:rsidR="00262DA6" w:rsidRDefault="00262DA6">
      <w:pPr>
        <w:spacing w:before="5"/>
        <w:rPr>
          <w:sz w:val="21"/>
        </w:rPr>
      </w:pPr>
    </w:p>
    <w:p w:rsidR="00262DA6" w:rsidRDefault="00620E9F">
      <w:pPr>
        <w:ind w:left="140"/>
        <w:rPr>
          <w:sz w:val="20"/>
        </w:rPr>
      </w:pPr>
      <w:r>
        <w:rPr>
          <w:sz w:val="20"/>
        </w:rPr>
        <w:t>Земельные</w:t>
      </w:r>
      <w:r>
        <w:rPr>
          <w:spacing w:val="-2"/>
          <w:sz w:val="20"/>
        </w:rPr>
        <w:t xml:space="preserve"> </w:t>
      </w:r>
      <w:r>
        <w:rPr>
          <w:sz w:val="20"/>
        </w:rPr>
        <w:t>участки</w:t>
      </w: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220"/>
        <w:gridCol w:w="2220"/>
        <w:gridCol w:w="2220"/>
        <w:gridCol w:w="2220"/>
        <w:gridCol w:w="2220"/>
      </w:tblGrid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X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Y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Описание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закреп.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Погрешность,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м</w:t>
            </w:r>
            <w:proofErr w:type="gramEnd"/>
          </w:p>
        </w:tc>
      </w:tr>
    </w:tbl>
    <w:p w:rsidR="00262DA6" w:rsidRDefault="00262DA6">
      <w:pPr>
        <w:spacing w:before="6"/>
        <w:rPr>
          <w:sz w:val="21"/>
        </w:rPr>
      </w:pPr>
    </w:p>
    <w:p w:rsidR="00262DA6" w:rsidRDefault="00620E9F">
      <w:pPr>
        <w:ind w:left="140"/>
        <w:rPr>
          <w:sz w:val="20"/>
        </w:rPr>
      </w:pPr>
      <w:r>
        <w:rPr>
          <w:w w:val="99"/>
          <w:sz w:val="20"/>
        </w:rPr>
        <w:t>3</w:t>
      </w: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220"/>
        <w:gridCol w:w="2220"/>
        <w:gridCol w:w="2220"/>
        <w:gridCol w:w="2220"/>
        <w:gridCol w:w="2220"/>
      </w:tblGrid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координат:</w:t>
            </w: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МСК-33</w:t>
            </w: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1477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183523.84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125914.23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1478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183636.60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125833.09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307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183639.98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125881.51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2457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183621.25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125899.96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570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183665.37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126004.57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592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183709.57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126185.78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1437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183712.87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126201.65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1438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183724.23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126257.01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1439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183644.56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126360.33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1440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183586.15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126369.67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1441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183578.89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126307.45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1442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183546.74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126315.74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1443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183555.73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126374.16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1444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183495.59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126377.96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1445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183466.20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126423.59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1446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183392.13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126449.27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1447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183346.67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126479.47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1448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183347.65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126498.95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1449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183372.32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126492.13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1450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183434.34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126493.11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1451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183473.95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126518.11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1452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183496.03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126543.76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1453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183511.94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126552.65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1454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183564.28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126573.02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1455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183564.28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126587.74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1456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183470.63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126638.10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1457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183406.41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126654.51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1458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183384.24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126648.80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1459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183384.67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126582.70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1460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183331.40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126607.51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1461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183230.25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126571.89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1462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183151.81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126574.49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1463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183156.32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126499.34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1464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183123.62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126483.40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1465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183116.01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126449.10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1469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183099.71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126371.79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</w:tbl>
    <w:p w:rsidR="00262DA6" w:rsidRDefault="00262DA6">
      <w:pPr>
        <w:spacing w:line="205" w:lineRule="exact"/>
        <w:rPr>
          <w:sz w:val="20"/>
        </w:rPr>
        <w:sectPr w:rsidR="00262DA6">
          <w:footerReference w:type="default" r:id="rId29"/>
          <w:pgSz w:w="11900" w:h="16840"/>
          <w:pgMar w:top="560" w:right="380" w:bottom="280" w:left="180" w:header="0" w:footer="0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220"/>
        <w:gridCol w:w="2220"/>
        <w:gridCol w:w="2220"/>
        <w:gridCol w:w="2220"/>
        <w:gridCol w:w="2220"/>
      </w:tblGrid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lastRenderedPageBreak/>
              <w:t>1470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183075.46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126363.23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1471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182981.76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126337.80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1472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182904.79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126343.89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1473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182865.63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126328.87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1474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182843.40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126296.18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1475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183276.62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126075.77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1476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183393.55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126005.23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координат:</w:t>
            </w: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МСК-33</w:t>
            </w: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274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183434.04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125917.71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275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183414.05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125612.44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939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183604.87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125358.19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938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183902.98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125608.91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183367.18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126002.71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270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182909.66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126238.84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271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182825.97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126283.27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272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182876.27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126087.54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273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183025.18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125963.21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Сведения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частях</w:t>
            </w: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координат:</w:t>
            </w: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МСК-33</w:t>
            </w: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183638.39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125858.73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183589.72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125866.82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183523.84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125914.23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183516.13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125919.62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183622.10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125901.99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183621.25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125899.96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183639.98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125881.51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183469.74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125927.33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183541.05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125874.92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183432.42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125892.99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183434.04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125917.71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183025.18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125963.21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182968.22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126010.77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координат:</w:t>
            </w: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МСК-33</w:t>
            </w: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183629.60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125883.63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0,05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183619.12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125887.80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0,05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183570.04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125895.38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0,05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183544.53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125899.34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183523.84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125914.23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183506.22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125926.53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183573.25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125916.13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0,05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183614.41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125909.77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0,05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183630.07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125963.39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0,05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183700.38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126204.50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0,05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183716.28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126258.52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0,05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183719.52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126263.12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183724.23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126257.01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183712.87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126201.65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183709.57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126185.78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183672.63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126034.33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183660.77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125993.67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183621.25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125899.96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183631.92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125889.45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</w:tbl>
    <w:p w:rsidR="00262DA6" w:rsidRDefault="00262DA6">
      <w:pPr>
        <w:rPr>
          <w:rFonts w:ascii="Times New Roman"/>
          <w:sz w:val="16"/>
        </w:rPr>
        <w:sectPr w:rsidR="00262DA6">
          <w:footerReference w:type="default" r:id="rId30"/>
          <w:pgSz w:w="11900" w:h="16840"/>
          <w:pgMar w:top="400" w:right="380" w:bottom="280" w:left="180" w:header="0" w:footer="0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220"/>
        <w:gridCol w:w="2220"/>
        <w:gridCol w:w="2220"/>
        <w:gridCol w:w="2220"/>
        <w:gridCol w:w="2220"/>
      </w:tblGrid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lastRenderedPageBreak/>
              <w:t>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183370.42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126000.33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183498.00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125906.56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183464.64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125911.74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0,05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183463.01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125912.13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0,05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183460.08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125913.62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0,05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183394.66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125963.52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0,05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183021.42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126163.38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0,05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182830.39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126266.06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182825.97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126283.27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182909.66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126238.84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183333.76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126019.96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координат:</w:t>
            </w: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МСК-33</w:t>
            </w: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183605.88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125359.04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183602.09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125364.12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0,1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183897.21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125613.15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183900.53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125610.71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183607.55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125363.49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0,1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183608.95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125361.62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183492.84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125910.35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183524.13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125887.35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183379.80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125972.05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0,1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183246.60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126040.51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0,1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183088.76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126144.84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0,1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183085.62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126142.42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0,1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182827.86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126275.92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182826.53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126281.10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183085.20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126147.14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0,1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183086.05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126147.80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183111.09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126134.88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183248.62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126043.97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0,1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183381.72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125975.56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0,1</w:t>
            </w:r>
          </w:p>
        </w:tc>
      </w:tr>
    </w:tbl>
    <w:p w:rsidR="00262DA6" w:rsidRDefault="00262DA6">
      <w:pPr>
        <w:rPr>
          <w:sz w:val="20"/>
        </w:rPr>
        <w:sectPr w:rsidR="00262DA6">
          <w:footerReference w:type="default" r:id="rId31"/>
          <w:pgSz w:w="11900" w:h="16840"/>
          <w:pgMar w:top="400" w:right="380" w:bottom="280" w:left="180" w:header="0" w:footer="0" w:gutter="0"/>
          <w:cols w:space="720"/>
        </w:sectPr>
      </w:pPr>
    </w:p>
    <w:p w:rsidR="00262DA6" w:rsidRDefault="006B5EFD">
      <w:pPr>
        <w:spacing w:before="90"/>
        <w:ind w:left="140"/>
        <w:rPr>
          <w:sz w:val="20"/>
        </w:rPr>
      </w:pPr>
      <w:r w:rsidRPr="006B5EFD">
        <w:lastRenderedPageBreak/>
        <w:pict>
          <v:group id="_x0000_s1127" style="position:absolute;left:0;text-align:left;margin-left:60.75pt;margin-top:23.4pt;width:463.5pt;height:385.15pt;z-index:-20640768;mso-position-horizontal-relative:page" coordorigin="1215,468" coordsize="9270,7703">
            <v:shape id="_x0000_s1129" style="position:absolute;left:1220;top:473;width:9260;height:7693" coordorigin="1220,473" coordsize="9260,7693" o:spt="100" adj="0,,0" path="m5192,3181l4612,2376r346,-24l5090,2485r747,-315l7132,1855r508,-105l8378,2319r67,417l8001,2788r59,230l8477,2953r27,430l8830,3593r184,529l9229,4447r140,-7l9320,4263r7,-443l9505,3538r184,-158l9752,3266r146,-374l10003,2892r360,669l10480,4020r-41,158l9967,4175r177,381l9890,5278r18,561l9371,5806r-113,234l8460,6211r-61,173l8218,7053r43,550l8154,7883r-234,158l6346,4947,5842,4112,5192,3181xm5217,3823l3036,3965,1220,2602,3011,473,5824,4300,7511,7568r317,598l6430,7807,5542,6743,5217,3823xm4796,2363r57,348l5231,3236,5105,2479r-15,6l4958,2352r-162,11xm5286,3568l4911,3058r129,776l5217,3823r325,2920l5882,7150,5286,3568xm4973,2426r30,75l5086,3033r194,274l5160,2534,7651,1807r33,-24l7640,1750r-508,105l6050,2118r-291,85l5090,2485r-75,-76l4973,2426xm5807,4277l5137,3366r37,238l5188,3637r356,467l7705,8134r123,32l7511,7568,5947,4539,5807,4277xm1226,2595r37,27l3041,514r-17,-23l1258,2583r-13,-10l1226,2595xm5164,3403l5000,3179r605,1031l6094,5161r745,1128l6822,6311r954,1841l7813,8162,6856,6314r4,-6l6768,6129,6119,5147,5630,4196,5164,3403xe" filled="f" strokeweight=".5pt">
              <v:stroke joinstyle="round"/>
              <v:formulas/>
              <v:path arrowok="t" o:connecttype="segments"/>
            </v:shape>
            <v:shape id="_x0000_s1128" type="#_x0000_t202" style="position:absolute;left:5820;top:4264;width:80;height:112" filled="f" stroked="f">
              <v:textbox inset="0,0,0,0">
                <w:txbxContent>
                  <w:p w:rsidR="00D82C1E" w:rsidRDefault="00D82C1E">
                    <w:pPr>
                      <w:spacing w:before="5" w:line="107" w:lineRule="exact"/>
                      <w:rPr>
                        <w:sz w:val="10"/>
                      </w:rPr>
                    </w:pPr>
                    <w:r>
                      <w:rPr>
                        <w:w w:val="99"/>
                        <w:sz w:val="10"/>
                      </w:rPr>
                      <w:t>3</w:t>
                    </w:r>
                  </w:p>
                </w:txbxContent>
              </v:textbox>
            </v:shape>
            <w10:wrap anchorx="page"/>
          </v:group>
        </w:pict>
      </w:r>
      <w:r w:rsidR="00620E9F">
        <w:rPr>
          <w:sz w:val="20"/>
        </w:rPr>
        <w:t>План</w:t>
      </w:r>
      <w:r w:rsidR="00620E9F">
        <w:rPr>
          <w:spacing w:val="-2"/>
          <w:sz w:val="20"/>
        </w:rPr>
        <w:t xml:space="preserve"> </w:t>
      </w:r>
      <w:r w:rsidR="00620E9F">
        <w:rPr>
          <w:sz w:val="20"/>
        </w:rPr>
        <w:t>(чертеж,</w:t>
      </w:r>
      <w:r w:rsidR="00620E9F">
        <w:rPr>
          <w:spacing w:val="-1"/>
          <w:sz w:val="20"/>
        </w:rPr>
        <w:t xml:space="preserve"> </w:t>
      </w:r>
      <w:r w:rsidR="00620E9F">
        <w:rPr>
          <w:sz w:val="20"/>
        </w:rPr>
        <w:t>схема)</w:t>
      </w:r>
      <w:r w:rsidR="00620E9F">
        <w:rPr>
          <w:spacing w:val="-1"/>
          <w:sz w:val="20"/>
        </w:rPr>
        <w:t xml:space="preserve"> </w:t>
      </w:r>
      <w:r w:rsidR="00620E9F">
        <w:rPr>
          <w:sz w:val="20"/>
        </w:rPr>
        <w:t>земельного</w:t>
      </w:r>
      <w:r w:rsidR="00620E9F">
        <w:rPr>
          <w:spacing w:val="-1"/>
          <w:sz w:val="20"/>
        </w:rPr>
        <w:t xml:space="preserve"> </w:t>
      </w:r>
      <w:r w:rsidR="00620E9F">
        <w:rPr>
          <w:sz w:val="20"/>
        </w:rPr>
        <w:t>участка</w:t>
      </w:r>
    </w:p>
    <w:p w:rsidR="00262DA6" w:rsidRDefault="006B5EFD">
      <w:pPr>
        <w:ind w:left="115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124" style="width:555.5pt;height:412.5pt;mso-position-horizontal-relative:char;mso-position-vertical-relative:line" coordsize="11110,8250">
            <v:shape id="_x0000_s1126" style="position:absolute;left:5;top:5;width:11100;height:8240" coordorigin="5,5" coordsize="11100,8240" o:spt="100" adj="0,,0" path="m5,5r11100,m5,5r,8240m11105,5r,8240e" filled="f" strokeweight=".5pt">
              <v:stroke joinstyle="round"/>
              <v:formulas/>
              <v:path arrowok="t" o:connecttype="segments"/>
            </v:shape>
            <v:shape id="_x0000_s1125" type="#_x0000_t202" style="position:absolute;left:5;top:8005;width:11100;height:240" filled="f" strokeweight=".5pt">
              <v:textbox inset="0,0,0,0">
                <w:txbxContent>
                  <w:p w:rsidR="00D82C1E" w:rsidRDefault="00D82C1E">
                    <w:pPr>
                      <w:spacing w:before="5" w:line="225" w:lineRule="exact"/>
                      <w:ind w:left="4625" w:right="4625"/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Масштаб</w:t>
                    </w:r>
                    <w:r>
                      <w:rPr>
                        <w:spacing w:val="-2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1:28000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262DA6" w:rsidRDefault="00262DA6">
      <w:pPr>
        <w:rPr>
          <w:sz w:val="20"/>
        </w:rPr>
        <w:sectPr w:rsidR="00262DA6">
          <w:footerReference w:type="default" r:id="rId32"/>
          <w:pgSz w:w="11900" w:h="16840"/>
          <w:pgMar w:top="560" w:right="380" w:bottom="280" w:left="180" w:header="0" w:footer="0" w:gutter="0"/>
          <w:cols w:space="720"/>
        </w:sectPr>
      </w:pPr>
    </w:p>
    <w:p w:rsidR="00262DA6" w:rsidRDefault="00620E9F">
      <w:pPr>
        <w:ind w:left="115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14119764" cy="10285285"/>
            <wp:effectExtent l="0" t="0" r="0" b="0"/>
            <wp:docPr id="9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8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19764" cy="1028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DA6" w:rsidRDefault="00262DA6">
      <w:pPr>
        <w:rPr>
          <w:sz w:val="20"/>
        </w:rPr>
        <w:sectPr w:rsidR="00262DA6">
          <w:footerReference w:type="default" r:id="rId34"/>
          <w:pgSz w:w="23810" w:h="16840" w:orient="landscape"/>
          <w:pgMar w:top="120" w:right="40" w:bottom="0" w:left="960" w:header="0" w:footer="0" w:gutter="0"/>
          <w:cols w:space="720"/>
        </w:sectPr>
      </w:pPr>
    </w:p>
    <w:p w:rsidR="00262DA6" w:rsidRDefault="006B5EFD">
      <w:pPr>
        <w:spacing w:before="7"/>
        <w:rPr>
          <w:sz w:val="17"/>
        </w:rPr>
      </w:pPr>
      <w:r w:rsidRPr="006B5EFD">
        <w:lastRenderedPageBreak/>
        <w:pict>
          <v:group id="_x0000_s1077" style="position:absolute;margin-left:.35pt;margin-top:-.05pt;width:1190.9pt;height:842.4pt;z-index:-20640256;mso-position-horizontal-relative:page;mso-position-vertical-relative:page" coordorigin="7,-1" coordsize="23818,16848">
            <v:shape id="_x0000_s1123" type="#_x0000_t75" style="position:absolute;left:1076;top:186;width:22578;height:16510">
              <v:imagedata r:id="rId35" o:title=""/>
            </v:shape>
            <v:rect id="_x0000_s1122" style="position:absolute;left:14;top:6;width:23804;height:16834" filled="f" strokeweight=".72pt"/>
            <v:shape id="_x0000_s1121" style="position:absolute;left:10540;top:1360;width:44;height:2" coordorigin="10541,1360" coordsize="44,0" path="m10541,1360r43,l10541,1360xe" fillcolor="#928885" stroked="f">
              <v:path arrowok="t"/>
            </v:shape>
            <v:shape id="_x0000_s1120" style="position:absolute;left:10540;top:1360;width:44;height:2" coordorigin="10541,1360" coordsize="44,0" path="m10541,1360r43,l10541,1360xe" filled="f" strokecolor="#928885" strokeweight="0">
              <v:path arrowok="t"/>
            </v:shape>
            <v:shape id="_x0000_s1119" style="position:absolute;left:8512;top:1360;width:2873;height:999" coordorigin="8513,1360" coordsize="2873,999" path="m8513,2358r2873,l10541,1360,8513,2358xe" fillcolor="#928885" stroked="f">
              <v:path arrowok="t"/>
            </v:shape>
            <v:shape id="_x0000_s1118" style="position:absolute;left:8512;top:1360;width:2873;height:999" coordorigin="8513,1360" coordsize="2873,999" o:spt="100" adj="0,,0" path="m11386,2358r,l8513,2358r2873,xm11386,2358r-2873,l10541,1360r845,998xe" filled="f" strokecolor="#928885" strokeweight="0">
              <v:stroke joinstyle="round"/>
              <v:formulas/>
              <v:path arrowok="t" o:connecttype="segments"/>
            </v:shape>
            <v:shape id="_x0000_s1117" style="position:absolute;left:10540;top:1360;width:845;height:999" coordorigin="10541,1360" coordsize="845,999" path="m10541,1360r845,998l10584,1360r-43,xe" fillcolor="#928885" stroked="f">
              <v:path arrowok="t"/>
            </v:shape>
            <v:shape id="_x0000_s1116" style="position:absolute;left:10540;top:1360;width:845;height:999" coordorigin="10541,1360" coordsize="845,999" path="m10541,1360r43,l11386,2358r-845,-998xe" filled="f" strokecolor="#928885" strokeweight="0">
              <v:path arrowok="t"/>
            </v:shape>
            <v:shape id="_x0000_s1115" style="position:absolute;left:8512;top:1360;width:2873;height:999" coordorigin="8513,1360" coordsize="2873,999" path="m11386,2358r-802,-998l10541,1360,8513,2358r2873,e" filled="f" strokecolor="#928885" strokeweight=".72pt">
              <v:path arrowok="t"/>
            </v:shape>
            <v:shape id="_x0000_s1114" style="position:absolute;left:18945;top:1180;width:171;height:3" coordorigin="18946,1180" coordsize="171,3" path="m18946,1182r170,l18948,1180r-2,2xe" fillcolor="#928885" stroked="f">
              <v:path arrowok="t"/>
            </v:shape>
            <v:shape id="_x0000_s1113" style="position:absolute;left:18945;top:1180;width:171;height:3" coordorigin="18946,1180" coordsize="171,3" path="m18948,1180r168,2l18946,1182r2,-2xe" filled="f" strokecolor="#928885" strokeweight="0">
              <v:path arrowok="t"/>
            </v:shape>
            <v:shape id="_x0000_s1112" style="position:absolute;left:16221;top:1182;width:3788;height:1140" coordorigin="16222,1182" coordsize="3788,1140" o:spt="100" adj="0,,0" path="m16222,2315r3787,7l20002,2315r-3780,xm16222,2315r3780,l18946,1182,16222,2315xe" fillcolor="#928885" stroked="f">
              <v:stroke joinstyle="round"/>
              <v:formulas/>
              <v:path arrowok="t" o:connecttype="segments"/>
            </v:shape>
            <v:shape id="_x0000_s1111" style="position:absolute;left:16221;top:1182;width:3788;height:1140" coordorigin="16222,1182" coordsize="3788,1140" o:spt="100" adj="0,,0" path="m18946,1182l16222,2315r3780,l18946,1182xm16222,2315r3780,l20009,2322r-3787,-7xe" filled="f" strokecolor="#928885" strokeweight="0">
              <v:stroke joinstyle="round"/>
              <v:formulas/>
              <v:path arrowok="t" o:connecttype="segments"/>
            </v:shape>
            <v:shape id="_x0000_s1110" style="position:absolute;left:18945;top:1182;width:1056;height:1133" coordorigin="18946,1182" coordsize="1056,1133" path="m18946,1182r1056,1133l19116,1182r-170,xe" fillcolor="#928885" stroked="f">
              <v:path arrowok="t"/>
            </v:shape>
            <v:shape id="_x0000_s1109" style="position:absolute;left:18945;top:1182;width:1056;height:1133" coordorigin="18946,1182" coordsize="1056,1133" path="m18946,1182r170,l20002,2315,18946,1182xe" filled="f" strokecolor="#928885" strokeweight="0">
              <v:path arrowok="t"/>
            </v:shape>
            <v:shape id="_x0000_s1108" style="position:absolute;left:16221;top:1180;width:3788;height:1143" coordorigin="16222,1180" coordsize="3788,1143" path="m20009,2322l19116,1182r-168,-2l16222,2315r3787,7e" filled="f" strokecolor="#928885" strokeweight=".72pt">
              <v:path arrowok="t"/>
            </v:shape>
            <v:shape id="_x0000_s1107" style="position:absolute;left:19339;top:9767;width:152;height:65" coordorigin="19339,9767" coordsize="152,65" path="m19339,9832r151,l19454,9767r-115,65xe" fillcolor="black" stroked="f">
              <v:path arrowok="t"/>
            </v:shape>
            <v:shape id="_x0000_s1106" style="position:absolute;left:19339;top:9767;width:152;height:65" coordorigin="19339,9767" coordsize="152,65" path="m19454,9767r36,65l19339,9832r115,-65xe" filled="f" strokeweight="0">
              <v:path arrowok="t"/>
            </v:shape>
            <v:shape id="_x0000_s1105" style="position:absolute;left:19339;top:9832;width:1575;height:2643" coordorigin="19339,9832" coordsize="1575,2643" o:spt="100" adj="0,,0" path="m20760,12410r36,64l20914,12410r-154,xm19339,9832r1421,2578l20914,12410,19339,9832xe" fillcolor="black" stroked="f">
              <v:stroke joinstyle="round"/>
              <v:formulas/>
              <v:path arrowok="t" o:connecttype="segments"/>
            </v:shape>
            <v:shape id="_x0000_s1104" style="position:absolute;left:19339;top:9832;width:1575;height:2643" coordorigin="19339,9832" coordsize="1575,2643" o:spt="100" adj="0,,0" path="m19339,9832r1421,2578l20914,12410,19339,9832xm20760,12410r154,l20796,12474r-36,-64xe" filled="f" strokeweight="0">
              <v:stroke joinstyle="round"/>
              <v:formulas/>
              <v:path arrowok="t" o:connecttype="segments"/>
            </v:shape>
            <v:shape id="_x0000_s1103" style="position:absolute;left:19339;top:9832;width:1575;height:2578" coordorigin="19339,9832" coordsize="1575,2578" path="m19339,9832r1575,2578l19490,9832r-151,xe" fillcolor="black" stroked="f">
              <v:path arrowok="t"/>
            </v:shape>
            <v:shape id="_x0000_s1102" style="position:absolute;left:19339;top:9832;width:1575;height:2578" coordorigin="19339,9832" coordsize="1575,2578" path="m19339,9832r151,l20914,12410,19339,9832xe" filled="f" strokeweight="0">
              <v:path arrowok="t"/>
            </v:shape>
            <v:shape id="_x0000_s1101" style="position:absolute;left:19339;top:9767;width:1575;height:2708" coordorigin="19339,9767" coordsize="1575,2708" o:spt="100" adj="0,,0" path="m19454,9767r-115,65l20796,12474r118,-64l19454,9767t,l20914,12410r-118,64l19339,9832r115,-65e" filled="f" strokeweight=".72pt">
              <v:stroke joinstyle="round"/>
              <v:formulas/>
              <v:path arrowok="t" o:connecttype="segments"/>
            </v:shape>
            <v:shape id="_x0000_s1100" style="position:absolute;left:17030;top:6635;width:166;height:80" coordorigin="17030,6635" coordsize="166,80" path="m17030,6714r166,l17138,6635r-108,79xe" fillcolor="black" stroked="f">
              <v:path arrowok="t"/>
            </v:shape>
            <v:shape id="_x0000_s1099" style="position:absolute;left:17030;top:6635;width:166;height:80" coordorigin="17030,6635" coordsize="166,80" path="m17138,6635r58,79l17030,6714r108,-79xe" filled="f" strokeweight="0">
              <v:path arrowok="t"/>
            </v:shape>
            <v:shape id="_x0000_s1098" style="position:absolute;left:17030;top:6714;width:1894;height:2432" coordorigin="17030,6714" coordsize="1894,2432" o:spt="100" adj="0,,0" path="m18758,9066r58,80l18924,9066r-166,xm17030,6714r1728,2352l18924,9066,17030,6714xe" fillcolor="black" stroked="f">
              <v:stroke joinstyle="round"/>
              <v:formulas/>
              <v:path arrowok="t" o:connecttype="segments"/>
            </v:shape>
            <v:shape id="_x0000_s1097" style="position:absolute;left:17030;top:6714;width:1894;height:2432" coordorigin="17030,6714" coordsize="1894,2432" o:spt="100" adj="0,,0" path="m17030,6714r1728,2352l18924,9066,17030,6714xm18758,9066r166,l18816,9146r-58,-80xe" filled="f" strokeweight="0">
              <v:stroke joinstyle="round"/>
              <v:formulas/>
              <v:path arrowok="t" o:connecttype="segments"/>
            </v:shape>
            <v:shape id="_x0000_s1096" style="position:absolute;left:17030;top:6714;width:1894;height:2352" coordorigin="17030,6714" coordsize="1894,2352" path="m17030,6714r1894,2352l17196,6714r-166,xe" fillcolor="black" stroked="f">
              <v:path arrowok="t"/>
            </v:shape>
            <v:shape id="_x0000_s1095" style="position:absolute;left:17030;top:6714;width:1894;height:2352" coordorigin="17030,6714" coordsize="1894,2352" path="m17030,6714r166,l18924,9066,17030,6714xe" filled="f" strokeweight="0">
              <v:path arrowok="t"/>
            </v:shape>
            <v:shape id="_x0000_s1094" style="position:absolute;left:17030;top:6635;width:1894;height:2511" coordorigin="17030,6635" coordsize="1894,2511" o:spt="100" adj="0,,0" path="m17138,6635r-108,79l18816,9146r108,-80l17138,6635t,l18924,9066r-108,80l17030,6714r108,-79e" filled="f" strokeweight=".72pt">
              <v:stroke joinstyle="round"/>
              <v:formulas/>
              <v:path arrowok="t" o:connecttype="segments"/>
            </v:shape>
            <v:shape id="_x0000_s1093" style="position:absolute;left:14025;top:2574;width:168;height:82" coordorigin="14026,2574" coordsize="168,82" path="m14026,2656r168,l14129,2574r-103,82xe" fillcolor="black" stroked="f">
              <v:path arrowok="t"/>
            </v:shape>
            <v:shape id="_x0000_s1092" style="position:absolute;left:14025;top:2574;width:168;height:82" coordorigin="14026,2574" coordsize="168,82" path="m14129,2574r65,82l14026,2656r103,-82xe" filled="f" strokeweight="0">
              <v:path arrowok="t"/>
            </v:shape>
            <v:shape id="_x0000_s1091" style="position:absolute;left:14025;top:2656;width:1968;height:2374" coordorigin="14026,2656" coordsize="1968,2374" o:spt="100" adj="0,,0" path="m14026,2656r1862,2374l15994,4948r-171,l15823,4750,14026,2656xm15823,4750r,198l15994,4948r-171,-198xe" fillcolor="black" stroked="f">
              <v:stroke joinstyle="round"/>
              <v:formulas/>
              <v:path arrowok="t" o:connecttype="segments"/>
            </v:shape>
            <v:shape id="_x0000_s1090" style="position:absolute;left:14025;top:2656;width:1968;height:2374" coordorigin="14026,2656" coordsize="1968,2374" o:spt="100" adj="0,,0" path="m14026,2656r1797,2292l15994,4948,14026,2656xm15823,4948r171,l15888,5030r-65,-82xe" filled="f" strokeweight="0">
              <v:stroke joinstyle="round"/>
              <v:formulas/>
              <v:path arrowok="t" o:connecttype="segments"/>
            </v:shape>
            <v:shape id="_x0000_s1089" style="position:absolute;left:14025;top:2656;width:1968;height:2292" coordorigin="14026,2656" coordsize="1968,2292" path="m14026,2656r1968,2292l14194,2656r-168,xe" fillcolor="black" stroked="f">
              <v:path arrowok="t"/>
            </v:shape>
            <v:shape id="_x0000_s1088" style="position:absolute;left:14025;top:2656;width:1968;height:2292" coordorigin="14026,2656" coordsize="1968,2292" path="m14026,2656r168,l15994,4948,14026,2656xe" filled="f" strokeweight="0">
              <v:path arrowok="t"/>
            </v:shape>
            <v:shape id="_x0000_s1087" style="position:absolute;left:14025;top:2574;width:1968;height:2456" coordorigin="14026,2574" coordsize="1968,2456" o:spt="100" adj="0,,0" path="m14129,2574r-103,82l15888,5030r106,-82l14129,2574t,l15994,4948r-106,82l14026,2656r103,-82e" filled="f" strokeweight=".72pt">
              <v:stroke joinstyle="round"/>
              <v:formulas/>
              <v:path arrowok="t" o:connecttype="segments"/>
            </v:shape>
            <v:shape id="_x0000_s1086" style="position:absolute;left:10252;top:1724;width:89;height:142" coordorigin="10253,1725" coordsize="89,142" o:spt="100" adj="0,,0" path="m10258,1866r84,-139l10337,1725r-79,141xm10253,1862r5,4l10337,1725r-84,137xe" fillcolor="#d1d1d1" stroked="f">
              <v:stroke joinstyle="round"/>
              <v:formulas/>
              <v:path arrowok="t" o:connecttype="segments"/>
            </v:shape>
            <v:shape id="_x0000_s1085" style="position:absolute;left:10252;top:1724;width:89;height:142" coordorigin="10253,1725" coordsize="89,142" o:spt="100" adj="0,,0" path="m10253,1862r5,4l10337,1725r-84,137xm10258,1866r79,-141l10342,1727r-84,139xe" filled="f" strokecolor="#d1d1d1" strokeweight="0">
              <v:stroke joinstyle="round"/>
              <v:formulas/>
              <v:path arrowok="t" o:connecttype="segments"/>
            </v:shape>
            <v:line id="_x0000_s1084" style="position:absolute" from="10421,1590" to="10450,1545" strokecolor="#d1d1d1" strokeweight=".72pt"/>
            <v:shape id="_x0000_s1083" type="#_x0000_t75" style="position:absolute;left:9974;top:2094;width:168;height:267">
              <v:imagedata r:id="rId36" o:title=""/>
            </v:shape>
            <v:shape id="_x0000_s1082" type="#_x0000_t75" style="position:absolute;left:18676;top:1458;width:108;height:125">
              <v:imagedata r:id="rId37" o:title=""/>
            </v:shape>
            <v:shape id="_x0000_s1081" style="position:absolute;left:18871;top:1319;width:32;height:39" coordorigin="18871,1319" coordsize="32,39" o:spt="100" adj="0,,0" path="m18876,1358r26,-34l18898,1319r-22,39xm18871,1353r5,5l18898,1319r-27,34xe" fillcolor="#d1d1d1" stroked="f">
              <v:stroke joinstyle="round"/>
              <v:formulas/>
              <v:path arrowok="t" o:connecttype="segments"/>
            </v:shape>
            <v:shape id="_x0000_s1080" style="position:absolute;left:18871;top:1319;width:32;height:39" coordorigin="18871,1319" coordsize="32,39" o:spt="100" adj="0,,0" path="m18871,1353r5,5l18898,1319r-27,34xm18876,1358r22,-39l18902,1324r-26,34xe" filled="f" strokecolor="#d1d1d1" strokeweight="0">
              <v:stroke joinstyle="round"/>
              <v:formulas/>
              <v:path arrowok="t" o:connecttype="segments"/>
            </v:shape>
            <v:shape id="_x0000_s1079" style="position:absolute;left:18033;top:1830;width:437;height:507" coordorigin="18034,1830" coordsize="437,507" o:spt="100" adj="0,,0" path="m18053,2337r417,-490l18451,1830r-398,507xm18034,2320r19,17l18451,1830r-417,490xe" fillcolor="#d1d1d1" stroked="f">
              <v:stroke joinstyle="round"/>
              <v:formulas/>
              <v:path arrowok="t" o:connecttype="segments"/>
            </v:shape>
            <v:shape id="_x0000_s1078" style="position:absolute;left:18033;top:1830;width:437;height:507" coordorigin="18034,1830" coordsize="437,507" o:spt="100" adj="0,,0" path="m18034,2320r19,17l18451,1830r-417,490xm18053,2337r398,-507l18470,1847r-417,490xe" filled="f" strokecolor="#d1d1d1" strokeweight="0">
              <v:stroke joinstyle="round"/>
              <v:formulas/>
              <v:path arrowok="t" o:connecttype="segments"/>
            </v:shape>
            <w10:wrap anchorx="page" anchory="page"/>
          </v:group>
        </w:pict>
      </w:r>
      <w:r w:rsidRPr="006B5EFD"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76" type="#_x0000_t136" style="position:absolute;margin-left:675.55pt;margin-top:186.35pt;width:150.25pt;height:6.75pt;rotation:51;z-index:15742976;mso-position-horizontal-relative:page;mso-position-vertical-relative:page" stroked="f">
            <o:extrusion v:ext="view" autorotationcenter="t"/>
            <v:textpath style="font-family:&quot;Microsoft Sans Serif&quot;;font-size:6pt;v-text-kern:t;mso-text-shadow:auto" string="&quot;Киржач-Федоровское-Финеево-Старово-Волга&quot;"/>
            <w10:wrap anchorx="page" anchory="page"/>
          </v:shape>
        </w:pict>
      </w:r>
      <w:r w:rsidRPr="006B5EFD">
        <w:pict>
          <v:shape id="_x0000_s1075" type="#_x0000_t136" style="position:absolute;margin-left:823.9pt;margin-top:390.8pt;width:150.25pt;height:6.75pt;rotation:53;z-index:15743488;mso-position-horizontal-relative:page;mso-position-vertical-relative:page" stroked="f">
            <o:extrusion v:ext="view" autorotationcenter="t"/>
            <v:textpath style="font-family:&quot;Microsoft Sans Serif&quot;;font-size:6pt;v-text-kern:t;mso-text-shadow:auto" string="&quot;Киржач-Федоровское-Финеево-Старово-Санино-Волга&quot;"/>
            <w10:wrap anchorx="page" anchory="page"/>
          </v:shape>
        </w:pict>
      </w:r>
      <w:r w:rsidRPr="006B5EFD">
        <w:pict>
          <v:shape id="_x0000_s1074" type="#_x0000_t136" style="position:absolute;margin-left:931.5pt;margin-top:552.25pt;width:150.15pt;height:6.75pt;rotation:61;z-index:15744000;mso-position-horizontal-relative:page;mso-position-vertical-relative:page" stroked="f">
            <o:extrusion v:ext="view" autorotationcenter="t"/>
            <v:textpath style="font-family:&quot;Microsoft Sans Serif&quot;;font-size:6pt;v-text-kern:t;mso-text-shadow:auto" string="&quot;Киржач-Федоровское-Финеево-Старово-Санино-Волга&quot;"/>
            <w10:wrap anchorx="page" anchory="page"/>
          </v:shape>
        </w:pict>
      </w:r>
    </w:p>
    <w:p w:rsidR="00262DA6" w:rsidRDefault="00262DA6">
      <w:pPr>
        <w:rPr>
          <w:sz w:val="17"/>
        </w:rPr>
        <w:sectPr w:rsidR="00262DA6">
          <w:footerReference w:type="default" r:id="rId38"/>
          <w:pgSz w:w="23820" w:h="16840" w:orient="landscape"/>
          <w:pgMar w:top="1600" w:right="3460" w:bottom="280" w:left="3460" w:header="0" w:footer="0" w:gutter="0"/>
          <w:cols w:space="720"/>
        </w:sectPr>
      </w:pPr>
    </w:p>
    <w:p w:rsidR="00262DA6" w:rsidRDefault="00620E9F">
      <w:pPr>
        <w:ind w:left="115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14119764" cy="10285285"/>
            <wp:effectExtent l="0" t="0" r="0" b="0"/>
            <wp:docPr id="11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2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19764" cy="1028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DA6" w:rsidRDefault="00262DA6">
      <w:pPr>
        <w:rPr>
          <w:sz w:val="20"/>
        </w:rPr>
        <w:sectPr w:rsidR="00262DA6">
          <w:footerReference w:type="default" r:id="rId40"/>
          <w:pgSz w:w="23810" w:h="16840" w:orient="landscape"/>
          <w:pgMar w:top="120" w:right="40" w:bottom="0" w:left="960" w:header="0" w:footer="0" w:gutter="0"/>
          <w:cols w:space="720"/>
        </w:sectPr>
      </w:pPr>
    </w:p>
    <w:p w:rsidR="00262DA6" w:rsidRDefault="006B5EFD">
      <w:pPr>
        <w:spacing w:before="7"/>
        <w:rPr>
          <w:sz w:val="17"/>
        </w:rPr>
      </w:pPr>
      <w:r w:rsidRPr="006B5EFD">
        <w:lastRenderedPageBreak/>
        <w:pict>
          <v:group id="_x0000_s1065" style="position:absolute;margin-left:.35pt;margin-top:-.05pt;width:1190.9pt;height:842.4pt;z-index:-20638208;mso-position-horizontal-relative:page;mso-position-vertical-relative:page" coordorigin="7,-1" coordsize="23818,16848">
            <v:shape id="_x0000_s1073" type="#_x0000_t75" style="position:absolute;left:1076;top:186;width:22578;height:16510">
              <v:imagedata r:id="rId41" o:title=""/>
            </v:shape>
            <v:rect id="_x0000_s1072" style="position:absolute;left:14;top:6;width:23804;height:16834" filled="f" strokeweight=".72pt"/>
            <v:shape id="_x0000_s1071" type="#_x0000_t75" style="position:absolute;left:13867;top:9647;width:382;height:336">
              <v:imagedata r:id="rId42" o:title=""/>
            </v:shape>
            <v:shape id="_x0000_s1070" style="position:absolute;left:13879;top:9983;width:965;height:2360" coordorigin="13879,9983" coordsize="965,2360" o:spt="100" adj="0,,0" path="m14441,12287r14,55l14844,12287r-403,xm13879,9983r562,2304l14844,12287,13879,9983xe" fillcolor="#37373e" stroked="f">
              <v:stroke joinstyle="round"/>
              <v:formulas/>
              <v:path arrowok="t" o:connecttype="segments"/>
            </v:shape>
            <v:shape id="_x0000_s1069" style="position:absolute;left:13879;top:9983;width:965;height:2360" coordorigin="13879,9983" coordsize="965,2360" o:spt="100" adj="0,,0" path="m13879,9983r562,2304l14844,12287,13879,9983xm14441,12287r403,l14455,12342r-14,-55xe" filled="f" strokecolor="#37373e" strokeweight="0">
              <v:stroke joinstyle="round"/>
              <v:formulas/>
              <v:path arrowok="t" o:connecttype="segments"/>
            </v:shape>
            <v:shape id="_x0000_s1068" style="position:absolute;left:13879;top:9983;width:965;height:2304" coordorigin="13879,9983" coordsize="965,2304" path="m13879,9983r965,2304l14249,9983r-370,xe" fillcolor="#37373e" stroked="f">
              <v:path arrowok="t"/>
            </v:shape>
            <v:shape id="_x0000_s1067" style="position:absolute;left:13879;top:9983;width:965;height:2304" coordorigin="13879,9983" coordsize="965,2304" path="m13879,9983r370,l14844,12287,13879,9983xe" filled="f" strokecolor="#37373e" strokeweight="0">
              <v:path arrowok="t"/>
            </v:shape>
            <v:shape id="_x0000_s1066" style="position:absolute;left:13867;top:9647;width:977;height:2696" coordorigin="13867,9647" coordsize="977,2696" path="m13867,9717r12,266l14455,12342r389,-55l14162,9647r-295,70e" filled="f" strokecolor="#37373e" strokeweight=".72pt">
              <v:path arrowok="t"/>
            </v:shape>
            <w10:wrap anchorx="page" anchory="page"/>
          </v:group>
        </w:pict>
      </w:r>
      <w:bookmarkStart w:id="0" w:name="Модель"/>
      <w:bookmarkEnd w:id="0"/>
    </w:p>
    <w:p w:rsidR="00262DA6" w:rsidRDefault="00262DA6">
      <w:pPr>
        <w:rPr>
          <w:sz w:val="17"/>
        </w:rPr>
        <w:sectPr w:rsidR="00262DA6">
          <w:footerReference w:type="default" r:id="rId43"/>
          <w:pgSz w:w="23820" w:h="16840" w:orient="landscape"/>
          <w:pgMar w:top="1600" w:right="3460" w:bottom="280" w:left="3460" w:header="0" w:footer="0" w:gutter="0"/>
          <w:cols w:space="720"/>
        </w:sectPr>
      </w:pPr>
    </w:p>
    <w:p w:rsidR="00262DA6" w:rsidRDefault="00620E9F">
      <w:pPr>
        <w:ind w:left="115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14119764" cy="10285285"/>
            <wp:effectExtent l="0" t="0" r="0" b="0"/>
            <wp:docPr id="13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5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19764" cy="1028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DA6" w:rsidRDefault="00262DA6">
      <w:pPr>
        <w:rPr>
          <w:sz w:val="20"/>
        </w:rPr>
        <w:sectPr w:rsidR="00262DA6">
          <w:footerReference w:type="default" r:id="rId45"/>
          <w:pgSz w:w="23810" w:h="16840" w:orient="landscape"/>
          <w:pgMar w:top="120" w:right="40" w:bottom="0" w:left="960" w:header="0" w:footer="0" w:gutter="0"/>
          <w:cols w:space="720"/>
        </w:sectPr>
      </w:pPr>
    </w:p>
    <w:p w:rsidR="00262DA6" w:rsidRDefault="00620E9F">
      <w:pPr>
        <w:ind w:left="115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14119764" cy="10285285"/>
            <wp:effectExtent l="0" t="0" r="0" b="0"/>
            <wp:docPr id="15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6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19764" cy="1028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DA6" w:rsidRDefault="00262DA6">
      <w:pPr>
        <w:rPr>
          <w:sz w:val="20"/>
        </w:rPr>
        <w:sectPr w:rsidR="00262DA6">
          <w:footerReference w:type="default" r:id="rId47"/>
          <w:pgSz w:w="23810" w:h="16840" w:orient="landscape"/>
          <w:pgMar w:top="120" w:right="40" w:bottom="0" w:left="960" w:header="0" w:footer="0" w:gutter="0"/>
          <w:cols w:space="720"/>
        </w:sectPr>
      </w:pPr>
    </w:p>
    <w:p w:rsidR="00262DA6" w:rsidRDefault="00620E9F">
      <w:pPr>
        <w:ind w:left="115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14119764" cy="10285285"/>
            <wp:effectExtent l="0" t="0" r="0" b="0"/>
            <wp:docPr id="17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7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19764" cy="1028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DA6" w:rsidRDefault="00262DA6">
      <w:pPr>
        <w:rPr>
          <w:sz w:val="20"/>
        </w:rPr>
        <w:sectPr w:rsidR="00262DA6">
          <w:footerReference w:type="default" r:id="rId49"/>
          <w:pgSz w:w="23810" w:h="16840" w:orient="landscape"/>
          <w:pgMar w:top="120" w:right="40" w:bottom="0" w:left="960" w:header="0" w:footer="0" w:gutter="0"/>
          <w:cols w:space="720"/>
        </w:sectPr>
      </w:pPr>
    </w:p>
    <w:p w:rsidR="00262DA6" w:rsidRDefault="00620E9F">
      <w:pPr>
        <w:ind w:left="115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14119764" cy="10285285"/>
            <wp:effectExtent l="0" t="0" r="0" b="0"/>
            <wp:docPr id="19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8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19764" cy="1028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DA6" w:rsidRDefault="00262DA6">
      <w:pPr>
        <w:rPr>
          <w:sz w:val="20"/>
        </w:rPr>
        <w:sectPr w:rsidR="00262DA6">
          <w:footerReference w:type="default" r:id="rId51"/>
          <w:pgSz w:w="23810" w:h="16840" w:orient="landscape"/>
          <w:pgMar w:top="120" w:right="40" w:bottom="0" w:left="960" w:header="0" w:footer="0" w:gutter="0"/>
          <w:cols w:space="720"/>
        </w:sectPr>
      </w:pPr>
    </w:p>
    <w:p w:rsidR="00262DA6" w:rsidRDefault="00620E9F">
      <w:pPr>
        <w:ind w:left="115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14119764" cy="10285285"/>
            <wp:effectExtent l="0" t="0" r="0" b="0"/>
            <wp:docPr id="2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9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19764" cy="1028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DA6" w:rsidRDefault="00262DA6">
      <w:pPr>
        <w:rPr>
          <w:sz w:val="20"/>
        </w:rPr>
        <w:sectPr w:rsidR="00262DA6">
          <w:footerReference w:type="default" r:id="rId53"/>
          <w:pgSz w:w="23810" w:h="16840" w:orient="landscape"/>
          <w:pgMar w:top="120" w:right="40" w:bottom="0" w:left="960" w:header="0" w:footer="0" w:gutter="0"/>
          <w:cols w:space="720"/>
        </w:sectPr>
      </w:pPr>
    </w:p>
    <w:p w:rsidR="00262DA6" w:rsidRDefault="00620E9F">
      <w:pPr>
        <w:spacing w:before="73"/>
        <w:ind w:left="137" w:right="736"/>
        <w:jc w:val="center"/>
        <w:rPr>
          <w:rFonts w:ascii="Times New Roman" w:hAnsi="Times New Roman"/>
          <w:b/>
          <w:i/>
          <w:sz w:val="20"/>
        </w:rPr>
      </w:pPr>
      <w:r>
        <w:rPr>
          <w:rFonts w:ascii="Times New Roman" w:hAnsi="Times New Roman"/>
          <w:b/>
          <w:i/>
          <w:sz w:val="20"/>
        </w:rPr>
        <w:lastRenderedPageBreak/>
        <w:t>Внесение</w:t>
      </w:r>
      <w:r>
        <w:rPr>
          <w:rFonts w:ascii="Times New Roman" w:hAnsi="Times New Roman"/>
          <w:b/>
          <w:i/>
          <w:spacing w:val="-9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изменений</w:t>
      </w:r>
      <w:r>
        <w:rPr>
          <w:rFonts w:ascii="Times New Roman" w:hAnsi="Times New Roman"/>
          <w:b/>
          <w:i/>
          <w:spacing w:val="-9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в</w:t>
      </w:r>
      <w:r>
        <w:rPr>
          <w:rFonts w:ascii="Times New Roman" w:hAnsi="Times New Roman"/>
          <w:b/>
          <w:i/>
          <w:spacing w:val="-9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генеральный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план</w:t>
      </w:r>
      <w:r>
        <w:rPr>
          <w:rFonts w:ascii="Times New Roman" w:hAnsi="Times New Roman"/>
          <w:b/>
          <w:i/>
          <w:spacing w:val="-9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муниципального</w:t>
      </w:r>
      <w:r>
        <w:rPr>
          <w:rFonts w:ascii="Times New Roman" w:hAnsi="Times New Roman"/>
          <w:b/>
          <w:i/>
          <w:spacing w:val="-9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образования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Першинское</w:t>
      </w:r>
      <w:r>
        <w:rPr>
          <w:rFonts w:ascii="Times New Roman" w:hAnsi="Times New Roman"/>
          <w:b/>
          <w:i/>
          <w:spacing w:val="-9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Киржачского</w:t>
      </w:r>
      <w:r>
        <w:rPr>
          <w:rFonts w:ascii="Times New Roman" w:hAnsi="Times New Roman"/>
          <w:b/>
          <w:i/>
          <w:spacing w:val="-9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района</w:t>
      </w:r>
    </w:p>
    <w:p w:rsidR="00262DA6" w:rsidRDefault="00620E9F">
      <w:pPr>
        <w:spacing w:after="61"/>
        <w:ind w:left="138" w:right="736"/>
        <w:jc w:val="center"/>
        <w:rPr>
          <w:rFonts w:ascii="Times New Roman" w:hAnsi="Times New Roman"/>
          <w:b/>
          <w:i/>
          <w:sz w:val="20"/>
        </w:rPr>
      </w:pPr>
      <w:r>
        <w:rPr>
          <w:rFonts w:ascii="Times New Roman" w:hAnsi="Times New Roman"/>
          <w:b/>
          <w:i/>
          <w:sz w:val="20"/>
        </w:rPr>
        <w:t>Владимирской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области</w:t>
      </w:r>
      <w:r>
        <w:rPr>
          <w:rFonts w:ascii="Times New Roman" w:hAnsi="Times New Roman"/>
          <w:b/>
          <w:i/>
          <w:spacing w:val="-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в</w:t>
      </w:r>
      <w:r>
        <w:rPr>
          <w:rFonts w:ascii="Times New Roman" w:hAnsi="Times New Roman"/>
          <w:b/>
          <w:i/>
          <w:spacing w:val="-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части</w:t>
      </w:r>
      <w:r>
        <w:rPr>
          <w:rFonts w:ascii="Times New Roman" w:hAnsi="Times New Roman"/>
          <w:b/>
          <w:i/>
          <w:spacing w:val="-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изменения</w:t>
      </w:r>
      <w:r>
        <w:rPr>
          <w:rFonts w:ascii="Times New Roman" w:hAnsi="Times New Roman"/>
          <w:b/>
          <w:i/>
          <w:spacing w:val="-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границы</w:t>
      </w:r>
      <w:r>
        <w:rPr>
          <w:rFonts w:ascii="Times New Roman" w:hAnsi="Times New Roman"/>
          <w:b/>
          <w:i/>
          <w:spacing w:val="-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населенного</w:t>
      </w:r>
      <w:r>
        <w:rPr>
          <w:rFonts w:ascii="Times New Roman" w:hAnsi="Times New Roman"/>
          <w:b/>
          <w:i/>
          <w:spacing w:val="-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пункта</w:t>
      </w:r>
      <w:r>
        <w:rPr>
          <w:rFonts w:ascii="Times New Roman" w:hAnsi="Times New Roman"/>
          <w:b/>
          <w:i/>
          <w:spacing w:val="-6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д.</w:t>
      </w:r>
      <w:r>
        <w:rPr>
          <w:rFonts w:ascii="Times New Roman" w:hAnsi="Times New Roman"/>
          <w:b/>
          <w:i/>
          <w:spacing w:val="-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Илейкино</w:t>
      </w:r>
      <w:r>
        <w:rPr>
          <w:rFonts w:ascii="Times New Roman" w:hAnsi="Times New Roman"/>
          <w:b/>
          <w:i/>
          <w:spacing w:val="-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и</w:t>
      </w:r>
      <w:r>
        <w:rPr>
          <w:rFonts w:ascii="Times New Roman" w:hAnsi="Times New Roman"/>
          <w:b/>
          <w:i/>
          <w:spacing w:val="-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размещения</w:t>
      </w:r>
      <w:r>
        <w:rPr>
          <w:rFonts w:ascii="Times New Roman" w:hAnsi="Times New Roman"/>
          <w:b/>
          <w:i/>
          <w:spacing w:val="-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промышленной</w:t>
      </w:r>
      <w:r>
        <w:rPr>
          <w:rFonts w:ascii="Times New Roman" w:hAnsi="Times New Roman"/>
          <w:b/>
          <w:i/>
          <w:spacing w:val="-4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территории</w:t>
      </w:r>
      <w:r>
        <w:rPr>
          <w:rFonts w:ascii="Times New Roman" w:hAnsi="Times New Roman"/>
          <w:b/>
          <w:i/>
          <w:spacing w:val="-2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в</w:t>
      </w:r>
      <w:r>
        <w:rPr>
          <w:rFonts w:ascii="Times New Roman" w:hAnsi="Times New Roman"/>
          <w:b/>
          <w:i/>
          <w:spacing w:val="-1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районе д. Старово</w:t>
      </w:r>
    </w:p>
    <w:p w:rsidR="00262DA6" w:rsidRDefault="006B5EFD">
      <w:pPr>
        <w:pStyle w:val="a3"/>
        <w:spacing w:line="28" w:lineRule="exact"/>
        <w:ind w:left="-4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63" style="width:532.45pt;height:1.45pt;mso-position-horizontal-relative:char;mso-position-vertical-relative:line" coordsize="10649,29">
            <v:shape id="_x0000_s1064" style="position:absolute;width:10649;height:29" coordsize="10649,29" o:spt="100" adj="0,,0" path="m10648,19l,19,,29r10648,l10648,19xm10648,l,,,10r10648,l10648,xe" fillcolor="black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</w:p>
    <w:p w:rsidR="00262DA6" w:rsidRDefault="00262DA6">
      <w:pPr>
        <w:pStyle w:val="a3"/>
        <w:rPr>
          <w:b/>
          <w:i/>
          <w:sz w:val="20"/>
        </w:rPr>
      </w:pPr>
    </w:p>
    <w:p w:rsidR="00262DA6" w:rsidRDefault="00620E9F">
      <w:pPr>
        <w:pStyle w:val="Heading2"/>
        <w:spacing w:before="215"/>
        <w:ind w:left="1563" w:right="736"/>
      </w:pPr>
      <w:r>
        <w:t>Обоснование</w:t>
      </w:r>
    </w:p>
    <w:p w:rsidR="00262DA6" w:rsidRDefault="00620E9F">
      <w:pPr>
        <w:pStyle w:val="a5"/>
        <w:numPr>
          <w:ilvl w:val="0"/>
          <w:numId w:val="8"/>
        </w:numPr>
        <w:tabs>
          <w:tab w:val="left" w:pos="1627"/>
        </w:tabs>
        <w:spacing w:before="251" w:line="276" w:lineRule="auto"/>
        <w:ind w:right="425" w:firstLine="708"/>
        <w:jc w:val="both"/>
        <w:rPr>
          <w:sz w:val="24"/>
        </w:rPr>
      </w:pPr>
      <w:r>
        <w:rPr>
          <w:sz w:val="24"/>
        </w:rPr>
        <w:t>Ограничений,</w:t>
      </w:r>
      <w:r>
        <w:rPr>
          <w:spacing w:val="1"/>
          <w:sz w:val="24"/>
        </w:rPr>
        <w:t xml:space="preserve"> </w:t>
      </w:r>
      <w:r>
        <w:rPr>
          <w:sz w:val="24"/>
        </w:rPr>
        <w:t>обременений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запретов,</w:t>
      </w:r>
      <w:r>
        <w:rPr>
          <w:spacing w:val="1"/>
          <w:sz w:val="24"/>
        </w:rPr>
        <w:t xml:space="preserve"> </w:t>
      </w:r>
      <w:r>
        <w:rPr>
          <w:sz w:val="24"/>
        </w:rPr>
        <w:t>предусмотренных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законодательством</w:t>
      </w:r>
      <w:r>
        <w:rPr>
          <w:spacing w:val="1"/>
          <w:sz w:val="24"/>
        </w:rPr>
        <w:t xml:space="preserve"> </w:t>
      </w:r>
      <w:r>
        <w:rPr>
          <w:sz w:val="24"/>
        </w:rPr>
        <w:t>РФ</w:t>
      </w:r>
      <w:r>
        <w:rPr>
          <w:spacing w:val="1"/>
          <w:sz w:val="24"/>
        </w:rPr>
        <w:t xml:space="preserve"> </w:t>
      </w:r>
      <w:r>
        <w:rPr>
          <w:sz w:val="24"/>
        </w:rPr>
        <w:t>однозначно запрещающих перевод земель сельскохозяйственного назначения в земли населенных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пунктов</w:t>
      </w:r>
      <w:r>
        <w:rPr>
          <w:spacing w:val="-7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указанный</w:t>
      </w:r>
      <w:r>
        <w:rPr>
          <w:spacing w:val="-1"/>
          <w:sz w:val="24"/>
        </w:rPr>
        <w:t xml:space="preserve"> </w:t>
      </w:r>
      <w:r>
        <w:rPr>
          <w:sz w:val="24"/>
        </w:rPr>
        <w:t>участок</w:t>
      </w:r>
      <w:r>
        <w:rPr>
          <w:spacing w:val="-2"/>
          <w:sz w:val="24"/>
        </w:rPr>
        <w:t xml:space="preserve"> </w:t>
      </w:r>
      <w:r>
        <w:rPr>
          <w:sz w:val="24"/>
        </w:rPr>
        <w:t>не</w:t>
      </w:r>
      <w:r>
        <w:rPr>
          <w:spacing w:val="-6"/>
          <w:sz w:val="24"/>
        </w:rPr>
        <w:t xml:space="preserve"> </w:t>
      </w:r>
      <w:r>
        <w:rPr>
          <w:sz w:val="24"/>
        </w:rPr>
        <w:t>имеется</w:t>
      </w:r>
      <w:proofErr w:type="gramEnd"/>
      <w:r>
        <w:rPr>
          <w:sz w:val="24"/>
        </w:rPr>
        <w:t>.</w:t>
      </w:r>
    </w:p>
    <w:p w:rsidR="00262DA6" w:rsidRDefault="00620E9F">
      <w:pPr>
        <w:pStyle w:val="a3"/>
        <w:spacing w:line="276" w:lineRule="auto"/>
        <w:ind w:left="536" w:right="420" w:firstLine="708"/>
        <w:jc w:val="both"/>
      </w:pPr>
      <w:r>
        <w:t>На</w:t>
      </w:r>
      <w:r>
        <w:rPr>
          <w:spacing w:val="-6"/>
        </w:rPr>
        <w:t xml:space="preserve"> </w:t>
      </w:r>
      <w:r>
        <w:t>основании</w:t>
      </w:r>
      <w:r>
        <w:rPr>
          <w:spacing w:val="-6"/>
        </w:rPr>
        <w:t xml:space="preserve"> </w:t>
      </w:r>
      <w:r>
        <w:t>статьи</w:t>
      </w:r>
      <w:r>
        <w:rPr>
          <w:spacing w:val="-6"/>
        </w:rPr>
        <w:t xml:space="preserve"> </w:t>
      </w:r>
      <w:r>
        <w:t>7</w:t>
      </w:r>
      <w:r>
        <w:rPr>
          <w:spacing w:val="-6"/>
        </w:rPr>
        <w:t xml:space="preserve"> </w:t>
      </w:r>
      <w:r>
        <w:t>Закона</w:t>
      </w:r>
      <w:r>
        <w:rPr>
          <w:spacing w:val="-6"/>
        </w:rPr>
        <w:t xml:space="preserve"> </w:t>
      </w:r>
      <w:r>
        <w:t>о</w:t>
      </w:r>
      <w:r>
        <w:rPr>
          <w:spacing w:val="-9"/>
        </w:rPr>
        <w:t xml:space="preserve"> </w:t>
      </w:r>
      <w:r>
        <w:t>переводе,</w:t>
      </w:r>
      <w:r>
        <w:rPr>
          <w:spacing w:val="-7"/>
        </w:rPr>
        <w:t xml:space="preserve"> </w:t>
      </w:r>
      <w:r>
        <w:t>перевод</w:t>
      </w:r>
      <w:r>
        <w:rPr>
          <w:spacing w:val="-7"/>
        </w:rPr>
        <w:t xml:space="preserve"> </w:t>
      </w:r>
      <w:r>
        <w:t>земель</w:t>
      </w:r>
      <w:r>
        <w:rPr>
          <w:spacing w:val="-4"/>
        </w:rPr>
        <w:t xml:space="preserve"> </w:t>
      </w:r>
      <w:r>
        <w:t>сельскохозяйственных</w:t>
      </w:r>
      <w:r>
        <w:rPr>
          <w:spacing w:val="-3"/>
        </w:rPr>
        <w:t xml:space="preserve"> </w:t>
      </w:r>
      <w:r>
        <w:t>угодий</w:t>
      </w:r>
      <w:r>
        <w:rPr>
          <w:spacing w:val="-9"/>
        </w:rPr>
        <w:t xml:space="preserve"> </w:t>
      </w:r>
      <w:r>
        <w:t>или</w:t>
      </w:r>
      <w:r>
        <w:rPr>
          <w:spacing w:val="-57"/>
        </w:rPr>
        <w:t xml:space="preserve"> </w:t>
      </w:r>
      <w:r>
        <w:t>земельных участков в составе таких земель из земель сельскохозяйственного назначения в другую</w:t>
      </w:r>
      <w:r>
        <w:rPr>
          <w:spacing w:val="1"/>
        </w:rPr>
        <w:t xml:space="preserve"> </w:t>
      </w:r>
      <w:r>
        <w:t>категорию допускается в исключительных случаях, в том числе, связанных с установлением или</w:t>
      </w:r>
      <w:r>
        <w:rPr>
          <w:spacing w:val="1"/>
        </w:rPr>
        <w:t xml:space="preserve"> </w:t>
      </w:r>
      <w:r>
        <w:t>изменением черты населенных пункто</w:t>
      </w:r>
      <w:proofErr w:type="gramStart"/>
      <w:r>
        <w:t>в(</w:t>
      </w:r>
      <w:proofErr w:type="gramEnd"/>
      <w:r>
        <w:t>п.3 ч.1 ст. 7 Закона о переводе). Согласно пункту 1 статьи</w:t>
      </w:r>
      <w:r>
        <w:rPr>
          <w:spacing w:val="1"/>
        </w:rPr>
        <w:t xml:space="preserve"> </w:t>
      </w:r>
      <w:r>
        <w:t>84 Земельного кодекса Российской Федерации установление или изменение границ населенных</w:t>
      </w:r>
      <w:r>
        <w:rPr>
          <w:spacing w:val="1"/>
        </w:rPr>
        <w:t xml:space="preserve"> </w:t>
      </w:r>
      <w:r>
        <w:t>пунктов</w:t>
      </w:r>
      <w:r>
        <w:rPr>
          <w:spacing w:val="-4"/>
        </w:rPr>
        <w:t xml:space="preserve"> </w:t>
      </w:r>
      <w:r>
        <w:t>осуществляется</w:t>
      </w:r>
      <w:r>
        <w:rPr>
          <w:spacing w:val="-3"/>
        </w:rPr>
        <w:t xml:space="preserve"> </w:t>
      </w:r>
      <w:r>
        <w:t>посредством:</w:t>
      </w:r>
    </w:p>
    <w:p w:rsidR="00262DA6" w:rsidRDefault="00620E9F">
      <w:pPr>
        <w:pStyle w:val="a3"/>
        <w:spacing w:line="276" w:lineRule="auto"/>
        <w:ind w:left="536" w:right="418" w:firstLine="708"/>
        <w:jc w:val="both"/>
      </w:pPr>
      <w:r>
        <w:t>-</w:t>
      </w:r>
      <w:r>
        <w:rPr>
          <w:spacing w:val="1"/>
        </w:rPr>
        <w:t xml:space="preserve"> </w:t>
      </w:r>
      <w:r>
        <w:t>утверждения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генерального</w:t>
      </w:r>
      <w:r>
        <w:rPr>
          <w:spacing w:val="1"/>
        </w:rPr>
        <w:t xml:space="preserve"> </w:t>
      </w:r>
      <w:r>
        <w:t>плана</w:t>
      </w:r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округа,</w:t>
      </w:r>
      <w:r>
        <w:rPr>
          <w:spacing w:val="1"/>
        </w:rPr>
        <w:t xml:space="preserve"> </w:t>
      </w:r>
      <w:r>
        <w:t>поселения,</w:t>
      </w:r>
      <w:r>
        <w:rPr>
          <w:spacing w:val="1"/>
        </w:rPr>
        <w:t xml:space="preserve"> </w:t>
      </w:r>
      <w:r>
        <w:t>отображающего</w:t>
      </w:r>
      <w:r>
        <w:rPr>
          <w:spacing w:val="1"/>
        </w:rPr>
        <w:t xml:space="preserve"> </w:t>
      </w:r>
      <w:r>
        <w:t>границы</w:t>
      </w:r>
      <w:r>
        <w:rPr>
          <w:spacing w:val="1"/>
        </w:rPr>
        <w:t xml:space="preserve"> </w:t>
      </w:r>
      <w:r>
        <w:t>населенных</w:t>
      </w:r>
      <w:r>
        <w:rPr>
          <w:spacing w:val="1"/>
        </w:rPr>
        <w:t xml:space="preserve"> </w:t>
      </w:r>
      <w:r>
        <w:t>пунктов,</w:t>
      </w:r>
      <w:r>
        <w:rPr>
          <w:spacing w:val="1"/>
        </w:rPr>
        <w:t xml:space="preserve"> </w:t>
      </w:r>
      <w:r>
        <w:t>расположенных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границах</w:t>
      </w:r>
      <w:r>
        <w:rPr>
          <w:spacing w:val="1"/>
        </w:rPr>
        <w:t xml:space="preserve"> </w:t>
      </w:r>
      <w:r>
        <w:t>соответствующего</w:t>
      </w:r>
      <w:r>
        <w:rPr>
          <w:spacing w:val="1"/>
        </w:rPr>
        <w:t xml:space="preserve"> </w:t>
      </w:r>
      <w:r>
        <w:t>муниципального</w:t>
      </w:r>
      <w:r>
        <w:rPr>
          <w:spacing w:val="-1"/>
        </w:rPr>
        <w:t xml:space="preserve"> </w:t>
      </w:r>
      <w:r>
        <w:t>образования.</w:t>
      </w:r>
    </w:p>
    <w:p w:rsidR="00262DA6" w:rsidRDefault="00620E9F">
      <w:pPr>
        <w:pStyle w:val="a3"/>
        <w:spacing w:before="1" w:line="276" w:lineRule="auto"/>
        <w:ind w:left="536" w:right="426" w:firstLine="708"/>
        <w:jc w:val="both"/>
      </w:pPr>
      <w:r>
        <w:t>Данный участок не входит в перечень особо ценных земель, что подтверждается письмом</w:t>
      </w:r>
      <w:r>
        <w:rPr>
          <w:spacing w:val="1"/>
        </w:rPr>
        <w:t xml:space="preserve"> </w:t>
      </w:r>
      <w:r>
        <w:t>ФГБУ</w:t>
      </w:r>
      <w:r>
        <w:rPr>
          <w:spacing w:val="-1"/>
        </w:rPr>
        <w:t xml:space="preserve"> </w:t>
      </w:r>
      <w:r>
        <w:t>ЦАС</w:t>
      </w:r>
      <w:r>
        <w:rPr>
          <w:spacing w:val="-1"/>
        </w:rPr>
        <w:t xml:space="preserve"> </w:t>
      </w:r>
      <w:r>
        <w:t>«Владимирский»</w:t>
      </w:r>
      <w:r>
        <w:rPr>
          <w:spacing w:val="-8"/>
        </w:rPr>
        <w:t xml:space="preserve"> </w:t>
      </w:r>
      <w:r>
        <w:t>(копия</w:t>
      </w:r>
      <w:r>
        <w:rPr>
          <w:spacing w:val="-4"/>
        </w:rPr>
        <w:t xml:space="preserve"> </w:t>
      </w:r>
      <w:r>
        <w:t>письма</w:t>
      </w:r>
      <w:r>
        <w:rPr>
          <w:spacing w:val="-7"/>
        </w:rPr>
        <w:t xml:space="preserve"> </w:t>
      </w:r>
      <w:r>
        <w:t>прилагается).</w:t>
      </w:r>
    </w:p>
    <w:p w:rsidR="00262DA6" w:rsidRDefault="00262DA6">
      <w:pPr>
        <w:pStyle w:val="a3"/>
        <w:spacing w:before="5"/>
        <w:rPr>
          <w:sz w:val="27"/>
        </w:rPr>
      </w:pPr>
    </w:p>
    <w:p w:rsidR="00262DA6" w:rsidRDefault="00620E9F">
      <w:pPr>
        <w:pStyle w:val="a5"/>
        <w:numPr>
          <w:ilvl w:val="0"/>
          <w:numId w:val="8"/>
        </w:numPr>
        <w:tabs>
          <w:tab w:val="left" w:pos="1562"/>
        </w:tabs>
        <w:spacing w:line="276" w:lineRule="auto"/>
        <w:ind w:right="415" w:firstLine="708"/>
        <w:jc w:val="both"/>
        <w:rPr>
          <w:sz w:val="24"/>
        </w:rPr>
      </w:pPr>
      <w:proofErr w:type="gramStart"/>
      <w:r>
        <w:rPr>
          <w:sz w:val="24"/>
        </w:rPr>
        <w:t>Небольшие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участки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позволяют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прямому</w:t>
      </w:r>
      <w:r>
        <w:rPr>
          <w:spacing w:val="1"/>
          <w:sz w:val="24"/>
        </w:rPr>
        <w:t xml:space="preserve"> </w:t>
      </w:r>
      <w:r>
        <w:rPr>
          <w:sz w:val="24"/>
        </w:rPr>
        <w:t>назначению</w:t>
      </w:r>
      <w:r>
        <w:rPr>
          <w:spacing w:val="1"/>
          <w:sz w:val="24"/>
        </w:rPr>
        <w:t xml:space="preserve"> </w:t>
      </w:r>
      <w:r>
        <w:rPr>
          <w:sz w:val="24"/>
        </w:rPr>
        <w:t>из-за</w:t>
      </w:r>
      <w:r>
        <w:rPr>
          <w:spacing w:val="1"/>
          <w:sz w:val="24"/>
        </w:rPr>
        <w:t xml:space="preserve"> </w:t>
      </w:r>
      <w:r>
        <w:rPr>
          <w:sz w:val="24"/>
        </w:rPr>
        <w:t>нецелесообразности:</w:t>
      </w:r>
      <w:r>
        <w:rPr>
          <w:spacing w:val="1"/>
          <w:sz w:val="24"/>
        </w:rPr>
        <w:t xml:space="preserve"> </w:t>
      </w:r>
      <w:r>
        <w:rPr>
          <w:sz w:val="24"/>
        </w:rPr>
        <w:t>высокая</w:t>
      </w:r>
      <w:r>
        <w:rPr>
          <w:spacing w:val="1"/>
          <w:sz w:val="24"/>
        </w:rPr>
        <w:t xml:space="preserve"> </w:t>
      </w:r>
      <w:r>
        <w:rPr>
          <w:sz w:val="24"/>
        </w:rPr>
        <w:t>себестоимость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обработки,</w:t>
      </w:r>
      <w:r>
        <w:rPr>
          <w:spacing w:val="1"/>
          <w:sz w:val="24"/>
        </w:rPr>
        <w:t xml:space="preserve"> </w:t>
      </w:r>
      <w:r>
        <w:rPr>
          <w:sz w:val="24"/>
        </w:rPr>
        <w:t>низкое</w:t>
      </w:r>
      <w:r>
        <w:rPr>
          <w:spacing w:val="1"/>
          <w:sz w:val="24"/>
        </w:rPr>
        <w:t xml:space="preserve"> </w:t>
      </w:r>
      <w:r>
        <w:rPr>
          <w:sz w:val="24"/>
        </w:rPr>
        <w:t>плодородие</w:t>
      </w:r>
      <w:r>
        <w:rPr>
          <w:spacing w:val="1"/>
          <w:sz w:val="24"/>
        </w:rPr>
        <w:t xml:space="preserve"> </w:t>
      </w:r>
      <w:r>
        <w:rPr>
          <w:sz w:val="24"/>
        </w:rPr>
        <w:t>почвы, зона рискованного земледелия, ограниченность с/х культур пригодных к выращиванию,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возможна утрата или порча посевов по причине близости к населенному пункту, к автомобильной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дороге</w:t>
      </w:r>
      <w:r>
        <w:rPr>
          <w:spacing w:val="-5"/>
          <w:sz w:val="24"/>
        </w:rPr>
        <w:t xml:space="preserve"> </w:t>
      </w:r>
      <w:r>
        <w:rPr>
          <w:sz w:val="24"/>
        </w:rPr>
        <w:t>межмуниципального</w:t>
      </w:r>
      <w:r>
        <w:rPr>
          <w:spacing w:val="-3"/>
          <w:sz w:val="24"/>
        </w:rPr>
        <w:t xml:space="preserve"> </w:t>
      </w:r>
      <w:r>
        <w:rPr>
          <w:sz w:val="24"/>
        </w:rPr>
        <w:t>значения.</w:t>
      </w:r>
      <w:proofErr w:type="gramEnd"/>
    </w:p>
    <w:p w:rsidR="00262DA6" w:rsidRDefault="00262DA6">
      <w:pPr>
        <w:pStyle w:val="a3"/>
        <w:spacing w:before="8"/>
        <w:rPr>
          <w:sz w:val="27"/>
        </w:rPr>
      </w:pPr>
    </w:p>
    <w:p w:rsidR="00262DA6" w:rsidRDefault="00620E9F">
      <w:pPr>
        <w:pStyle w:val="a5"/>
        <w:numPr>
          <w:ilvl w:val="0"/>
          <w:numId w:val="8"/>
        </w:numPr>
        <w:tabs>
          <w:tab w:val="left" w:pos="1519"/>
        </w:tabs>
        <w:spacing w:line="276" w:lineRule="auto"/>
        <w:ind w:right="422" w:firstLine="708"/>
        <w:jc w:val="both"/>
        <w:rPr>
          <w:sz w:val="24"/>
        </w:rPr>
      </w:pPr>
      <w:r>
        <w:rPr>
          <w:sz w:val="24"/>
        </w:rPr>
        <w:t>В Стратегии национальной безопасности РФ, утвержденным Указом Президента РФ от</w:t>
      </w:r>
      <w:r>
        <w:rPr>
          <w:spacing w:val="1"/>
          <w:sz w:val="24"/>
        </w:rPr>
        <w:t xml:space="preserve"> </w:t>
      </w:r>
      <w:r>
        <w:rPr>
          <w:sz w:val="24"/>
        </w:rPr>
        <w:t>31.12.2015 №683, установлено повышение качества жизни граждан гарантируется за счет большей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доступности комфортного жилья, спортивных</w:t>
      </w:r>
      <w:r>
        <w:rPr>
          <w:spacing w:val="1"/>
          <w:sz w:val="24"/>
        </w:rPr>
        <w:t xml:space="preserve"> </w:t>
      </w:r>
      <w:r>
        <w:rPr>
          <w:sz w:val="24"/>
        </w:rPr>
        <w:t>сооружений, обеспечения доступности 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социальной,</w:t>
      </w:r>
      <w:r>
        <w:rPr>
          <w:spacing w:val="-10"/>
          <w:sz w:val="24"/>
        </w:rPr>
        <w:t xml:space="preserve"> </w:t>
      </w:r>
      <w:r>
        <w:rPr>
          <w:sz w:val="24"/>
        </w:rPr>
        <w:t>инженерной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транспортной</w:t>
      </w:r>
      <w:r>
        <w:rPr>
          <w:spacing w:val="-8"/>
          <w:sz w:val="24"/>
        </w:rPr>
        <w:t xml:space="preserve"> </w:t>
      </w:r>
      <w:r>
        <w:rPr>
          <w:sz w:val="24"/>
        </w:rPr>
        <w:t>инфраструктур,</w:t>
      </w:r>
      <w:r>
        <w:rPr>
          <w:spacing w:val="-5"/>
          <w:sz w:val="24"/>
        </w:rPr>
        <w:t xml:space="preserve"> </w:t>
      </w:r>
      <w:r>
        <w:rPr>
          <w:sz w:val="24"/>
        </w:rPr>
        <w:t>что</w:t>
      </w:r>
      <w:r>
        <w:rPr>
          <w:spacing w:val="-7"/>
          <w:sz w:val="24"/>
        </w:rPr>
        <w:t xml:space="preserve"> </w:t>
      </w:r>
      <w:r>
        <w:rPr>
          <w:sz w:val="24"/>
        </w:rPr>
        <w:t>предусматривается</w:t>
      </w:r>
      <w:r>
        <w:rPr>
          <w:spacing w:val="-9"/>
          <w:sz w:val="24"/>
        </w:rPr>
        <w:t xml:space="preserve"> </w:t>
      </w:r>
      <w:r>
        <w:rPr>
          <w:sz w:val="24"/>
        </w:rPr>
        <w:t>проектом</w:t>
      </w:r>
      <w:proofErr w:type="gramStart"/>
      <w:r>
        <w:rPr>
          <w:spacing w:val="-2"/>
          <w:sz w:val="24"/>
        </w:rPr>
        <w:t xml:space="preserve"> </w:t>
      </w:r>
      <w:r>
        <w:rPr>
          <w:sz w:val="24"/>
        </w:rPr>
        <w:t>.</w:t>
      </w:r>
      <w:proofErr w:type="gramEnd"/>
    </w:p>
    <w:p w:rsidR="00262DA6" w:rsidRDefault="00262DA6">
      <w:pPr>
        <w:pStyle w:val="a3"/>
        <w:spacing w:before="7"/>
        <w:rPr>
          <w:sz w:val="27"/>
        </w:rPr>
      </w:pPr>
    </w:p>
    <w:p w:rsidR="00262DA6" w:rsidRDefault="00620E9F">
      <w:pPr>
        <w:pStyle w:val="a5"/>
        <w:numPr>
          <w:ilvl w:val="0"/>
          <w:numId w:val="8"/>
        </w:numPr>
        <w:tabs>
          <w:tab w:val="left" w:pos="1596"/>
        </w:tabs>
        <w:spacing w:line="276" w:lineRule="auto"/>
        <w:ind w:right="419" w:firstLine="708"/>
        <w:jc w:val="both"/>
        <w:rPr>
          <w:sz w:val="24"/>
        </w:rPr>
      </w:pPr>
      <w:proofErr w:type="gramStart"/>
      <w:r>
        <w:rPr>
          <w:sz w:val="24"/>
        </w:rPr>
        <w:t>Постановлением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Правительства</w:t>
      </w:r>
      <w:r>
        <w:rPr>
          <w:spacing w:val="1"/>
          <w:sz w:val="24"/>
        </w:rPr>
        <w:t xml:space="preserve"> </w:t>
      </w:r>
      <w:r>
        <w:rPr>
          <w:sz w:val="24"/>
        </w:rPr>
        <w:t>РФ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31.05.2019</w:t>
      </w:r>
      <w:r>
        <w:rPr>
          <w:spacing w:val="1"/>
          <w:sz w:val="24"/>
        </w:rPr>
        <w:t xml:space="preserve"> </w:t>
      </w:r>
      <w:r>
        <w:rPr>
          <w:sz w:val="24"/>
        </w:rPr>
        <w:t>N</w:t>
      </w:r>
      <w:r>
        <w:rPr>
          <w:spacing w:val="1"/>
          <w:sz w:val="24"/>
        </w:rPr>
        <w:t xml:space="preserve"> </w:t>
      </w:r>
      <w:r>
        <w:rPr>
          <w:sz w:val="24"/>
        </w:rPr>
        <w:t>696</w:t>
      </w:r>
      <w:r>
        <w:rPr>
          <w:spacing w:val="1"/>
          <w:sz w:val="24"/>
        </w:rPr>
        <w:t xml:space="preserve"> </w:t>
      </w:r>
      <w:r>
        <w:rPr>
          <w:sz w:val="24"/>
        </w:rPr>
        <w:t>(ред.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17.10.2019)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утверждении государственной программы РФ</w:t>
      </w:r>
      <w:r>
        <w:rPr>
          <w:spacing w:val="1"/>
          <w:sz w:val="24"/>
        </w:rPr>
        <w:t xml:space="preserve"> </w:t>
      </w:r>
      <w:r>
        <w:rPr>
          <w:sz w:val="24"/>
        </w:rPr>
        <w:t>«Комплексного развития сельских территорий»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задачей является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сохранение доли сельского населения в общей численности населения РФ на</w:t>
      </w:r>
      <w:r>
        <w:rPr>
          <w:spacing w:val="1"/>
          <w:sz w:val="24"/>
        </w:rPr>
        <w:t xml:space="preserve"> </w:t>
      </w:r>
      <w:r>
        <w:rPr>
          <w:sz w:val="24"/>
        </w:rPr>
        <w:t>уровне не менее 25,3 процента в 2025 году,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создание условий для обеспечения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доступным и</w:t>
      </w:r>
      <w:r>
        <w:rPr>
          <w:spacing w:val="1"/>
          <w:sz w:val="24"/>
        </w:rPr>
        <w:t xml:space="preserve"> </w:t>
      </w:r>
      <w:r>
        <w:rPr>
          <w:sz w:val="24"/>
        </w:rPr>
        <w:t>комфортным</w:t>
      </w:r>
      <w:r>
        <w:rPr>
          <w:spacing w:val="1"/>
          <w:sz w:val="24"/>
        </w:rPr>
        <w:t xml:space="preserve"> </w:t>
      </w:r>
      <w:r>
        <w:rPr>
          <w:sz w:val="24"/>
        </w:rPr>
        <w:t>жильем сельского населения, повышение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доли</w:t>
      </w:r>
      <w:r>
        <w:rPr>
          <w:spacing w:val="1"/>
          <w:sz w:val="24"/>
        </w:rPr>
        <w:t xml:space="preserve"> </w:t>
      </w:r>
      <w:r>
        <w:rPr>
          <w:sz w:val="24"/>
        </w:rPr>
        <w:t>общей</w:t>
      </w:r>
      <w:r>
        <w:rPr>
          <w:spacing w:val="1"/>
          <w:sz w:val="24"/>
        </w:rPr>
        <w:t xml:space="preserve"> </w:t>
      </w:r>
      <w:r>
        <w:rPr>
          <w:sz w:val="24"/>
        </w:rPr>
        <w:t>площади</w:t>
      </w:r>
      <w:r>
        <w:rPr>
          <w:spacing w:val="1"/>
          <w:sz w:val="24"/>
        </w:rPr>
        <w:t xml:space="preserve"> </w:t>
      </w:r>
      <w:r>
        <w:rPr>
          <w:sz w:val="24"/>
        </w:rPr>
        <w:t>благоустроенных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жилых помещений в сельских населенных пунктах</w:t>
      </w:r>
      <w:proofErr w:type="gramEnd"/>
      <w:r>
        <w:rPr>
          <w:sz w:val="24"/>
        </w:rPr>
        <w:t xml:space="preserve"> до 50 процентов в 2025 году, а именно это и</w:t>
      </w:r>
      <w:r>
        <w:rPr>
          <w:spacing w:val="1"/>
          <w:sz w:val="24"/>
        </w:rPr>
        <w:t xml:space="preserve"> </w:t>
      </w:r>
      <w:r>
        <w:rPr>
          <w:sz w:val="24"/>
        </w:rPr>
        <w:t>закладывается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материалы</w:t>
      </w:r>
      <w:r>
        <w:rPr>
          <w:spacing w:val="-4"/>
          <w:sz w:val="24"/>
        </w:rPr>
        <w:t xml:space="preserve"> </w:t>
      </w:r>
      <w:r>
        <w:rPr>
          <w:sz w:val="24"/>
        </w:rPr>
        <w:t>предоставленного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проекта.</w:t>
      </w:r>
    </w:p>
    <w:p w:rsidR="00262DA6" w:rsidRDefault="00262DA6">
      <w:pPr>
        <w:pStyle w:val="a3"/>
        <w:spacing w:before="7"/>
        <w:rPr>
          <w:sz w:val="27"/>
        </w:rPr>
      </w:pPr>
    </w:p>
    <w:p w:rsidR="00262DA6" w:rsidRDefault="00620E9F">
      <w:pPr>
        <w:pStyle w:val="a5"/>
        <w:numPr>
          <w:ilvl w:val="0"/>
          <w:numId w:val="8"/>
        </w:numPr>
        <w:tabs>
          <w:tab w:val="left" w:pos="1529"/>
        </w:tabs>
        <w:spacing w:before="1" w:line="276" w:lineRule="auto"/>
        <w:ind w:right="418" w:firstLine="708"/>
        <w:jc w:val="both"/>
        <w:rPr>
          <w:sz w:val="24"/>
        </w:rPr>
      </w:pPr>
      <w:r>
        <w:rPr>
          <w:sz w:val="24"/>
        </w:rPr>
        <w:t>С другой стороны, участок непосредственно примыкает к сельскому поселению, а это</w:t>
      </w:r>
      <w:r>
        <w:rPr>
          <w:spacing w:val="1"/>
          <w:sz w:val="24"/>
        </w:rPr>
        <w:t xml:space="preserve"> </w:t>
      </w:r>
      <w:r>
        <w:rPr>
          <w:sz w:val="24"/>
        </w:rPr>
        <w:t>благоприятное</w:t>
      </w:r>
      <w:r>
        <w:rPr>
          <w:spacing w:val="1"/>
          <w:sz w:val="24"/>
        </w:rPr>
        <w:t xml:space="preserve"> </w:t>
      </w:r>
      <w:r>
        <w:rPr>
          <w:sz w:val="24"/>
        </w:rPr>
        <w:t>месторасположение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его</w:t>
      </w:r>
      <w:r>
        <w:rPr>
          <w:spacing w:val="1"/>
          <w:sz w:val="24"/>
        </w:rPr>
        <w:t xml:space="preserve"> </w:t>
      </w:r>
      <w:r>
        <w:rPr>
          <w:sz w:val="24"/>
        </w:rPr>
        <w:t>дальнейшего</w:t>
      </w:r>
      <w:r>
        <w:rPr>
          <w:spacing w:val="1"/>
          <w:sz w:val="24"/>
        </w:rPr>
        <w:t xml:space="preserve"> </w:t>
      </w:r>
      <w:r>
        <w:rPr>
          <w:sz w:val="24"/>
        </w:rPr>
        <w:t>более</w:t>
      </w:r>
      <w:r>
        <w:rPr>
          <w:spacing w:val="1"/>
          <w:sz w:val="24"/>
        </w:rPr>
        <w:t xml:space="preserve"> </w:t>
      </w:r>
      <w:r>
        <w:rPr>
          <w:sz w:val="24"/>
        </w:rPr>
        <w:t>перспективного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качестве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насел</w:t>
      </w:r>
      <w:proofErr w:type="gramEnd"/>
      <w:r>
        <w:rPr>
          <w:sz w:val="24"/>
        </w:rPr>
        <w:t>ѐнного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пункта.</w:t>
      </w:r>
      <w:r>
        <w:rPr>
          <w:spacing w:val="1"/>
          <w:sz w:val="24"/>
        </w:rPr>
        <w:t xml:space="preserve"> </w:t>
      </w:r>
      <w:r>
        <w:rPr>
          <w:sz w:val="24"/>
        </w:rPr>
        <w:t>Существующая</w:t>
      </w:r>
      <w:r>
        <w:rPr>
          <w:spacing w:val="1"/>
          <w:sz w:val="24"/>
        </w:rPr>
        <w:t xml:space="preserve"> </w:t>
      </w:r>
      <w:r>
        <w:rPr>
          <w:sz w:val="24"/>
        </w:rPr>
        <w:t>инфраструктура.</w:t>
      </w:r>
      <w:r>
        <w:rPr>
          <w:spacing w:val="1"/>
          <w:sz w:val="24"/>
        </w:rPr>
        <w:t xml:space="preserve"> </w:t>
      </w:r>
      <w:r>
        <w:rPr>
          <w:sz w:val="24"/>
        </w:rPr>
        <w:t>Асфальтированная</w:t>
      </w:r>
      <w:r>
        <w:rPr>
          <w:spacing w:val="1"/>
          <w:sz w:val="24"/>
        </w:rPr>
        <w:t xml:space="preserve"> </w:t>
      </w:r>
      <w:r>
        <w:rPr>
          <w:sz w:val="24"/>
        </w:rPr>
        <w:t>дорога</w:t>
      </w:r>
      <w:r>
        <w:rPr>
          <w:spacing w:val="1"/>
          <w:sz w:val="24"/>
        </w:rPr>
        <w:t xml:space="preserve"> </w:t>
      </w:r>
      <w:r>
        <w:rPr>
          <w:sz w:val="24"/>
        </w:rPr>
        <w:t>на расстоянии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коммуникации</w:t>
      </w:r>
      <w:r>
        <w:rPr>
          <w:spacing w:val="1"/>
          <w:sz w:val="24"/>
        </w:rPr>
        <w:t xml:space="preserve"> </w:t>
      </w:r>
      <w:r>
        <w:rPr>
          <w:sz w:val="24"/>
        </w:rPr>
        <w:t>сельского поселения находиться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непосредственной близости от участка, а как следствие, кратное снижение затрат на 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присоединѐнной</w:t>
      </w:r>
      <w:r>
        <w:rPr>
          <w:spacing w:val="-3"/>
          <w:sz w:val="24"/>
        </w:rPr>
        <w:t xml:space="preserve"> </w:t>
      </w:r>
      <w:r>
        <w:rPr>
          <w:sz w:val="24"/>
        </w:rPr>
        <w:t>территории.</w:t>
      </w:r>
    </w:p>
    <w:p w:rsidR="00262DA6" w:rsidRDefault="00620E9F">
      <w:pPr>
        <w:pStyle w:val="a3"/>
        <w:spacing w:line="278" w:lineRule="auto"/>
        <w:ind w:left="536" w:right="418" w:firstLine="708"/>
        <w:jc w:val="both"/>
      </w:pPr>
      <w:r>
        <w:t>Близость к районному центру, регулярное автобусное сообщение с городом - преимущество</w:t>
      </w:r>
      <w:r>
        <w:rPr>
          <w:spacing w:val="-57"/>
        </w:rPr>
        <w:t xml:space="preserve"> </w:t>
      </w:r>
      <w:r>
        <w:t>развития</w:t>
      </w:r>
      <w:r>
        <w:rPr>
          <w:spacing w:val="-4"/>
        </w:rPr>
        <w:t xml:space="preserve"> </w:t>
      </w:r>
      <w:r>
        <w:t>сельского</w:t>
      </w:r>
      <w:r>
        <w:rPr>
          <w:spacing w:val="-5"/>
        </w:rPr>
        <w:t xml:space="preserve"> </w:t>
      </w:r>
      <w:r>
        <w:t>поселения.</w:t>
      </w:r>
    </w:p>
    <w:p w:rsidR="00262DA6" w:rsidRDefault="00262DA6">
      <w:pPr>
        <w:spacing w:line="278" w:lineRule="auto"/>
        <w:jc w:val="both"/>
        <w:sectPr w:rsidR="00262DA6">
          <w:footerReference w:type="default" r:id="rId54"/>
          <w:pgSz w:w="11910" w:h="16840"/>
          <w:pgMar w:top="300" w:right="0" w:bottom="620" w:left="740" w:header="0" w:footer="437" w:gutter="0"/>
          <w:pgNumType w:start="11"/>
          <w:cols w:space="720"/>
        </w:sectPr>
      </w:pPr>
    </w:p>
    <w:p w:rsidR="00262DA6" w:rsidRDefault="00620E9F">
      <w:pPr>
        <w:spacing w:before="73"/>
        <w:ind w:left="137" w:right="736"/>
        <w:jc w:val="center"/>
        <w:rPr>
          <w:rFonts w:ascii="Times New Roman" w:hAnsi="Times New Roman"/>
          <w:b/>
          <w:i/>
          <w:sz w:val="20"/>
        </w:rPr>
      </w:pPr>
      <w:r>
        <w:rPr>
          <w:rFonts w:ascii="Times New Roman" w:hAnsi="Times New Roman"/>
          <w:b/>
          <w:i/>
          <w:sz w:val="20"/>
        </w:rPr>
        <w:lastRenderedPageBreak/>
        <w:t>Внесение</w:t>
      </w:r>
      <w:r>
        <w:rPr>
          <w:rFonts w:ascii="Times New Roman" w:hAnsi="Times New Roman"/>
          <w:b/>
          <w:i/>
          <w:spacing w:val="-9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изменений</w:t>
      </w:r>
      <w:r>
        <w:rPr>
          <w:rFonts w:ascii="Times New Roman" w:hAnsi="Times New Roman"/>
          <w:b/>
          <w:i/>
          <w:spacing w:val="-9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в</w:t>
      </w:r>
      <w:r>
        <w:rPr>
          <w:rFonts w:ascii="Times New Roman" w:hAnsi="Times New Roman"/>
          <w:b/>
          <w:i/>
          <w:spacing w:val="-9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генеральный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план</w:t>
      </w:r>
      <w:r>
        <w:rPr>
          <w:rFonts w:ascii="Times New Roman" w:hAnsi="Times New Roman"/>
          <w:b/>
          <w:i/>
          <w:spacing w:val="-9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муниципального</w:t>
      </w:r>
      <w:r>
        <w:rPr>
          <w:rFonts w:ascii="Times New Roman" w:hAnsi="Times New Roman"/>
          <w:b/>
          <w:i/>
          <w:spacing w:val="-9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образования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Першинское</w:t>
      </w:r>
      <w:r>
        <w:rPr>
          <w:rFonts w:ascii="Times New Roman" w:hAnsi="Times New Roman"/>
          <w:b/>
          <w:i/>
          <w:spacing w:val="-9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Киржачского</w:t>
      </w:r>
      <w:r>
        <w:rPr>
          <w:rFonts w:ascii="Times New Roman" w:hAnsi="Times New Roman"/>
          <w:b/>
          <w:i/>
          <w:spacing w:val="-9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района</w:t>
      </w:r>
    </w:p>
    <w:p w:rsidR="00262DA6" w:rsidRDefault="00620E9F">
      <w:pPr>
        <w:spacing w:after="61"/>
        <w:ind w:left="138" w:right="736"/>
        <w:jc w:val="center"/>
        <w:rPr>
          <w:rFonts w:ascii="Times New Roman" w:hAnsi="Times New Roman"/>
          <w:b/>
          <w:i/>
          <w:sz w:val="20"/>
        </w:rPr>
      </w:pPr>
      <w:r>
        <w:rPr>
          <w:rFonts w:ascii="Times New Roman" w:hAnsi="Times New Roman"/>
          <w:b/>
          <w:i/>
          <w:sz w:val="20"/>
        </w:rPr>
        <w:t>Владимирской</w:t>
      </w:r>
      <w:r>
        <w:rPr>
          <w:rFonts w:ascii="Times New Roman" w:hAnsi="Times New Roman"/>
          <w:b/>
          <w:i/>
          <w:spacing w:val="-8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области</w:t>
      </w:r>
      <w:r>
        <w:rPr>
          <w:rFonts w:ascii="Times New Roman" w:hAnsi="Times New Roman"/>
          <w:b/>
          <w:i/>
          <w:spacing w:val="-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в</w:t>
      </w:r>
      <w:r>
        <w:rPr>
          <w:rFonts w:ascii="Times New Roman" w:hAnsi="Times New Roman"/>
          <w:b/>
          <w:i/>
          <w:spacing w:val="-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части</w:t>
      </w:r>
      <w:r>
        <w:rPr>
          <w:rFonts w:ascii="Times New Roman" w:hAnsi="Times New Roman"/>
          <w:b/>
          <w:i/>
          <w:spacing w:val="-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изменения</w:t>
      </w:r>
      <w:r>
        <w:rPr>
          <w:rFonts w:ascii="Times New Roman" w:hAnsi="Times New Roman"/>
          <w:b/>
          <w:i/>
          <w:spacing w:val="-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границы</w:t>
      </w:r>
      <w:r>
        <w:rPr>
          <w:rFonts w:ascii="Times New Roman" w:hAnsi="Times New Roman"/>
          <w:b/>
          <w:i/>
          <w:spacing w:val="-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населенного</w:t>
      </w:r>
      <w:r>
        <w:rPr>
          <w:rFonts w:ascii="Times New Roman" w:hAnsi="Times New Roman"/>
          <w:b/>
          <w:i/>
          <w:spacing w:val="-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пункта</w:t>
      </w:r>
      <w:r>
        <w:rPr>
          <w:rFonts w:ascii="Times New Roman" w:hAnsi="Times New Roman"/>
          <w:b/>
          <w:i/>
          <w:spacing w:val="-6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д.</w:t>
      </w:r>
      <w:r>
        <w:rPr>
          <w:rFonts w:ascii="Times New Roman" w:hAnsi="Times New Roman"/>
          <w:b/>
          <w:i/>
          <w:spacing w:val="-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Илейкино</w:t>
      </w:r>
      <w:r>
        <w:rPr>
          <w:rFonts w:ascii="Times New Roman" w:hAnsi="Times New Roman"/>
          <w:b/>
          <w:i/>
          <w:spacing w:val="-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и</w:t>
      </w:r>
      <w:r>
        <w:rPr>
          <w:rFonts w:ascii="Times New Roman" w:hAnsi="Times New Roman"/>
          <w:b/>
          <w:i/>
          <w:spacing w:val="-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размещения</w:t>
      </w:r>
      <w:r>
        <w:rPr>
          <w:rFonts w:ascii="Times New Roman" w:hAnsi="Times New Roman"/>
          <w:b/>
          <w:i/>
          <w:spacing w:val="-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промышленной</w:t>
      </w:r>
      <w:r>
        <w:rPr>
          <w:rFonts w:ascii="Times New Roman" w:hAnsi="Times New Roman"/>
          <w:b/>
          <w:i/>
          <w:spacing w:val="-4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территории</w:t>
      </w:r>
      <w:r>
        <w:rPr>
          <w:rFonts w:ascii="Times New Roman" w:hAnsi="Times New Roman"/>
          <w:b/>
          <w:i/>
          <w:spacing w:val="-2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в</w:t>
      </w:r>
      <w:r>
        <w:rPr>
          <w:rFonts w:ascii="Times New Roman" w:hAnsi="Times New Roman"/>
          <w:b/>
          <w:i/>
          <w:spacing w:val="-1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районе д. Старово</w:t>
      </w:r>
    </w:p>
    <w:p w:rsidR="00262DA6" w:rsidRDefault="006B5EFD">
      <w:pPr>
        <w:pStyle w:val="a3"/>
        <w:spacing w:line="28" w:lineRule="exact"/>
        <w:ind w:left="-4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61" style="width:532.45pt;height:1.45pt;mso-position-horizontal-relative:char;mso-position-vertical-relative:line" coordsize="10649,29">
            <v:shape id="_x0000_s1062" style="position:absolute;width:10649;height:29" coordsize="10649,29" o:spt="100" adj="0,,0" path="m10648,19l,19,,29r10648,l10648,19xm10648,l,,,10r10648,l10648,xe" fillcolor="black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</w:p>
    <w:p w:rsidR="00262DA6" w:rsidRDefault="00262DA6">
      <w:pPr>
        <w:pStyle w:val="a3"/>
        <w:spacing w:before="7"/>
        <w:rPr>
          <w:b/>
          <w:i/>
          <w:sz w:val="8"/>
        </w:rPr>
      </w:pPr>
    </w:p>
    <w:p w:rsidR="00262DA6" w:rsidRDefault="00620E9F">
      <w:pPr>
        <w:pStyle w:val="a5"/>
        <w:numPr>
          <w:ilvl w:val="0"/>
          <w:numId w:val="8"/>
        </w:numPr>
        <w:tabs>
          <w:tab w:val="left" w:pos="1427"/>
        </w:tabs>
        <w:spacing w:before="90" w:line="276" w:lineRule="auto"/>
        <w:ind w:right="420" w:firstLine="708"/>
        <w:jc w:val="both"/>
        <w:rPr>
          <w:sz w:val="24"/>
        </w:rPr>
      </w:pPr>
      <w:r>
        <w:rPr>
          <w:sz w:val="24"/>
        </w:rPr>
        <w:t xml:space="preserve">На проектируемой территории будет построен детский сад, школа, </w:t>
      </w:r>
      <w:proofErr w:type="gramStart"/>
      <w:r>
        <w:rPr>
          <w:sz w:val="24"/>
        </w:rPr>
        <w:t>детский спортивный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комплекс, игровая площадка. Данные объекты сейчас отсутствуют, а за счѐт шаговой доступности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близости</w:t>
      </w:r>
      <w:r>
        <w:rPr>
          <w:spacing w:val="-5"/>
          <w:sz w:val="24"/>
        </w:rPr>
        <w:t xml:space="preserve"> </w:t>
      </w:r>
      <w:r>
        <w:rPr>
          <w:sz w:val="24"/>
        </w:rPr>
        <w:t>присоединяемой</w:t>
      </w:r>
      <w:r>
        <w:rPr>
          <w:spacing w:val="-5"/>
          <w:sz w:val="24"/>
        </w:rPr>
        <w:t xml:space="preserve"> </w:t>
      </w:r>
      <w:r>
        <w:rPr>
          <w:sz w:val="24"/>
        </w:rPr>
        <w:t>территории,</w:t>
      </w:r>
      <w:r>
        <w:rPr>
          <w:spacing w:val="-4"/>
          <w:sz w:val="24"/>
        </w:rPr>
        <w:t xml:space="preserve"> </w:t>
      </w:r>
      <w:r>
        <w:rPr>
          <w:sz w:val="24"/>
        </w:rPr>
        <w:t>будут очень</w:t>
      </w:r>
      <w:r>
        <w:rPr>
          <w:spacing w:val="-1"/>
          <w:sz w:val="24"/>
        </w:rPr>
        <w:t xml:space="preserve"> </w:t>
      </w:r>
      <w:r>
        <w:rPr>
          <w:sz w:val="24"/>
        </w:rPr>
        <w:t>востребованы.</w:t>
      </w:r>
    </w:p>
    <w:p w:rsidR="00262DA6" w:rsidRDefault="00262DA6">
      <w:pPr>
        <w:pStyle w:val="a3"/>
        <w:spacing w:before="7"/>
        <w:rPr>
          <w:sz w:val="27"/>
        </w:rPr>
      </w:pPr>
    </w:p>
    <w:p w:rsidR="00262DA6" w:rsidRDefault="00620E9F">
      <w:pPr>
        <w:pStyle w:val="a5"/>
        <w:numPr>
          <w:ilvl w:val="0"/>
          <w:numId w:val="8"/>
        </w:numPr>
        <w:tabs>
          <w:tab w:val="left" w:pos="1522"/>
        </w:tabs>
        <w:spacing w:before="1" w:line="276" w:lineRule="auto"/>
        <w:ind w:right="416" w:firstLine="708"/>
        <w:jc w:val="both"/>
        <w:rPr>
          <w:sz w:val="24"/>
        </w:rPr>
      </w:pPr>
      <w:proofErr w:type="gramStart"/>
      <w:r>
        <w:rPr>
          <w:sz w:val="24"/>
        </w:rPr>
        <w:t>Перевод земель сельскохозяйственных угодий или земельных участков в составе таких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 из земель сельскохозяйственного назначения, кадастровая стоимость которых на пятьдесят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более</w:t>
      </w:r>
      <w:r>
        <w:rPr>
          <w:spacing w:val="-8"/>
          <w:sz w:val="24"/>
        </w:rPr>
        <w:t xml:space="preserve"> </w:t>
      </w:r>
      <w:r>
        <w:rPr>
          <w:sz w:val="24"/>
        </w:rPr>
        <w:t>процентов</w:t>
      </w:r>
      <w:r>
        <w:rPr>
          <w:spacing w:val="-7"/>
          <w:sz w:val="24"/>
        </w:rPr>
        <w:t xml:space="preserve"> </w:t>
      </w:r>
      <w:r>
        <w:rPr>
          <w:sz w:val="24"/>
        </w:rPr>
        <w:t>превышает</w:t>
      </w:r>
      <w:r>
        <w:rPr>
          <w:spacing w:val="-7"/>
          <w:sz w:val="24"/>
        </w:rPr>
        <w:t xml:space="preserve"> </w:t>
      </w:r>
      <w:r>
        <w:rPr>
          <w:sz w:val="24"/>
        </w:rPr>
        <w:t>средний</w:t>
      </w:r>
      <w:r>
        <w:rPr>
          <w:spacing w:val="-3"/>
          <w:sz w:val="24"/>
        </w:rPr>
        <w:t xml:space="preserve"> </w:t>
      </w:r>
      <w:r>
        <w:rPr>
          <w:sz w:val="24"/>
        </w:rPr>
        <w:t>уровень</w:t>
      </w:r>
      <w:r>
        <w:rPr>
          <w:spacing w:val="-6"/>
          <w:sz w:val="24"/>
        </w:rPr>
        <w:t xml:space="preserve"> </w:t>
      </w:r>
      <w:r>
        <w:rPr>
          <w:sz w:val="24"/>
        </w:rPr>
        <w:t>кадастровой</w:t>
      </w:r>
      <w:r>
        <w:rPr>
          <w:spacing w:val="-4"/>
          <w:sz w:val="24"/>
        </w:rPr>
        <w:t xml:space="preserve"> </w:t>
      </w:r>
      <w:r>
        <w:rPr>
          <w:sz w:val="24"/>
        </w:rPr>
        <w:t>стоимости</w:t>
      </w:r>
      <w:r>
        <w:rPr>
          <w:spacing w:val="-6"/>
          <w:sz w:val="24"/>
        </w:rPr>
        <w:t xml:space="preserve"> </w:t>
      </w:r>
      <w:r>
        <w:rPr>
          <w:sz w:val="24"/>
        </w:rPr>
        <w:t>по</w:t>
      </w:r>
      <w:r>
        <w:rPr>
          <w:spacing w:val="-6"/>
          <w:sz w:val="24"/>
        </w:rPr>
        <w:t xml:space="preserve"> </w:t>
      </w:r>
      <w:r>
        <w:rPr>
          <w:sz w:val="24"/>
        </w:rPr>
        <w:t>муниципальному</w:t>
      </w:r>
      <w:r>
        <w:rPr>
          <w:spacing w:val="-11"/>
          <w:sz w:val="24"/>
        </w:rPr>
        <w:t xml:space="preserve"> </w:t>
      </w:r>
      <w:r>
        <w:rPr>
          <w:sz w:val="24"/>
        </w:rPr>
        <w:t>району</w:t>
      </w:r>
      <w:r>
        <w:rPr>
          <w:spacing w:val="-58"/>
          <w:sz w:val="24"/>
        </w:rPr>
        <w:t xml:space="preserve"> </w:t>
      </w:r>
      <w:r>
        <w:rPr>
          <w:sz w:val="24"/>
        </w:rPr>
        <w:t>(городскому округу), и особо ценных продуктивных сельскохозяйственных угодий, указанных в</w:t>
      </w:r>
      <w:r>
        <w:rPr>
          <w:spacing w:val="1"/>
          <w:sz w:val="24"/>
        </w:rPr>
        <w:t xml:space="preserve"> </w:t>
      </w:r>
      <w:r>
        <w:rPr>
          <w:sz w:val="24"/>
        </w:rPr>
        <w:t>пункте</w:t>
      </w:r>
      <w:r>
        <w:rPr>
          <w:spacing w:val="1"/>
          <w:sz w:val="24"/>
        </w:rPr>
        <w:t xml:space="preserve"> </w:t>
      </w:r>
      <w:r>
        <w:rPr>
          <w:sz w:val="24"/>
        </w:rPr>
        <w:t>4</w:t>
      </w:r>
      <w:r>
        <w:rPr>
          <w:spacing w:val="1"/>
          <w:sz w:val="24"/>
        </w:rPr>
        <w:t xml:space="preserve"> </w:t>
      </w:r>
      <w:r>
        <w:rPr>
          <w:sz w:val="24"/>
        </w:rPr>
        <w:t>статьи</w:t>
      </w:r>
      <w:r>
        <w:rPr>
          <w:spacing w:val="1"/>
          <w:sz w:val="24"/>
        </w:rPr>
        <w:t xml:space="preserve"> </w:t>
      </w:r>
      <w:r>
        <w:rPr>
          <w:sz w:val="24"/>
        </w:rPr>
        <w:t>79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кодекса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другую</w:t>
      </w:r>
      <w:r>
        <w:rPr>
          <w:spacing w:val="1"/>
          <w:sz w:val="24"/>
        </w:rPr>
        <w:t xml:space="preserve"> </w:t>
      </w:r>
      <w:r>
        <w:rPr>
          <w:sz w:val="24"/>
        </w:rPr>
        <w:t>категорию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допускается,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исключением</w:t>
      </w:r>
      <w:r>
        <w:rPr>
          <w:spacing w:val="1"/>
          <w:sz w:val="24"/>
        </w:rPr>
        <w:t xml:space="preserve"> </w:t>
      </w:r>
      <w:r>
        <w:rPr>
          <w:sz w:val="24"/>
        </w:rPr>
        <w:t>случаев,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пунктами</w:t>
      </w:r>
      <w:r>
        <w:rPr>
          <w:spacing w:val="1"/>
          <w:sz w:val="24"/>
        </w:rPr>
        <w:t xml:space="preserve"> </w:t>
      </w:r>
      <w:r>
        <w:rPr>
          <w:sz w:val="24"/>
        </w:rPr>
        <w:t>3</w:t>
      </w:r>
      <w:proofErr w:type="gram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6,</w:t>
      </w:r>
      <w:r>
        <w:rPr>
          <w:spacing w:val="1"/>
          <w:sz w:val="24"/>
        </w:rPr>
        <w:t xml:space="preserve"> </w:t>
      </w:r>
      <w:r>
        <w:rPr>
          <w:sz w:val="24"/>
        </w:rPr>
        <w:t>7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hyperlink r:id="rId55" w:anchor="dst100154">
        <w:r>
          <w:rPr>
            <w:sz w:val="24"/>
          </w:rPr>
          <w:t>8</w:t>
        </w:r>
      </w:hyperlink>
      <w:r>
        <w:rPr>
          <w:spacing w:val="1"/>
          <w:sz w:val="24"/>
        </w:rPr>
        <w:t xml:space="preserve"> </w:t>
      </w:r>
      <w:r>
        <w:rPr>
          <w:sz w:val="24"/>
        </w:rPr>
        <w:t>части</w:t>
      </w:r>
      <w:r>
        <w:rPr>
          <w:spacing w:val="1"/>
          <w:sz w:val="24"/>
        </w:rPr>
        <w:t xml:space="preserve"> </w:t>
      </w:r>
      <w:r>
        <w:rPr>
          <w:sz w:val="24"/>
        </w:rPr>
        <w:t>1</w:t>
      </w:r>
      <w:r>
        <w:rPr>
          <w:spacing w:val="1"/>
          <w:sz w:val="24"/>
        </w:rPr>
        <w:t xml:space="preserve"> </w:t>
      </w:r>
      <w:r>
        <w:rPr>
          <w:sz w:val="24"/>
        </w:rPr>
        <w:t>статьи</w:t>
      </w:r>
      <w:r>
        <w:rPr>
          <w:spacing w:val="1"/>
          <w:sz w:val="24"/>
        </w:rPr>
        <w:t xml:space="preserve"> </w:t>
      </w:r>
      <w:r>
        <w:rPr>
          <w:sz w:val="24"/>
        </w:rPr>
        <w:t>7</w:t>
      </w:r>
      <w:r>
        <w:rPr>
          <w:spacing w:val="-57"/>
          <w:sz w:val="24"/>
        </w:rPr>
        <w:t xml:space="preserve"> </w:t>
      </w:r>
      <w:r>
        <w:rPr>
          <w:sz w:val="24"/>
        </w:rPr>
        <w:t>Федеральный закон от 21.12.2004 N 172-ФЗ (ред. от 01.05.2019) "О переводе земель или земельных</w:t>
      </w:r>
      <w:r>
        <w:rPr>
          <w:spacing w:val="-57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-1"/>
          <w:sz w:val="24"/>
        </w:rPr>
        <w:t xml:space="preserve"> </w:t>
      </w:r>
      <w:r>
        <w:rPr>
          <w:sz w:val="24"/>
        </w:rPr>
        <w:t>из одной</w:t>
      </w:r>
      <w:r>
        <w:rPr>
          <w:spacing w:val="-3"/>
          <w:sz w:val="24"/>
        </w:rPr>
        <w:t xml:space="preserve"> </w:t>
      </w:r>
      <w:r>
        <w:rPr>
          <w:sz w:val="24"/>
        </w:rPr>
        <w:t>категории в</w:t>
      </w:r>
      <w:r>
        <w:rPr>
          <w:spacing w:val="-2"/>
          <w:sz w:val="24"/>
        </w:rPr>
        <w:t xml:space="preserve"> </w:t>
      </w:r>
      <w:r>
        <w:rPr>
          <w:sz w:val="24"/>
        </w:rPr>
        <w:t>другую"</w:t>
      </w:r>
      <w:r>
        <w:rPr>
          <w:spacing w:val="-2"/>
          <w:sz w:val="24"/>
        </w:rPr>
        <w:t xml:space="preserve"> </w:t>
      </w:r>
      <w:r>
        <w:rPr>
          <w:sz w:val="24"/>
        </w:rPr>
        <w:t>(с</w:t>
      </w:r>
      <w:r>
        <w:rPr>
          <w:spacing w:val="-2"/>
          <w:sz w:val="24"/>
        </w:rPr>
        <w:t xml:space="preserve"> </w:t>
      </w:r>
      <w:r>
        <w:rPr>
          <w:sz w:val="24"/>
        </w:rPr>
        <w:t>изм.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доп., вступ.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силу</w:t>
      </w:r>
      <w:r>
        <w:rPr>
          <w:spacing w:val="-6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01.07.2019)</w:t>
      </w:r>
    </w:p>
    <w:p w:rsidR="00262DA6" w:rsidRDefault="00620E9F">
      <w:pPr>
        <w:pStyle w:val="a3"/>
        <w:spacing w:line="276" w:lineRule="auto"/>
        <w:ind w:left="536" w:right="420" w:firstLine="708"/>
        <w:jc w:val="both"/>
      </w:pPr>
      <w:r>
        <w:t>Средняя кадастровая стоимость земельного участка не превышает на пятьдесят и более</w:t>
      </w:r>
      <w:r>
        <w:rPr>
          <w:spacing w:val="1"/>
        </w:rPr>
        <w:t xml:space="preserve"> </w:t>
      </w:r>
      <w:r>
        <w:t>процентов</w:t>
      </w:r>
      <w:r>
        <w:rPr>
          <w:spacing w:val="1"/>
        </w:rPr>
        <w:t xml:space="preserve"> </w:t>
      </w:r>
      <w:r>
        <w:t>средний</w:t>
      </w:r>
      <w:r>
        <w:rPr>
          <w:spacing w:val="1"/>
        </w:rPr>
        <w:t xml:space="preserve"> </w:t>
      </w:r>
      <w:r>
        <w:t>уровень</w:t>
      </w:r>
      <w:r>
        <w:rPr>
          <w:spacing w:val="1"/>
        </w:rPr>
        <w:t xml:space="preserve"> </w:t>
      </w:r>
      <w:r>
        <w:t>кадастровой</w:t>
      </w:r>
      <w:r>
        <w:rPr>
          <w:spacing w:val="1"/>
        </w:rPr>
        <w:t xml:space="preserve"> </w:t>
      </w:r>
      <w:r>
        <w:t>стоимости</w:t>
      </w:r>
      <w:r>
        <w:rPr>
          <w:spacing w:val="1"/>
        </w:rPr>
        <w:t xml:space="preserve"> </w:t>
      </w:r>
      <w:r>
        <w:t>участков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составе</w:t>
      </w:r>
      <w:r>
        <w:rPr>
          <w:spacing w:val="1"/>
        </w:rPr>
        <w:t xml:space="preserve"> </w:t>
      </w:r>
      <w:r>
        <w:t>земель</w:t>
      </w:r>
      <w:r>
        <w:rPr>
          <w:spacing w:val="1"/>
        </w:rPr>
        <w:t xml:space="preserve"> </w:t>
      </w:r>
      <w:r>
        <w:t>сельскохозяйственных</w:t>
      </w:r>
      <w:r>
        <w:rPr>
          <w:spacing w:val="-4"/>
        </w:rPr>
        <w:t xml:space="preserve"> </w:t>
      </w:r>
      <w:r>
        <w:t>угодий</w:t>
      </w:r>
      <w:r>
        <w:rPr>
          <w:spacing w:val="-3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Киржачскому</w:t>
      </w:r>
      <w:r>
        <w:rPr>
          <w:spacing w:val="-6"/>
        </w:rPr>
        <w:t xml:space="preserve"> </w:t>
      </w:r>
      <w:r>
        <w:t>району.</w:t>
      </w:r>
    </w:p>
    <w:p w:rsidR="00262DA6" w:rsidRDefault="00262DA6">
      <w:pPr>
        <w:pStyle w:val="a3"/>
        <w:spacing w:before="7"/>
        <w:rPr>
          <w:sz w:val="27"/>
        </w:rPr>
      </w:pPr>
    </w:p>
    <w:p w:rsidR="00262DA6" w:rsidRDefault="00620E9F">
      <w:pPr>
        <w:pStyle w:val="a5"/>
        <w:numPr>
          <w:ilvl w:val="0"/>
          <w:numId w:val="8"/>
        </w:numPr>
        <w:tabs>
          <w:tab w:val="left" w:pos="1608"/>
        </w:tabs>
        <w:spacing w:line="276" w:lineRule="auto"/>
        <w:ind w:right="425" w:firstLine="708"/>
        <w:jc w:val="both"/>
        <w:rPr>
          <w:sz w:val="24"/>
        </w:rPr>
      </w:pPr>
      <w:r>
        <w:rPr>
          <w:sz w:val="24"/>
        </w:rPr>
        <w:t>Анализ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вариантов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размещения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ИЖС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анализа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-2"/>
          <w:sz w:val="24"/>
        </w:rPr>
        <w:t xml:space="preserve"> </w:t>
      </w:r>
      <w:r>
        <w:rPr>
          <w:sz w:val="24"/>
        </w:rPr>
        <w:t>деревни</w:t>
      </w:r>
      <w:proofErr w:type="gramEnd"/>
      <w:r>
        <w:rPr>
          <w:spacing w:val="-2"/>
          <w:sz w:val="24"/>
        </w:rPr>
        <w:t xml:space="preserve"> </w:t>
      </w:r>
      <w:r>
        <w:rPr>
          <w:sz w:val="24"/>
        </w:rPr>
        <w:t>Илейкино.</w:t>
      </w:r>
    </w:p>
    <w:p w:rsidR="00262DA6" w:rsidRDefault="00620E9F">
      <w:pPr>
        <w:pStyle w:val="a3"/>
        <w:spacing w:line="275" w:lineRule="exact"/>
        <w:ind w:left="1245"/>
        <w:jc w:val="both"/>
      </w:pPr>
      <w:r>
        <w:t>Анализируя</w:t>
      </w:r>
      <w:r>
        <w:rPr>
          <w:spacing w:val="-12"/>
        </w:rPr>
        <w:t xml:space="preserve"> </w:t>
      </w:r>
      <w:r>
        <w:t>территорию</w:t>
      </w:r>
      <w:r>
        <w:rPr>
          <w:spacing w:val="-13"/>
        </w:rPr>
        <w:t xml:space="preserve"> </w:t>
      </w:r>
      <w:r>
        <w:t>населенного</w:t>
      </w:r>
      <w:r>
        <w:rPr>
          <w:spacing w:val="-14"/>
        </w:rPr>
        <w:t xml:space="preserve"> </w:t>
      </w:r>
      <w:r>
        <w:t>пункта</w:t>
      </w:r>
      <w:r>
        <w:rPr>
          <w:spacing w:val="-12"/>
        </w:rPr>
        <w:t xml:space="preserve"> </w:t>
      </w:r>
      <w:r>
        <w:t>д</w:t>
      </w:r>
      <w:proofErr w:type="gramStart"/>
      <w:r>
        <w:t>.И</w:t>
      </w:r>
      <w:proofErr w:type="gramEnd"/>
      <w:r>
        <w:t>лейкино</w:t>
      </w:r>
      <w:r>
        <w:rPr>
          <w:spacing w:val="-14"/>
        </w:rPr>
        <w:t xml:space="preserve"> </w:t>
      </w:r>
      <w:r>
        <w:t>можно</w:t>
      </w:r>
      <w:r>
        <w:rPr>
          <w:spacing w:val="-12"/>
        </w:rPr>
        <w:t xml:space="preserve"> </w:t>
      </w:r>
      <w:r>
        <w:t>сделать</w:t>
      </w:r>
      <w:r>
        <w:rPr>
          <w:spacing w:val="-11"/>
        </w:rPr>
        <w:t xml:space="preserve"> </w:t>
      </w:r>
      <w:r>
        <w:t>следующий</w:t>
      </w:r>
      <w:r>
        <w:rPr>
          <w:spacing w:val="-13"/>
        </w:rPr>
        <w:t xml:space="preserve"> </w:t>
      </w:r>
      <w:r>
        <w:t>вывод:</w:t>
      </w:r>
    </w:p>
    <w:p w:rsidR="00262DA6" w:rsidRDefault="00620E9F">
      <w:pPr>
        <w:pStyle w:val="a5"/>
        <w:numPr>
          <w:ilvl w:val="1"/>
          <w:numId w:val="8"/>
        </w:numPr>
        <w:tabs>
          <w:tab w:val="left" w:pos="1637"/>
        </w:tabs>
        <w:spacing w:before="41" w:line="276" w:lineRule="auto"/>
        <w:ind w:right="422" w:firstLine="852"/>
        <w:jc w:val="both"/>
        <w:rPr>
          <w:sz w:val="24"/>
        </w:rPr>
      </w:pPr>
      <w:r>
        <w:rPr>
          <w:sz w:val="24"/>
        </w:rPr>
        <w:t>Внутренние ресурсы территорий пригодных для развития ИЖС в границах населенного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пункта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данный</w:t>
      </w:r>
      <w:r>
        <w:rPr>
          <w:spacing w:val="-3"/>
          <w:sz w:val="24"/>
        </w:rPr>
        <w:t xml:space="preserve"> </w:t>
      </w:r>
      <w:r>
        <w:rPr>
          <w:sz w:val="24"/>
        </w:rPr>
        <w:t>момент</w:t>
      </w:r>
      <w:r>
        <w:rPr>
          <w:spacing w:val="-4"/>
          <w:sz w:val="24"/>
        </w:rPr>
        <w:t xml:space="preserve"> </w:t>
      </w:r>
      <w:r>
        <w:rPr>
          <w:sz w:val="24"/>
        </w:rPr>
        <w:t>времени</w:t>
      </w:r>
      <w:r>
        <w:rPr>
          <w:spacing w:val="-5"/>
          <w:sz w:val="24"/>
        </w:rPr>
        <w:t xml:space="preserve"> </w:t>
      </w:r>
      <w:r>
        <w:rPr>
          <w:sz w:val="24"/>
        </w:rPr>
        <w:t>недостаточны,</w:t>
      </w:r>
      <w:r>
        <w:rPr>
          <w:spacing w:val="-6"/>
          <w:sz w:val="24"/>
        </w:rPr>
        <w:t xml:space="preserve"> </w:t>
      </w:r>
      <w:r>
        <w:rPr>
          <w:sz w:val="24"/>
        </w:rPr>
        <w:t>площадки</w:t>
      </w:r>
      <w:r>
        <w:rPr>
          <w:spacing w:val="-5"/>
          <w:sz w:val="24"/>
        </w:rPr>
        <w:t xml:space="preserve"> </w:t>
      </w:r>
      <w:r>
        <w:rPr>
          <w:sz w:val="24"/>
        </w:rPr>
        <w:t>либо</w:t>
      </w:r>
      <w:r>
        <w:rPr>
          <w:spacing w:val="-4"/>
          <w:sz w:val="24"/>
        </w:rPr>
        <w:t xml:space="preserve"> </w:t>
      </w:r>
      <w:r>
        <w:rPr>
          <w:sz w:val="24"/>
        </w:rPr>
        <w:t>частично</w:t>
      </w:r>
      <w:r>
        <w:rPr>
          <w:spacing w:val="-6"/>
          <w:sz w:val="24"/>
        </w:rPr>
        <w:t xml:space="preserve"> </w:t>
      </w:r>
      <w:r>
        <w:rPr>
          <w:sz w:val="24"/>
        </w:rPr>
        <w:t>освоены,</w:t>
      </w:r>
      <w:r>
        <w:rPr>
          <w:spacing w:val="-7"/>
          <w:sz w:val="24"/>
        </w:rPr>
        <w:t xml:space="preserve"> </w:t>
      </w:r>
      <w:r>
        <w:rPr>
          <w:sz w:val="24"/>
        </w:rPr>
        <w:t>либо</w:t>
      </w:r>
      <w:r>
        <w:rPr>
          <w:spacing w:val="-5"/>
          <w:sz w:val="24"/>
        </w:rPr>
        <w:t xml:space="preserve"> </w:t>
      </w:r>
      <w:r>
        <w:rPr>
          <w:sz w:val="24"/>
        </w:rPr>
        <w:t>не</w:t>
      </w:r>
      <w:r>
        <w:rPr>
          <w:spacing w:val="-7"/>
          <w:sz w:val="24"/>
        </w:rPr>
        <w:t xml:space="preserve"> </w:t>
      </w:r>
      <w:r>
        <w:rPr>
          <w:sz w:val="24"/>
        </w:rPr>
        <w:t>готовы</w:t>
      </w:r>
      <w:r>
        <w:rPr>
          <w:spacing w:val="-58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строительства;</w:t>
      </w:r>
    </w:p>
    <w:p w:rsidR="00262DA6" w:rsidRDefault="00620E9F">
      <w:pPr>
        <w:pStyle w:val="a5"/>
        <w:numPr>
          <w:ilvl w:val="1"/>
          <w:numId w:val="8"/>
        </w:numPr>
        <w:tabs>
          <w:tab w:val="left" w:pos="1725"/>
        </w:tabs>
        <w:spacing w:before="1" w:line="276" w:lineRule="auto"/>
        <w:ind w:right="419" w:firstLine="852"/>
        <w:jc w:val="both"/>
        <w:rPr>
          <w:sz w:val="24"/>
        </w:rPr>
      </w:pPr>
      <w:r>
        <w:rPr>
          <w:sz w:val="24"/>
        </w:rPr>
        <w:t>Присоединение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дополнительных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территорий</w:t>
      </w:r>
      <w:r>
        <w:rPr>
          <w:spacing w:val="1"/>
          <w:sz w:val="24"/>
        </w:rPr>
        <w:t xml:space="preserve"> </w:t>
      </w:r>
      <w:r>
        <w:rPr>
          <w:sz w:val="24"/>
        </w:rPr>
        <w:t>(земельных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кадастровыми</w:t>
      </w:r>
      <w:r>
        <w:rPr>
          <w:spacing w:val="1"/>
          <w:sz w:val="24"/>
        </w:rPr>
        <w:t xml:space="preserve"> </w:t>
      </w:r>
      <w:r>
        <w:rPr>
          <w:sz w:val="24"/>
        </w:rPr>
        <w:t>номерами</w:t>
      </w:r>
      <w:r>
        <w:rPr>
          <w:spacing w:val="1"/>
          <w:sz w:val="24"/>
        </w:rPr>
        <w:t xml:space="preserve"> </w:t>
      </w:r>
      <w:r>
        <w:rPr>
          <w:sz w:val="24"/>
        </w:rPr>
        <w:t>33:02:020614:41,</w:t>
      </w:r>
      <w:r>
        <w:rPr>
          <w:spacing w:val="1"/>
          <w:sz w:val="24"/>
        </w:rPr>
        <w:t xml:space="preserve"> </w:t>
      </w:r>
      <w:r>
        <w:rPr>
          <w:sz w:val="24"/>
        </w:rPr>
        <w:t>33:02:020616:36)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необходимо,</w:t>
      </w:r>
      <w:r>
        <w:rPr>
          <w:spacing w:val="1"/>
          <w:sz w:val="24"/>
        </w:rPr>
        <w:t xml:space="preserve"> </w:t>
      </w:r>
      <w:r>
        <w:rPr>
          <w:sz w:val="24"/>
        </w:rPr>
        <w:t>т.к.</w:t>
      </w:r>
      <w:r>
        <w:rPr>
          <w:spacing w:val="1"/>
          <w:sz w:val="24"/>
        </w:rPr>
        <w:t xml:space="preserve"> </w:t>
      </w:r>
      <w:r>
        <w:rPr>
          <w:sz w:val="24"/>
        </w:rPr>
        <w:t>это</w:t>
      </w:r>
      <w:r>
        <w:rPr>
          <w:spacing w:val="1"/>
          <w:sz w:val="24"/>
        </w:rPr>
        <w:t xml:space="preserve"> </w:t>
      </w:r>
      <w:r>
        <w:rPr>
          <w:sz w:val="24"/>
        </w:rPr>
        <w:t>единственный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вариант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позволяющий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ближайшее</w:t>
      </w:r>
      <w:r>
        <w:rPr>
          <w:spacing w:val="1"/>
          <w:sz w:val="24"/>
        </w:rPr>
        <w:t xml:space="preserve"> </w:t>
      </w:r>
      <w:r>
        <w:rPr>
          <w:sz w:val="24"/>
        </w:rPr>
        <w:t>время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программу</w:t>
      </w:r>
      <w:r>
        <w:rPr>
          <w:spacing w:val="1"/>
          <w:sz w:val="24"/>
        </w:rPr>
        <w:t xml:space="preserve"> </w:t>
      </w:r>
      <w:r>
        <w:rPr>
          <w:sz w:val="24"/>
        </w:rPr>
        <w:t>ИЖС</w:t>
      </w:r>
      <w:r>
        <w:rPr>
          <w:spacing w:val="1"/>
          <w:sz w:val="24"/>
        </w:rPr>
        <w:t xml:space="preserve"> </w:t>
      </w:r>
      <w:r>
        <w:rPr>
          <w:sz w:val="24"/>
        </w:rPr>
        <w:t>поставленную</w:t>
      </w:r>
      <w:r>
        <w:rPr>
          <w:spacing w:val="1"/>
          <w:sz w:val="24"/>
        </w:rPr>
        <w:t xml:space="preserve"> </w:t>
      </w:r>
      <w:r>
        <w:rPr>
          <w:sz w:val="24"/>
        </w:rPr>
        <w:t>перед</w:t>
      </w:r>
      <w:r>
        <w:rPr>
          <w:spacing w:val="-57"/>
          <w:sz w:val="24"/>
        </w:rPr>
        <w:t xml:space="preserve"> </w:t>
      </w:r>
      <w:r>
        <w:rPr>
          <w:sz w:val="24"/>
        </w:rPr>
        <w:t>администрацией</w:t>
      </w:r>
      <w:r>
        <w:rPr>
          <w:spacing w:val="-1"/>
          <w:sz w:val="24"/>
        </w:rPr>
        <w:t xml:space="preserve"> </w:t>
      </w:r>
      <w:r>
        <w:rPr>
          <w:sz w:val="24"/>
        </w:rPr>
        <w:t>Киржачского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района.</w:t>
      </w:r>
    </w:p>
    <w:p w:rsidR="00262DA6" w:rsidRDefault="00262DA6">
      <w:pPr>
        <w:pStyle w:val="a3"/>
        <w:spacing w:before="7"/>
        <w:rPr>
          <w:sz w:val="27"/>
        </w:rPr>
      </w:pPr>
    </w:p>
    <w:p w:rsidR="00262DA6" w:rsidRDefault="00620E9F">
      <w:pPr>
        <w:pStyle w:val="a5"/>
        <w:numPr>
          <w:ilvl w:val="0"/>
          <w:numId w:val="8"/>
        </w:numPr>
        <w:tabs>
          <w:tab w:val="left" w:pos="1584"/>
        </w:tabs>
        <w:spacing w:line="276" w:lineRule="auto"/>
        <w:ind w:right="420" w:firstLine="708"/>
        <w:jc w:val="both"/>
        <w:rPr>
          <w:sz w:val="24"/>
        </w:rPr>
      </w:pPr>
      <w:r>
        <w:rPr>
          <w:sz w:val="24"/>
        </w:rPr>
        <w:t>Собственником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участка</w:t>
      </w:r>
      <w:r>
        <w:rPr>
          <w:spacing w:val="1"/>
          <w:sz w:val="24"/>
        </w:rPr>
        <w:t xml:space="preserve"> </w:t>
      </w:r>
      <w:r>
        <w:rPr>
          <w:sz w:val="24"/>
        </w:rPr>
        <w:t>разработан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планировочной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участка</w:t>
      </w:r>
      <w:r>
        <w:rPr>
          <w:spacing w:val="1"/>
          <w:sz w:val="24"/>
        </w:rPr>
        <w:t xml:space="preserve"> </w:t>
      </w:r>
      <w:r>
        <w:rPr>
          <w:sz w:val="24"/>
        </w:rPr>
        <w:t>под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строительство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жилищного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1"/>
          <w:sz w:val="24"/>
        </w:rPr>
        <w:t xml:space="preserve"> </w:t>
      </w:r>
      <w:r>
        <w:rPr>
          <w:sz w:val="24"/>
        </w:rPr>
        <w:t>Выбрано</w:t>
      </w:r>
      <w:r>
        <w:rPr>
          <w:spacing w:val="1"/>
          <w:sz w:val="24"/>
        </w:rPr>
        <w:t xml:space="preserve"> </w:t>
      </w:r>
      <w:r>
        <w:rPr>
          <w:sz w:val="24"/>
        </w:rPr>
        <w:t>оптимальное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планировочное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которому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имеется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разместить</w:t>
      </w:r>
      <w:r>
        <w:rPr>
          <w:spacing w:val="1"/>
          <w:sz w:val="24"/>
        </w:rPr>
        <w:t xml:space="preserve"> </w:t>
      </w:r>
      <w:r>
        <w:rPr>
          <w:sz w:val="24"/>
        </w:rPr>
        <w:t>147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1"/>
          <w:sz w:val="24"/>
        </w:rPr>
        <w:t xml:space="preserve"> </w:t>
      </w:r>
      <w:r>
        <w:rPr>
          <w:sz w:val="24"/>
        </w:rPr>
        <w:t>под</w:t>
      </w:r>
      <w:r>
        <w:rPr>
          <w:spacing w:val="1"/>
          <w:sz w:val="24"/>
        </w:rPr>
        <w:t xml:space="preserve"> </w:t>
      </w:r>
      <w:r>
        <w:rPr>
          <w:sz w:val="24"/>
        </w:rPr>
        <w:t>ИЖС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размером</w:t>
      </w:r>
      <w:r>
        <w:rPr>
          <w:spacing w:val="1"/>
          <w:sz w:val="24"/>
        </w:rPr>
        <w:t xml:space="preserve"> </w:t>
      </w:r>
      <w:r>
        <w:rPr>
          <w:sz w:val="24"/>
        </w:rPr>
        <w:t>1500</w:t>
      </w:r>
      <w:r>
        <w:rPr>
          <w:spacing w:val="1"/>
          <w:sz w:val="24"/>
        </w:rPr>
        <w:t xml:space="preserve"> </w:t>
      </w:r>
      <w:r>
        <w:rPr>
          <w:sz w:val="24"/>
        </w:rPr>
        <w:t>м</w:t>
      </w:r>
      <w:proofErr w:type="gramStart"/>
      <w:r>
        <w:rPr>
          <w:sz w:val="24"/>
        </w:rPr>
        <w:t>2</w:t>
      </w:r>
      <w:proofErr w:type="gramEnd"/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несколько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размещения объектов</w:t>
      </w:r>
      <w:r>
        <w:rPr>
          <w:spacing w:val="-1"/>
          <w:sz w:val="24"/>
        </w:rPr>
        <w:t xml:space="preserve"> </w:t>
      </w:r>
      <w:r>
        <w:rPr>
          <w:sz w:val="24"/>
        </w:rPr>
        <w:t>повседневного</w:t>
      </w:r>
      <w:r>
        <w:rPr>
          <w:spacing w:val="2"/>
          <w:sz w:val="24"/>
        </w:rPr>
        <w:t xml:space="preserve"> </w:t>
      </w:r>
      <w:r>
        <w:rPr>
          <w:sz w:val="24"/>
        </w:rPr>
        <w:t>обслуживания местного</w:t>
      </w:r>
      <w:r>
        <w:rPr>
          <w:spacing w:val="-1"/>
          <w:sz w:val="24"/>
        </w:rPr>
        <w:t xml:space="preserve"> </w:t>
      </w:r>
      <w:r>
        <w:rPr>
          <w:sz w:val="24"/>
        </w:rPr>
        <w:t>значения.</w:t>
      </w:r>
    </w:p>
    <w:p w:rsidR="00262DA6" w:rsidRDefault="00262DA6">
      <w:pPr>
        <w:pStyle w:val="a3"/>
        <w:spacing w:before="8"/>
        <w:rPr>
          <w:sz w:val="27"/>
        </w:rPr>
      </w:pPr>
    </w:p>
    <w:p w:rsidR="00262DA6" w:rsidRDefault="00620E9F">
      <w:pPr>
        <w:pStyle w:val="a5"/>
        <w:numPr>
          <w:ilvl w:val="0"/>
          <w:numId w:val="8"/>
        </w:numPr>
        <w:tabs>
          <w:tab w:val="left" w:pos="1798"/>
        </w:tabs>
        <w:spacing w:line="276" w:lineRule="auto"/>
        <w:ind w:right="428" w:firstLine="708"/>
        <w:jc w:val="both"/>
        <w:rPr>
          <w:sz w:val="24"/>
        </w:rPr>
      </w:pPr>
      <w:r>
        <w:rPr>
          <w:sz w:val="24"/>
        </w:rPr>
        <w:t>Рассчитаны</w:t>
      </w:r>
      <w:r>
        <w:rPr>
          <w:spacing w:val="1"/>
          <w:sz w:val="24"/>
        </w:rPr>
        <w:t xml:space="preserve"> </w:t>
      </w:r>
      <w:r>
        <w:rPr>
          <w:sz w:val="24"/>
        </w:rPr>
        <w:t>нагрузки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технических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условий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проектируемой</w:t>
      </w:r>
      <w:r>
        <w:rPr>
          <w:spacing w:val="1"/>
          <w:sz w:val="24"/>
        </w:rPr>
        <w:t xml:space="preserve"> </w:t>
      </w:r>
      <w:r>
        <w:rPr>
          <w:sz w:val="24"/>
        </w:rPr>
        <w:t>инженерной</w:t>
      </w:r>
      <w:r>
        <w:rPr>
          <w:spacing w:val="1"/>
          <w:sz w:val="24"/>
        </w:rPr>
        <w:t xml:space="preserve"> </w:t>
      </w:r>
      <w:r>
        <w:rPr>
          <w:sz w:val="24"/>
        </w:rPr>
        <w:t>инфраструктуры.</w:t>
      </w:r>
    </w:p>
    <w:p w:rsidR="00262DA6" w:rsidRDefault="00620E9F">
      <w:pPr>
        <w:pStyle w:val="a3"/>
        <w:spacing w:line="276" w:lineRule="auto"/>
        <w:ind w:left="536" w:right="425" w:firstLine="708"/>
        <w:jc w:val="both"/>
      </w:pPr>
      <w:r>
        <w:t>Имеется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данной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инженерной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транспортной</w:t>
      </w:r>
      <w:r>
        <w:rPr>
          <w:spacing w:val="-57"/>
        </w:rPr>
        <w:t xml:space="preserve"> </w:t>
      </w:r>
      <w:r>
        <w:t>инфраструктурой.</w:t>
      </w:r>
    </w:p>
    <w:p w:rsidR="00262DA6" w:rsidRDefault="00620E9F">
      <w:pPr>
        <w:pStyle w:val="a3"/>
        <w:spacing w:before="1" w:line="276" w:lineRule="auto"/>
        <w:ind w:left="536" w:right="419" w:firstLine="708"/>
        <w:jc w:val="both"/>
      </w:pPr>
      <w:r>
        <w:t>Газификация</w:t>
      </w:r>
      <w:r>
        <w:rPr>
          <w:spacing w:val="1"/>
        </w:rPr>
        <w:t xml:space="preserve"> </w:t>
      </w:r>
      <w:r>
        <w:t>проектируемой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предполагается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центральных</w:t>
      </w:r>
      <w:r>
        <w:rPr>
          <w:spacing w:val="1"/>
        </w:rPr>
        <w:t xml:space="preserve"> </w:t>
      </w:r>
      <w:r>
        <w:t>газораспределительных</w:t>
      </w:r>
      <w:r>
        <w:rPr>
          <w:spacing w:val="-1"/>
        </w:rPr>
        <w:t xml:space="preserve"> </w:t>
      </w:r>
      <w:r>
        <w:t>сетей.</w:t>
      </w:r>
    </w:p>
    <w:p w:rsidR="00262DA6" w:rsidRDefault="00620E9F">
      <w:pPr>
        <w:pStyle w:val="a3"/>
        <w:spacing w:line="276" w:lineRule="auto"/>
        <w:ind w:left="536" w:right="416" w:firstLine="708"/>
        <w:jc w:val="both"/>
      </w:pPr>
      <w:r>
        <w:t>Схема водоснабжения. На участках индивидуальной жилой застройки предусматриваются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первую</w:t>
      </w:r>
      <w:r>
        <w:rPr>
          <w:spacing w:val="1"/>
        </w:rPr>
        <w:t xml:space="preserve"> </w:t>
      </w:r>
      <w:r>
        <w:t>очередь</w:t>
      </w:r>
      <w:r>
        <w:rPr>
          <w:spacing w:val="1"/>
        </w:rPr>
        <w:t xml:space="preserve"> </w:t>
      </w:r>
      <w:r>
        <w:t>индивидуальные</w:t>
      </w:r>
      <w:r>
        <w:rPr>
          <w:spacing w:val="1"/>
        </w:rPr>
        <w:t xml:space="preserve"> </w:t>
      </w:r>
      <w:r>
        <w:t>скважины.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перспективу</w:t>
      </w:r>
      <w:r>
        <w:rPr>
          <w:spacing w:val="1"/>
        </w:rPr>
        <w:t xml:space="preserve"> </w:t>
      </w:r>
      <w:r>
        <w:t>предусматривается</w:t>
      </w:r>
      <w:r>
        <w:rPr>
          <w:spacing w:val="1"/>
        </w:rPr>
        <w:t xml:space="preserve"> </w:t>
      </w:r>
      <w:r>
        <w:t>централизованное</w:t>
      </w:r>
      <w:r>
        <w:rPr>
          <w:spacing w:val="-5"/>
        </w:rPr>
        <w:t xml:space="preserve"> </w:t>
      </w:r>
      <w:r>
        <w:t>водоснабжение</w:t>
      </w:r>
      <w:r>
        <w:rPr>
          <w:spacing w:val="-2"/>
        </w:rPr>
        <w:t xml:space="preserve"> </w:t>
      </w:r>
      <w:r>
        <w:t>от</w:t>
      </w:r>
      <w:r>
        <w:rPr>
          <w:spacing w:val="-6"/>
        </w:rPr>
        <w:t xml:space="preserve"> </w:t>
      </w:r>
      <w:r>
        <w:t>подземных</w:t>
      </w:r>
      <w:r>
        <w:rPr>
          <w:spacing w:val="-1"/>
        </w:rPr>
        <w:t xml:space="preserve"> </w:t>
      </w:r>
      <w:r>
        <w:t>скважин.</w:t>
      </w:r>
    </w:p>
    <w:p w:rsidR="00262DA6" w:rsidRDefault="00620E9F">
      <w:pPr>
        <w:pStyle w:val="a3"/>
        <w:spacing w:before="59" w:line="276" w:lineRule="auto"/>
        <w:ind w:left="536" w:right="422" w:firstLine="708"/>
        <w:jc w:val="both"/>
      </w:pPr>
      <w:r>
        <w:t>Схема водоотведения. На участках индивидуальной жилой застройки предусматриваются</w:t>
      </w:r>
      <w:r>
        <w:rPr>
          <w:spacing w:val="1"/>
        </w:rPr>
        <w:t xml:space="preserve"> </w:t>
      </w:r>
      <w:r>
        <w:t>индивидуальные</w:t>
      </w:r>
      <w:r>
        <w:rPr>
          <w:spacing w:val="-4"/>
        </w:rPr>
        <w:t xml:space="preserve"> </w:t>
      </w:r>
      <w:r>
        <w:t>септики.</w:t>
      </w:r>
      <w:r>
        <w:rPr>
          <w:spacing w:val="-3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объектов</w:t>
      </w:r>
      <w:r>
        <w:rPr>
          <w:spacing w:val="-5"/>
        </w:rPr>
        <w:t xml:space="preserve"> </w:t>
      </w:r>
      <w:r>
        <w:t>обслуживания</w:t>
      </w:r>
      <w:r>
        <w:rPr>
          <w:spacing w:val="-4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очистные</w:t>
      </w:r>
      <w:r>
        <w:rPr>
          <w:spacing w:val="-4"/>
        </w:rPr>
        <w:t xml:space="preserve"> </w:t>
      </w:r>
      <w:r>
        <w:t>сооружения.</w:t>
      </w:r>
    </w:p>
    <w:p w:rsidR="00262DA6" w:rsidRDefault="00262DA6">
      <w:pPr>
        <w:spacing w:line="276" w:lineRule="auto"/>
        <w:jc w:val="both"/>
        <w:sectPr w:rsidR="00262DA6">
          <w:pgSz w:w="11910" w:h="16840"/>
          <w:pgMar w:top="300" w:right="0" w:bottom="620" w:left="740" w:header="0" w:footer="437" w:gutter="0"/>
          <w:cols w:space="720"/>
        </w:sectPr>
      </w:pPr>
    </w:p>
    <w:p w:rsidR="00262DA6" w:rsidRDefault="00620E9F">
      <w:pPr>
        <w:spacing w:before="73" w:after="61"/>
        <w:ind w:left="119" w:right="717" w:firstLine="1"/>
        <w:jc w:val="center"/>
        <w:rPr>
          <w:rFonts w:ascii="Times New Roman" w:hAnsi="Times New Roman"/>
          <w:b/>
          <w:i/>
          <w:sz w:val="20"/>
        </w:rPr>
      </w:pPr>
      <w:r>
        <w:rPr>
          <w:rFonts w:ascii="Times New Roman" w:hAnsi="Times New Roman"/>
          <w:b/>
          <w:i/>
          <w:sz w:val="20"/>
        </w:rPr>
        <w:lastRenderedPageBreak/>
        <w:t>Внесение изменений в генеральный план муниципального образования Першинское Киржачского района</w:t>
      </w:r>
      <w:r>
        <w:rPr>
          <w:rFonts w:ascii="Times New Roman" w:hAnsi="Times New Roman"/>
          <w:b/>
          <w:i/>
          <w:spacing w:val="1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 xml:space="preserve">Владимирской области в части изменения границы населенного пункта </w:t>
      </w:r>
      <w:r w:rsidR="00EA6654">
        <w:rPr>
          <w:rFonts w:ascii="Times New Roman" w:hAnsi="Times New Roman"/>
          <w:b/>
          <w:i/>
          <w:sz w:val="20"/>
        </w:rPr>
        <w:t>д</w:t>
      </w:r>
      <w:r>
        <w:rPr>
          <w:rFonts w:ascii="Times New Roman" w:hAnsi="Times New Roman"/>
          <w:b/>
          <w:i/>
          <w:sz w:val="20"/>
        </w:rPr>
        <w:t>. Илейкино и размещения промышленной</w:t>
      </w:r>
      <w:r>
        <w:rPr>
          <w:rFonts w:ascii="Times New Roman" w:hAnsi="Times New Roman"/>
          <w:b/>
          <w:i/>
          <w:spacing w:val="-4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территории</w:t>
      </w:r>
      <w:r>
        <w:rPr>
          <w:rFonts w:ascii="Times New Roman" w:hAnsi="Times New Roman"/>
          <w:b/>
          <w:i/>
          <w:spacing w:val="-1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в районе д.</w:t>
      </w:r>
      <w:r>
        <w:rPr>
          <w:rFonts w:ascii="Times New Roman" w:hAnsi="Times New Roman"/>
          <w:b/>
          <w:i/>
          <w:spacing w:val="1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Старово</w:t>
      </w:r>
    </w:p>
    <w:p w:rsidR="00262DA6" w:rsidRDefault="006B5EFD">
      <w:pPr>
        <w:pStyle w:val="a3"/>
        <w:spacing w:line="28" w:lineRule="exact"/>
        <w:ind w:left="-44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59" style="width:532.35pt;height:1.45pt;mso-position-horizontal-relative:char;mso-position-vertical-relative:line" coordsize="10647,29">
            <v:shape id="_x0000_s1060" style="position:absolute;width:10647;height:29" coordsize="10647,29" o:spt="100" adj="0,,0" path="m10646,19l,19,,29r10646,l10646,19xm10646,l,,,10r10646,l10646,xe" fillcolor="black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</w:p>
    <w:p w:rsidR="00262DA6" w:rsidRDefault="00262DA6">
      <w:pPr>
        <w:pStyle w:val="a3"/>
        <w:spacing w:before="7"/>
        <w:rPr>
          <w:b/>
          <w:i/>
          <w:sz w:val="8"/>
        </w:rPr>
      </w:pPr>
    </w:p>
    <w:p w:rsidR="00262DA6" w:rsidRDefault="00620E9F">
      <w:pPr>
        <w:pStyle w:val="a3"/>
        <w:spacing w:before="90" w:line="276" w:lineRule="auto"/>
        <w:ind w:left="536" w:right="418" w:firstLine="708"/>
        <w:jc w:val="both"/>
      </w:pPr>
      <w:r>
        <w:t>Теплоснабжение (на нужды отопления и горячего водоснабжения) индивидуальных жилых</w:t>
      </w:r>
      <w:r>
        <w:rPr>
          <w:spacing w:val="1"/>
        </w:rPr>
        <w:t xml:space="preserve"> </w:t>
      </w:r>
      <w:r>
        <w:t>домов</w:t>
      </w:r>
      <w:r>
        <w:rPr>
          <w:spacing w:val="-9"/>
        </w:rPr>
        <w:t xml:space="preserve"> </w:t>
      </w:r>
      <w:r>
        <w:t>предусматривается</w:t>
      </w:r>
      <w:r>
        <w:rPr>
          <w:spacing w:val="-5"/>
        </w:rPr>
        <w:t xml:space="preserve"> </w:t>
      </w:r>
      <w:r>
        <w:t>от</w:t>
      </w:r>
      <w:r>
        <w:rPr>
          <w:spacing w:val="-5"/>
        </w:rPr>
        <w:t xml:space="preserve"> </w:t>
      </w:r>
      <w:r>
        <w:t>автономных</w:t>
      </w:r>
      <w:r>
        <w:rPr>
          <w:spacing w:val="-7"/>
        </w:rPr>
        <w:t xml:space="preserve"> </w:t>
      </w:r>
      <w:r>
        <w:t>источников</w:t>
      </w:r>
      <w:r>
        <w:rPr>
          <w:spacing w:val="-8"/>
        </w:rPr>
        <w:t xml:space="preserve"> </w:t>
      </w:r>
      <w:r>
        <w:t>тепла,</w:t>
      </w:r>
      <w:r>
        <w:rPr>
          <w:spacing w:val="-6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качестве</w:t>
      </w:r>
      <w:r>
        <w:rPr>
          <w:spacing w:val="-8"/>
        </w:rPr>
        <w:t xml:space="preserve"> </w:t>
      </w:r>
      <w:r>
        <w:t>которых</w:t>
      </w:r>
      <w:r>
        <w:rPr>
          <w:spacing w:val="-6"/>
        </w:rPr>
        <w:t xml:space="preserve"> </w:t>
      </w:r>
      <w:r>
        <w:t>предусматривается</w:t>
      </w:r>
      <w:r>
        <w:rPr>
          <w:spacing w:val="-57"/>
        </w:rPr>
        <w:t xml:space="preserve"> </w:t>
      </w:r>
      <w:r>
        <w:t>установка</w:t>
      </w:r>
      <w:r>
        <w:rPr>
          <w:spacing w:val="-3"/>
        </w:rPr>
        <w:t xml:space="preserve"> </w:t>
      </w:r>
      <w:r>
        <w:t>двухконтурных</w:t>
      </w:r>
      <w:r>
        <w:rPr>
          <w:spacing w:val="-1"/>
        </w:rPr>
        <w:t xml:space="preserve"> </w:t>
      </w:r>
      <w:r>
        <w:t>котлов,</w:t>
      </w:r>
      <w:r>
        <w:rPr>
          <w:spacing w:val="-1"/>
        </w:rPr>
        <w:t xml:space="preserve"> </w:t>
      </w:r>
      <w:r>
        <w:t>работающих</w:t>
      </w:r>
      <w:r>
        <w:rPr>
          <w:spacing w:val="-4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природном</w:t>
      </w:r>
      <w:r>
        <w:rPr>
          <w:spacing w:val="-5"/>
        </w:rPr>
        <w:t xml:space="preserve"> </w:t>
      </w:r>
      <w:r>
        <w:t>газе.</w:t>
      </w:r>
    </w:p>
    <w:p w:rsidR="00262DA6" w:rsidRDefault="00262DA6">
      <w:pPr>
        <w:pStyle w:val="a3"/>
        <w:spacing w:before="10"/>
        <w:rPr>
          <w:sz w:val="32"/>
        </w:rPr>
      </w:pPr>
    </w:p>
    <w:p w:rsidR="00262DA6" w:rsidRDefault="00620E9F">
      <w:pPr>
        <w:pStyle w:val="a5"/>
        <w:numPr>
          <w:ilvl w:val="0"/>
          <w:numId w:val="8"/>
        </w:numPr>
        <w:tabs>
          <w:tab w:val="left" w:pos="1646"/>
        </w:tabs>
        <w:spacing w:line="276" w:lineRule="auto"/>
        <w:ind w:right="416" w:firstLine="708"/>
        <w:jc w:val="both"/>
        <w:rPr>
          <w:sz w:val="24"/>
        </w:rPr>
      </w:pPr>
      <w:r>
        <w:rPr>
          <w:sz w:val="24"/>
        </w:rPr>
        <w:t>Развитие малоэтажного строительства на новой присоединенной территории поможет</w:t>
      </w:r>
      <w:r>
        <w:rPr>
          <w:spacing w:val="1"/>
          <w:sz w:val="24"/>
        </w:rPr>
        <w:t xml:space="preserve"> </w:t>
      </w:r>
      <w:r>
        <w:rPr>
          <w:sz w:val="24"/>
        </w:rPr>
        <w:t>притоку</w:t>
      </w:r>
      <w:r>
        <w:rPr>
          <w:spacing w:val="1"/>
          <w:sz w:val="24"/>
        </w:rPr>
        <w:t xml:space="preserve"> </w:t>
      </w:r>
      <w:r>
        <w:rPr>
          <w:sz w:val="24"/>
        </w:rPr>
        <w:t>населения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нивелирует</w:t>
      </w:r>
      <w:r>
        <w:rPr>
          <w:spacing w:val="1"/>
          <w:sz w:val="24"/>
        </w:rPr>
        <w:t xml:space="preserve"> </w:t>
      </w:r>
      <w:r>
        <w:rPr>
          <w:sz w:val="24"/>
        </w:rPr>
        <w:t>собой</w:t>
      </w:r>
      <w:r>
        <w:rPr>
          <w:spacing w:val="1"/>
          <w:sz w:val="24"/>
        </w:rPr>
        <w:t xml:space="preserve"> </w:t>
      </w:r>
      <w:r>
        <w:rPr>
          <w:sz w:val="24"/>
        </w:rPr>
        <w:t>естественную</w:t>
      </w:r>
      <w:r>
        <w:rPr>
          <w:spacing w:val="1"/>
          <w:sz w:val="24"/>
        </w:rPr>
        <w:t xml:space="preserve"> </w:t>
      </w:r>
      <w:r>
        <w:rPr>
          <w:sz w:val="24"/>
        </w:rPr>
        <w:t>убыль</w:t>
      </w:r>
      <w:r>
        <w:rPr>
          <w:spacing w:val="1"/>
          <w:sz w:val="24"/>
        </w:rPr>
        <w:t xml:space="preserve"> </w:t>
      </w:r>
      <w:r>
        <w:rPr>
          <w:sz w:val="24"/>
        </w:rPr>
        <w:t>жителей.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данном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участке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планируется</w:t>
      </w:r>
      <w:r>
        <w:rPr>
          <w:spacing w:val="-8"/>
          <w:sz w:val="24"/>
        </w:rPr>
        <w:t xml:space="preserve"> </w:t>
      </w:r>
      <w:r>
        <w:rPr>
          <w:sz w:val="24"/>
        </w:rPr>
        <w:t>разместить</w:t>
      </w:r>
      <w:r>
        <w:rPr>
          <w:spacing w:val="-9"/>
          <w:sz w:val="24"/>
        </w:rPr>
        <w:t xml:space="preserve"> </w:t>
      </w:r>
      <w:r>
        <w:rPr>
          <w:sz w:val="24"/>
        </w:rPr>
        <w:t>147</w:t>
      </w:r>
      <w:r>
        <w:rPr>
          <w:spacing w:val="-7"/>
          <w:sz w:val="24"/>
        </w:rPr>
        <w:t xml:space="preserve"> </w:t>
      </w:r>
      <w:r>
        <w:rPr>
          <w:sz w:val="24"/>
        </w:rPr>
        <w:t>частных</w:t>
      </w:r>
      <w:r>
        <w:rPr>
          <w:spacing w:val="-7"/>
          <w:sz w:val="24"/>
        </w:rPr>
        <w:t xml:space="preserve"> </w:t>
      </w:r>
      <w:r>
        <w:rPr>
          <w:sz w:val="24"/>
        </w:rPr>
        <w:t>домовладений,</w:t>
      </w:r>
      <w:r>
        <w:rPr>
          <w:spacing w:val="-10"/>
          <w:sz w:val="24"/>
        </w:rPr>
        <w:t xml:space="preserve"> </w:t>
      </w:r>
      <w:r>
        <w:rPr>
          <w:sz w:val="24"/>
        </w:rPr>
        <w:t>численность</w:t>
      </w:r>
      <w:r>
        <w:rPr>
          <w:spacing w:val="-9"/>
          <w:sz w:val="24"/>
        </w:rPr>
        <w:t xml:space="preserve"> </w:t>
      </w:r>
      <w:r>
        <w:rPr>
          <w:sz w:val="24"/>
        </w:rPr>
        <w:t>жителей</w:t>
      </w:r>
      <w:r>
        <w:rPr>
          <w:spacing w:val="-7"/>
          <w:sz w:val="24"/>
        </w:rPr>
        <w:t xml:space="preserve"> </w:t>
      </w:r>
      <w:r>
        <w:rPr>
          <w:sz w:val="24"/>
        </w:rPr>
        <w:t>составит</w:t>
      </w:r>
      <w:r>
        <w:rPr>
          <w:spacing w:val="-9"/>
          <w:sz w:val="24"/>
        </w:rPr>
        <w:t xml:space="preserve"> </w:t>
      </w:r>
      <w:r>
        <w:rPr>
          <w:sz w:val="24"/>
        </w:rPr>
        <w:t>500</w:t>
      </w:r>
      <w:r>
        <w:rPr>
          <w:spacing w:val="-10"/>
          <w:sz w:val="24"/>
        </w:rPr>
        <w:t xml:space="preserve"> </w:t>
      </w:r>
      <w:r>
        <w:rPr>
          <w:sz w:val="24"/>
        </w:rPr>
        <w:t>человек.</w:t>
      </w:r>
    </w:p>
    <w:p w:rsidR="00262DA6" w:rsidRDefault="00620E9F">
      <w:pPr>
        <w:pStyle w:val="a3"/>
        <w:spacing w:line="276" w:lineRule="auto"/>
        <w:ind w:left="536" w:right="417" w:firstLine="708"/>
        <w:jc w:val="both"/>
      </w:pPr>
      <w:r>
        <w:t>Это фактическое исполнение муниципалитетом Указа Президента РФ от 7 мая 2018 г. №</w:t>
      </w:r>
      <w:r>
        <w:rPr>
          <w:spacing w:val="1"/>
        </w:rPr>
        <w:t xml:space="preserve"> </w:t>
      </w:r>
      <w:r>
        <w:t>204,</w:t>
      </w:r>
      <w:r>
        <w:rPr>
          <w:spacing w:val="1"/>
        </w:rPr>
        <w:t xml:space="preserve"> </w:t>
      </w:r>
      <w:r>
        <w:t>касающегося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эффективного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земель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целях</w:t>
      </w:r>
      <w:r>
        <w:rPr>
          <w:spacing w:val="1"/>
        </w:rPr>
        <w:t xml:space="preserve"> </w:t>
      </w:r>
      <w:r>
        <w:t>массового</w:t>
      </w:r>
      <w:r>
        <w:rPr>
          <w:spacing w:val="1"/>
        </w:rPr>
        <w:t xml:space="preserve"> </w:t>
      </w:r>
      <w:r>
        <w:t>жилищного</w:t>
      </w:r>
      <w:r>
        <w:rPr>
          <w:spacing w:val="1"/>
        </w:rPr>
        <w:t xml:space="preserve"> </w:t>
      </w:r>
      <w:r>
        <w:t>строительства и Постановления правительства РФ от 31 мая 2019 г. № 696 "Об утверждении</w:t>
      </w:r>
      <w:r>
        <w:rPr>
          <w:spacing w:val="1"/>
        </w:rPr>
        <w:t xml:space="preserve"> </w:t>
      </w:r>
      <w:r>
        <w:t>государственной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"Комплексное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сельских</w:t>
      </w:r>
      <w:r>
        <w:rPr>
          <w:spacing w:val="1"/>
        </w:rPr>
        <w:t xml:space="preserve"> </w:t>
      </w:r>
      <w:r>
        <w:t>территорий</w:t>
      </w:r>
      <w:proofErr w:type="gramStart"/>
      <w:r>
        <w:t>"и</w:t>
      </w:r>
      <w:proofErr w:type="gramEnd"/>
      <w:r>
        <w:rPr>
          <w:spacing w:val="-8"/>
        </w:rPr>
        <w:t xml:space="preserve"> </w:t>
      </w:r>
      <w:r>
        <w:t>о</w:t>
      </w:r>
      <w:r>
        <w:rPr>
          <w:spacing w:val="-8"/>
        </w:rPr>
        <w:t xml:space="preserve"> </w:t>
      </w:r>
      <w:r>
        <w:t>внесение</w:t>
      </w:r>
      <w:r>
        <w:rPr>
          <w:spacing w:val="-6"/>
        </w:rPr>
        <w:t xml:space="preserve"> </w:t>
      </w:r>
      <w:r>
        <w:t>изменений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некоторые</w:t>
      </w:r>
      <w:r>
        <w:rPr>
          <w:spacing w:val="-6"/>
        </w:rPr>
        <w:t xml:space="preserve"> </w:t>
      </w:r>
      <w:r>
        <w:t>акты</w:t>
      </w:r>
      <w:r>
        <w:rPr>
          <w:spacing w:val="-9"/>
        </w:rPr>
        <w:t xml:space="preserve"> </w:t>
      </w:r>
      <w:r>
        <w:t>Правительства</w:t>
      </w:r>
      <w:r>
        <w:rPr>
          <w:spacing w:val="-9"/>
        </w:rPr>
        <w:t xml:space="preserve"> </w:t>
      </w:r>
      <w:r>
        <w:t>Российской</w:t>
      </w:r>
      <w:r>
        <w:rPr>
          <w:spacing w:val="-7"/>
        </w:rPr>
        <w:t xml:space="preserve"> </w:t>
      </w:r>
      <w:r>
        <w:t>Федерации"</w:t>
      </w:r>
    </w:p>
    <w:p w:rsidR="00262DA6" w:rsidRDefault="00620E9F">
      <w:pPr>
        <w:pStyle w:val="a3"/>
        <w:spacing w:before="144" w:line="276" w:lineRule="auto"/>
        <w:ind w:left="536" w:right="418" w:firstLine="708"/>
        <w:jc w:val="both"/>
      </w:pPr>
      <w:r>
        <w:t>Распоряжением Губернатора области ежегодно утверждается объем общей площади жилья,</w:t>
      </w:r>
      <w:r>
        <w:rPr>
          <w:spacing w:val="1"/>
        </w:rPr>
        <w:t xml:space="preserve"> </w:t>
      </w:r>
      <w:r>
        <w:t>подлежащего</w:t>
      </w:r>
      <w:r>
        <w:rPr>
          <w:spacing w:val="1"/>
        </w:rPr>
        <w:t xml:space="preserve"> </w:t>
      </w:r>
      <w:r>
        <w:t>вводу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муниципальных</w:t>
      </w:r>
      <w:r>
        <w:rPr>
          <w:spacing w:val="1"/>
        </w:rPr>
        <w:t xml:space="preserve"> </w:t>
      </w:r>
      <w:r>
        <w:t>образованиях</w:t>
      </w:r>
      <w:r>
        <w:rPr>
          <w:spacing w:val="1"/>
        </w:rPr>
        <w:t xml:space="preserve"> </w:t>
      </w:r>
      <w:r>
        <w:t>Владимирской</w:t>
      </w:r>
      <w:r>
        <w:rPr>
          <w:spacing w:val="1"/>
        </w:rPr>
        <w:t xml:space="preserve"> </w:t>
      </w:r>
      <w:r>
        <w:t>области.</w:t>
      </w:r>
      <w:r>
        <w:rPr>
          <w:spacing w:val="61"/>
        </w:rPr>
        <w:t xml:space="preserve"> </w:t>
      </w:r>
      <w:r>
        <w:t>Выполнение</w:t>
      </w:r>
      <w:r>
        <w:rPr>
          <w:spacing w:val="1"/>
        </w:rPr>
        <w:t xml:space="preserve"> </w:t>
      </w:r>
      <w:r>
        <w:t>плановых</w:t>
      </w:r>
      <w:r>
        <w:rPr>
          <w:spacing w:val="1"/>
        </w:rPr>
        <w:t xml:space="preserve"> </w:t>
      </w:r>
      <w:r>
        <w:t>показателей</w:t>
      </w:r>
      <w:r>
        <w:rPr>
          <w:spacing w:val="1"/>
        </w:rPr>
        <w:t xml:space="preserve"> </w:t>
      </w:r>
      <w:r>
        <w:t>строго</w:t>
      </w:r>
      <w:r>
        <w:rPr>
          <w:spacing w:val="1"/>
        </w:rPr>
        <w:t xml:space="preserve"> </w:t>
      </w:r>
      <w:r>
        <w:t>контролируется</w:t>
      </w:r>
      <w:r>
        <w:rPr>
          <w:spacing w:val="1"/>
        </w:rPr>
        <w:t xml:space="preserve"> </w:t>
      </w:r>
      <w:r>
        <w:t>администрацией</w:t>
      </w:r>
      <w:r>
        <w:rPr>
          <w:spacing w:val="1"/>
        </w:rPr>
        <w:t xml:space="preserve"> </w:t>
      </w:r>
      <w:r>
        <w:t>области.</w:t>
      </w:r>
      <w:r>
        <w:rPr>
          <w:spacing w:val="1"/>
        </w:rPr>
        <w:t xml:space="preserve"> </w:t>
      </w:r>
      <w:r>
        <w:t>Киржачский</w:t>
      </w:r>
      <w:r>
        <w:rPr>
          <w:spacing w:val="1"/>
        </w:rPr>
        <w:t xml:space="preserve"> </w:t>
      </w:r>
      <w:r>
        <w:t>район</w:t>
      </w:r>
      <w:r>
        <w:rPr>
          <w:spacing w:val="1"/>
        </w:rPr>
        <w:t xml:space="preserve"> </w:t>
      </w:r>
      <w:r>
        <w:t>ежегодно</w:t>
      </w:r>
      <w:r>
        <w:rPr>
          <w:spacing w:val="1"/>
        </w:rPr>
        <w:t xml:space="preserve"> </w:t>
      </w:r>
      <w:r>
        <w:t>выполняет</w:t>
      </w:r>
      <w:r>
        <w:rPr>
          <w:spacing w:val="1"/>
        </w:rPr>
        <w:t xml:space="preserve"> </w:t>
      </w:r>
      <w:r>
        <w:t>установленный</w:t>
      </w:r>
      <w:r>
        <w:rPr>
          <w:spacing w:val="1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ввода</w:t>
      </w:r>
      <w:r>
        <w:rPr>
          <w:spacing w:val="1"/>
        </w:rPr>
        <w:t xml:space="preserve"> </w:t>
      </w:r>
      <w:r>
        <w:t>жилья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основном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счет</w:t>
      </w:r>
      <w:r>
        <w:rPr>
          <w:spacing w:val="1"/>
        </w:rPr>
        <w:t xml:space="preserve"> </w:t>
      </w:r>
      <w:r>
        <w:t>индивидуального</w:t>
      </w:r>
      <w:r>
        <w:rPr>
          <w:spacing w:val="1"/>
        </w:rPr>
        <w:t xml:space="preserve"> </w:t>
      </w:r>
      <w:r>
        <w:t>жилищного</w:t>
      </w:r>
      <w:r>
        <w:rPr>
          <w:spacing w:val="-1"/>
        </w:rPr>
        <w:t xml:space="preserve"> </w:t>
      </w:r>
      <w:r>
        <w:t>строительства.</w:t>
      </w:r>
    </w:p>
    <w:p w:rsidR="000B5592" w:rsidRPr="000B5592" w:rsidRDefault="000B5592" w:rsidP="000B5592">
      <w:pPr>
        <w:pStyle w:val="a5"/>
        <w:numPr>
          <w:ilvl w:val="0"/>
          <w:numId w:val="8"/>
        </w:numPr>
        <w:tabs>
          <w:tab w:val="left" w:pos="1860"/>
        </w:tabs>
        <w:spacing w:before="144" w:line="276" w:lineRule="auto"/>
        <w:ind w:right="419" w:firstLine="768"/>
        <w:jc w:val="both"/>
        <w:rPr>
          <w:sz w:val="24"/>
        </w:rPr>
      </w:pPr>
      <w:r w:rsidRPr="000B5592">
        <w:rPr>
          <w:sz w:val="24"/>
        </w:rPr>
        <w:t>Земельный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участок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с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кадастровым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номером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33:02:020614:41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частично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попадает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в</w:t>
      </w:r>
      <w:r w:rsidRPr="000B5592">
        <w:rPr>
          <w:spacing w:val="-57"/>
          <w:sz w:val="24"/>
        </w:rPr>
        <w:t xml:space="preserve"> </w:t>
      </w:r>
      <w:r w:rsidRPr="000B5592">
        <w:rPr>
          <w:sz w:val="24"/>
        </w:rPr>
        <w:t>границы водоохранной зоны и прибрежной защитной полосы поверхностного водного объекта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(река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Большой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Киржач).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Протяженность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реки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Большой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Киржач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на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территории</w:t>
      </w:r>
      <w:r w:rsidRPr="000B5592">
        <w:rPr>
          <w:spacing w:val="61"/>
          <w:sz w:val="24"/>
        </w:rPr>
        <w:t xml:space="preserve"> </w:t>
      </w:r>
      <w:r w:rsidRPr="000B5592">
        <w:rPr>
          <w:sz w:val="24"/>
        </w:rPr>
        <w:t>сельского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поселения</w:t>
      </w:r>
      <w:r w:rsidRPr="000B5592">
        <w:rPr>
          <w:spacing w:val="59"/>
          <w:sz w:val="24"/>
        </w:rPr>
        <w:t xml:space="preserve"> </w:t>
      </w:r>
      <w:r w:rsidRPr="000B5592">
        <w:rPr>
          <w:sz w:val="24"/>
        </w:rPr>
        <w:t>составляет 18,88 км.</w:t>
      </w:r>
    </w:p>
    <w:p w:rsidR="000B5592" w:rsidRPr="000B5592" w:rsidRDefault="000B5592" w:rsidP="000B5592">
      <w:pPr>
        <w:pStyle w:val="a3"/>
        <w:spacing w:before="144" w:line="276" w:lineRule="auto"/>
        <w:ind w:left="536" w:right="420" w:firstLine="708"/>
        <w:jc w:val="both"/>
      </w:pPr>
      <w:r w:rsidRPr="000B5592">
        <w:t>Ширина водоохранной зоны реки</w:t>
      </w:r>
      <w:r w:rsidRPr="000B5592">
        <w:rPr>
          <w:spacing w:val="60"/>
        </w:rPr>
        <w:t xml:space="preserve"> </w:t>
      </w:r>
      <w:r w:rsidRPr="000B5592">
        <w:t>Большой Киржач составляет 200м. Согласно пункту 15</w:t>
      </w:r>
      <w:r w:rsidRPr="000B5592">
        <w:rPr>
          <w:spacing w:val="1"/>
        </w:rPr>
        <w:t xml:space="preserve"> </w:t>
      </w:r>
      <w:r w:rsidRPr="000B5592">
        <w:t>ст. 65 Водного кодекса Российской Федерации от 03.06.2006 №74-ФЗ в границах</w:t>
      </w:r>
      <w:r w:rsidRPr="000B5592">
        <w:rPr>
          <w:spacing w:val="60"/>
        </w:rPr>
        <w:t xml:space="preserve"> </w:t>
      </w:r>
      <w:r w:rsidRPr="000B5592">
        <w:t>водоохранных</w:t>
      </w:r>
      <w:r w:rsidRPr="000B5592">
        <w:rPr>
          <w:spacing w:val="1"/>
        </w:rPr>
        <w:t xml:space="preserve"> </w:t>
      </w:r>
      <w:r w:rsidRPr="000B5592">
        <w:t>зон запрещается:</w:t>
      </w:r>
    </w:p>
    <w:p w:rsidR="000B5592" w:rsidRPr="000B5592" w:rsidRDefault="000B5592" w:rsidP="000B5592">
      <w:pPr>
        <w:pStyle w:val="a5"/>
        <w:numPr>
          <w:ilvl w:val="0"/>
          <w:numId w:val="7"/>
        </w:numPr>
        <w:tabs>
          <w:tab w:val="left" w:pos="1648"/>
        </w:tabs>
        <w:spacing w:before="144"/>
        <w:jc w:val="both"/>
        <w:rPr>
          <w:sz w:val="24"/>
        </w:rPr>
      </w:pPr>
      <w:r w:rsidRPr="000B5592">
        <w:rPr>
          <w:sz w:val="24"/>
        </w:rPr>
        <w:t>использование</w:t>
      </w:r>
      <w:r w:rsidRPr="000B5592">
        <w:rPr>
          <w:spacing w:val="-2"/>
          <w:sz w:val="24"/>
        </w:rPr>
        <w:t xml:space="preserve"> </w:t>
      </w:r>
      <w:r w:rsidRPr="000B5592">
        <w:rPr>
          <w:sz w:val="24"/>
        </w:rPr>
        <w:t>сточных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вод</w:t>
      </w:r>
      <w:r w:rsidRPr="000B5592">
        <w:rPr>
          <w:spacing w:val="-1"/>
          <w:sz w:val="24"/>
        </w:rPr>
        <w:t xml:space="preserve"> </w:t>
      </w:r>
      <w:r w:rsidRPr="000B5592">
        <w:rPr>
          <w:sz w:val="24"/>
        </w:rPr>
        <w:t>в</w:t>
      </w:r>
      <w:r w:rsidRPr="000B5592">
        <w:rPr>
          <w:spacing w:val="-2"/>
          <w:sz w:val="24"/>
        </w:rPr>
        <w:t xml:space="preserve"> </w:t>
      </w:r>
      <w:r w:rsidRPr="000B5592">
        <w:rPr>
          <w:sz w:val="24"/>
        </w:rPr>
        <w:t>целях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повышения</w:t>
      </w:r>
      <w:r w:rsidRPr="000B5592">
        <w:rPr>
          <w:spacing w:val="-1"/>
          <w:sz w:val="24"/>
        </w:rPr>
        <w:t xml:space="preserve"> </w:t>
      </w:r>
      <w:r w:rsidRPr="000B5592">
        <w:rPr>
          <w:sz w:val="24"/>
        </w:rPr>
        <w:t>почвенного</w:t>
      </w:r>
      <w:r w:rsidRPr="000B5592">
        <w:rPr>
          <w:spacing w:val="-4"/>
          <w:sz w:val="24"/>
        </w:rPr>
        <w:t xml:space="preserve"> </w:t>
      </w:r>
      <w:r w:rsidRPr="000B5592">
        <w:rPr>
          <w:sz w:val="24"/>
        </w:rPr>
        <w:t>плодородия;</w:t>
      </w:r>
    </w:p>
    <w:p w:rsidR="000B5592" w:rsidRPr="000B5592" w:rsidRDefault="000B5592" w:rsidP="000B5592">
      <w:pPr>
        <w:pStyle w:val="a5"/>
        <w:numPr>
          <w:ilvl w:val="0"/>
          <w:numId w:val="7"/>
        </w:numPr>
        <w:tabs>
          <w:tab w:val="left" w:pos="1651"/>
        </w:tabs>
        <w:spacing w:before="22" w:line="259" w:lineRule="auto"/>
        <w:ind w:left="536" w:right="417" w:firstLine="852"/>
        <w:jc w:val="both"/>
        <w:rPr>
          <w:sz w:val="24"/>
        </w:rPr>
      </w:pPr>
      <w:r w:rsidRPr="000B5592">
        <w:rPr>
          <w:sz w:val="24"/>
        </w:rPr>
        <w:t>размещение кладбищ*, скотомогильников, объектов размещения отходов производства и</w:t>
      </w:r>
      <w:r w:rsidRPr="000B5592">
        <w:rPr>
          <w:spacing w:val="-57"/>
          <w:sz w:val="24"/>
        </w:rPr>
        <w:t xml:space="preserve"> </w:t>
      </w:r>
      <w:r w:rsidRPr="000B5592">
        <w:rPr>
          <w:sz w:val="24"/>
        </w:rPr>
        <w:t>потребления, химических, взрывчатых, токсичных, отравляющих и ядовитых веществ, пунктов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захоронения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радиоактивных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отходов,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а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также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загрязнение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территории</w:t>
      </w:r>
      <w:r w:rsidRPr="000B5592">
        <w:rPr>
          <w:spacing w:val="61"/>
          <w:sz w:val="24"/>
        </w:rPr>
        <w:t xml:space="preserve"> </w:t>
      </w:r>
      <w:r w:rsidRPr="000B5592">
        <w:rPr>
          <w:sz w:val="24"/>
        </w:rPr>
        <w:t>загрязняющими</w:t>
      </w:r>
      <w:r w:rsidRPr="000B5592">
        <w:rPr>
          <w:spacing w:val="-57"/>
          <w:sz w:val="24"/>
        </w:rPr>
        <w:t xml:space="preserve"> </w:t>
      </w:r>
      <w:r w:rsidRPr="000B5592">
        <w:rPr>
          <w:sz w:val="24"/>
        </w:rPr>
        <w:t>веществами,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предельно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допустимые</w:t>
      </w:r>
      <w:r w:rsidRPr="000B5592">
        <w:rPr>
          <w:spacing w:val="1"/>
          <w:sz w:val="24"/>
        </w:rPr>
        <w:t xml:space="preserve"> </w:t>
      </w:r>
      <w:proofErr w:type="gramStart"/>
      <w:r w:rsidRPr="000B5592">
        <w:rPr>
          <w:sz w:val="24"/>
        </w:rPr>
        <w:t>концентрации</w:t>
      </w:r>
      <w:proofErr w:type="gramEnd"/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которых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в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водах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водных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объектов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рыбохозяйственного</w:t>
      </w:r>
      <w:r w:rsidRPr="000B5592">
        <w:rPr>
          <w:spacing w:val="-4"/>
          <w:sz w:val="24"/>
        </w:rPr>
        <w:t xml:space="preserve"> </w:t>
      </w:r>
      <w:r w:rsidRPr="000B5592">
        <w:rPr>
          <w:sz w:val="24"/>
        </w:rPr>
        <w:t>значения</w:t>
      </w:r>
      <w:r w:rsidRPr="000B5592">
        <w:rPr>
          <w:spacing w:val="-1"/>
          <w:sz w:val="24"/>
        </w:rPr>
        <w:t xml:space="preserve"> </w:t>
      </w:r>
      <w:r w:rsidRPr="000B5592">
        <w:rPr>
          <w:sz w:val="24"/>
        </w:rPr>
        <w:t>не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установлены;</w:t>
      </w:r>
    </w:p>
    <w:p w:rsidR="000B5592" w:rsidRPr="000B5592" w:rsidRDefault="000B5592" w:rsidP="000B5592">
      <w:pPr>
        <w:pStyle w:val="a5"/>
        <w:numPr>
          <w:ilvl w:val="0"/>
          <w:numId w:val="7"/>
        </w:numPr>
        <w:tabs>
          <w:tab w:val="left" w:pos="1648"/>
        </w:tabs>
        <w:spacing w:line="274" w:lineRule="exact"/>
        <w:jc w:val="both"/>
        <w:rPr>
          <w:sz w:val="24"/>
        </w:rPr>
      </w:pPr>
      <w:r w:rsidRPr="000B5592">
        <w:rPr>
          <w:sz w:val="24"/>
        </w:rPr>
        <w:t>осуществление</w:t>
      </w:r>
      <w:r w:rsidRPr="000B5592">
        <w:rPr>
          <w:spacing w:val="-3"/>
          <w:sz w:val="24"/>
        </w:rPr>
        <w:t xml:space="preserve"> </w:t>
      </w:r>
      <w:r w:rsidRPr="000B5592">
        <w:rPr>
          <w:sz w:val="24"/>
        </w:rPr>
        <w:t>авиационных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мер</w:t>
      </w:r>
      <w:r w:rsidRPr="000B5592">
        <w:rPr>
          <w:spacing w:val="-1"/>
          <w:sz w:val="24"/>
        </w:rPr>
        <w:t xml:space="preserve"> </w:t>
      </w:r>
      <w:r w:rsidRPr="000B5592">
        <w:rPr>
          <w:sz w:val="24"/>
        </w:rPr>
        <w:t>по</w:t>
      </w:r>
      <w:r w:rsidRPr="000B5592">
        <w:rPr>
          <w:spacing w:val="-1"/>
          <w:sz w:val="24"/>
        </w:rPr>
        <w:t xml:space="preserve"> </w:t>
      </w:r>
      <w:r w:rsidRPr="000B5592">
        <w:rPr>
          <w:sz w:val="24"/>
        </w:rPr>
        <w:t>борьбе</w:t>
      </w:r>
      <w:r w:rsidRPr="000B5592">
        <w:rPr>
          <w:spacing w:val="-2"/>
          <w:sz w:val="24"/>
        </w:rPr>
        <w:t xml:space="preserve"> </w:t>
      </w:r>
      <w:r w:rsidRPr="000B5592">
        <w:rPr>
          <w:sz w:val="24"/>
        </w:rPr>
        <w:t>с</w:t>
      </w:r>
      <w:r w:rsidRPr="000B5592">
        <w:rPr>
          <w:spacing w:val="-3"/>
          <w:sz w:val="24"/>
        </w:rPr>
        <w:t xml:space="preserve"> </w:t>
      </w:r>
      <w:r w:rsidRPr="000B5592">
        <w:rPr>
          <w:sz w:val="24"/>
        </w:rPr>
        <w:t>вредными организмами;</w:t>
      </w:r>
    </w:p>
    <w:p w:rsidR="000B5592" w:rsidRPr="000B5592" w:rsidRDefault="000B5592" w:rsidP="000B5592">
      <w:pPr>
        <w:pStyle w:val="a5"/>
        <w:numPr>
          <w:ilvl w:val="0"/>
          <w:numId w:val="7"/>
        </w:numPr>
        <w:tabs>
          <w:tab w:val="left" w:pos="1656"/>
        </w:tabs>
        <w:spacing w:before="22" w:line="259" w:lineRule="auto"/>
        <w:ind w:left="536" w:right="421" w:firstLine="852"/>
        <w:jc w:val="both"/>
        <w:rPr>
          <w:sz w:val="24"/>
        </w:rPr>
      </w:pPr>
      <w:r w:rsidRPr="000B5592">
        <w:rPr>
          <w:sz w:val="24"/>
        </w:rPr>
        <w:t>движение и стоянка транспортных средств (кроме специальных транспортных средств),</w:t>
      </w:r>
      <w:r w:rsidRPr="000B5592">
        <w:rPr>
          <w:spacing w:val="-57"/>
          <w:sz w:val="24"/>
        </w:rPr>
        <w:t xml:space="preserve"> </w:t>
      </w:r>
      <w:r w:rsidRPr="000B5592">
        <w:rPr>
          <w:sz w:val="24"/>
        </w:rPr>
        <w:t>за исключением их движения по дорогам и стоянки на дорогах и в специально оборудованных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местах,</w:t>
      </w:r>
      <w:r w:rsidRPr="000B5592">
        <w:rPr>
          <w:spacing w:val="-1"/>
          <w:sz w:val="24"/>
        </w:rPr>
        <w:t xml:space="preserve"> </w:t>
      </w:r>
      <w:r w:rsidRPr="000B5592">
        <w:rPr>
          <w:sz w:val="24"/>
        </w:rPr>
        <w:t>имеющих твердое</w:t>
      </w:r>
      <w:r w:rsidRPr="000B5592">
        <w:rPr>
          <w:spacing w:val="-1"/>
          <w:sz w:val="24"/>
        </w:rPr>
        <w:t xml:space="preserve"> </w:t>
      </w:r>
      <w:r w:rsidRPr="000B5592">
        <w:rPr>
          <w:sz w:val="24"/>
        </w:rPr>
        <w:t>покрытие;</w:t>
      </w:r>
    </w:p>
    <w:p w:rsidR="000B5592" w:rsidRPr="000B5592" w:rsidRDefault="000B5592" w:rsidP="000B5592">
      <w:pPr>
        <w:pStyle w:val="a5"/>
        <w:numPr>
          <w:ilvl w:val="0"/>
          <w:numId w:val="7"/>
        </w:numPr>
        <w:tabs>
          <w:tab w:val="left" w:pos="1680"/>
        </w:tabs>
        <w:spacing w:before="1" w:line="259" w:lineRule="auto"/>
        <w:ind w:left="536" w:right="419" w:firstLine="852"/>
        <w:jc w:val="both"/>
        <w:rPr>
          <w:sz w:val="24"/>
        </w:rPr>
      </w:pPr>
      <w:proofErr w:type="gramStart"/>
      <w:r w:rsidRPr="000B5592">
        <w:rPr>
          <w:sz w:val="24"/>
        </w:rPr>
        <w:t>строительство и реконструкция автозаправочных станций, складов горюче-смазочных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материалов (за исключением случаев, если автозаправочные станции, склады горюче-смазочных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материалов размещены на территориях портов, инфраструктуры внутренних водных путей, в том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числе баз (сооружений) для стоянки маломерных судов, объектов органов федеральной службы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безопасности), станций технического обслуживания, используемых для технического осмотра и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ремонта</w:t>
      </w:r>
      <w:r w:rsidRPr="000B5592">
        <w:rPr>
          <w:spacing w:val="-2"/>
          <w:sz w:val="24"/>
        </w:rPr>
        <w:t xml:space="preserve"> </w:t>
      </w:r>
      <w:r w:rsidRPr="000B5592">
        <w:rPr>
          <w:sz w:val="24"/>
        </w:rPr>
        <w:t>транспортных средств,</w:t>
      </w:r>
      <w:r w:rsidRPr="000B5592">
        <w:rPr>
          <w:spacing w:val="-1"/>
          <w:sz w:val="24"/>
        </w:rPr>
        <w:t xml:space="preserve"> </w:t>
      </w:r>
      <w:r w:rsidRPr="000B5592">
        <w:rPr>
          <w:sz w:val="24"/>
        </w:rPr>
        <w:t>осуществление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мойки транспортных</w:t>
      </w:r>
      <w:r w:rsidRPr="000B5592">
        <w:rPr>
          <w:spacing w:val="2"/>
          <w:sz w:val="24"/>
        </w:rPr>
        <w:t xml:space="preserve"> </w:t>
      </w:r>
      <w:r w:rsidRPr="000B5592">
        <w:rPr>
          <w:sz w:val="24"/>
        </w:rPr>
        <w:t>средств;</w:t>
      </w:r>
      <w:proofErr w:type="gramEnd"/>
    </w:p>
    <w:p w:rsidR="000B5592" w:rsidRPr="000B5592" w:rsidRDefault="000B5592" w:rsidP="000B5592">
      <w:pPr>
        <w:pStyle w:val="a5"/>
        <w:numPr>
          <w:ilvl w:val="0"/>
          <w:numId w:val="7"/>
        </w:numPr>
        <w:tabs>
          <w:tab w:val="left" w:pos="1708"/>
        </w:tabs>
        <w:spacing w:line="259" w:lineRule="auto"/>
        <w:ind w:left="536" w:right="421" w:firstLine="852"/>
        <w:jc w:val="both"/>
        <w:rPr>
          <w:sz w:val="24"/>
        </w:rPr>
      </w:pPr>
      <w:r w:rsidRPr="000B5592">
        <w:rPr>
          <w:sz w:val="24"/>
        </w:rPr>
        <w:t>хранение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пестицидов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и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агрохимикатов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(за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исключением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хранения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агрохимикатов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в</w:t>
      </w:r>
      <w:r w:rsidRPr="000B5592">
        <w:rPr>
          <w:spacing w:val="-57"/>
          <w:sz w:val="24"/>
        </w:rPr>
        <w:t xml:space="preserve"> </w:t>
      </w:r>
      <w:r w:rsidRPr="000B5592">
        <w:rPr>
          <w:sz w:val="24"/>
        </w:rPr>
        <w:t>специализированных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хранилищах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на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территориях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морских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портов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за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пределами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границ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прибрежных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защитных полос),</w:t>
      </w:r>
      <w:r w:rsidRPr="000B5592">
        <w:rPr>
          <w:spacing w:val="-1"/>
          <w:sz w:val="24"/>
        </w:rPr>
        <w:t xml:space="preserve"> </w:t>
      </w:r>
      <w:r w:rsidRPr="000B5592">
        <w:rPr>
          <w:sz w:val="24"/>
        </w:rPr>
        <w:t>применение</w:t>
      </w:r>
      <w:r w:rsidRPr="000B5592">
        <w:rPr>
          <w:spacing w:val="-1"/>
          <w:sz w:val="24"/>
        </w:rPr>
        <w:t xml:space="preserve"> </w:t>
      </w:r>
      <w:r w:rsidRPr="000B5592">
        <w:rPr>
          <w:sz w:val="24"/>
        </w:rPr>
        <w:t>пестицидов</w:t>
      </w:r>
      <w:r w:rsidRPr="000B5592">
        <w:rPr>
          <w:spacing w:val="-1"/>
          <w:sz w:val="24"/>
        </w:rPr>
        <w:t xml:space="preserve"> </w:t>
      </w:r>
      <w:r w:rsidRPr="000B5592">
        <w:rPr>
          <w:sz w:val="24"/>
        </w:rPr>
        <w:t>и агрохимикатов;</w:t>
      </w:r>
    </w:p>
    <w:p w:rsidR="000B5592" w:rsidRPr="000B5592" w:rsidRDefault="000B5592" w:rsidP="000B5592">
      <w:pPr>
        <w:pStyle w:val="a5"/>
        <w:numPr>
          <w:ilvl w:val="0"/>
          <w:numId w:val="7"/>
        </w:numPr>
        <w:tabs>
          <w:tab w:val="left" w:pos="1648"/>
        </w:tabs>
        <w:spacing w:line="275" w:lineRule="exact"/>
        <w:jc w:val="both"/>
        <w:rPr>
          <w:sz w:val="24"/>
        </w:rPr>
      </w:pPr>
      <w:r w:rsidRPr="000B5592">
        <w:rPr>
          <w:sz w:val="24"/>
        </w:rPr>
        <w:t>сброс</w:t>
      </w:r>
      <w:r w:rsidRPr="000B5592">
        <w:rPr>
          <w:spacing w:val="-2"/>
          <w:sz w:val="24"/>
        </w:rPr>
        <w:t xml:space="preserve"> </w:t>
      </w:r>
      <w:r w:rsidRPr="000B5592">
        <w:rPr>
          <w:sz w:val="24"/>
        </w:rPr>
        <w:t>сточных, в</w:t>
      </w:r>
      <w:r w:rsidRPr="000B5592">
        <w:rPr>
          <w:spacing w:val="-2"/>
          <w:sz w:val="24"/>
        </w:rPr>
        <w:t xml:space="preserve"> </w:t>
      </w:r>
      <w:r w:rsidRPr="000B5592">
        <w:rPr>
          <w:sz w:val="24"/>
        </w:rPr>
        <w:t>том</w:t>
      </w:r>
      <w:r w:rsidRPr="000B5592">
        <w:rPr>
          <w:spacing w:val="-1"/>
          <w:sz w:val="24"/>
        </w:rPr>
        <w:t xml:space="preserve"> </w:t>
      </w:r>
      <w:r w:rsidRPr="000B5592">
        <w:rPr>
          <w:sz w:val="24"/>
        </w:rPr>
        <w:t>числе</w:t>
      </w:r>
      <w:r w:rsidRPr="000B5592">
        <w:rPr>
          <w:spacing w:val="-2"/>
          <w:sz w:val="24"/>
        </w:rPr>
        <w:t xml:space="preserve"> </w:t>
      </w:r>
      <w:r w:rsidRPr="000B5592">
        <w:rPr>
          <w:sz w:val="24"/>
        </w:rPr>
        <w:t>дренажных, вод;</w:t>
      </w:r>
    </w:p>
    <w:p w:rsidR="000B5592" w:rsidRPr="000B5592" w:rsidRDefault="000B5592" w:rsidP="000B5592">
      <w:pPr>
        <w:pStyle w:val="a5"/>
        <w:numPr>
          <w:ilvl w:val="0"/>
          <w:numId w:val="7"/>
        </w:numPr>
        <w:tabs>
          <w:tab w:val="left" w:pos="1718"/>
        </w:tabs>
        <w:spacing w:before="90" w:line="259" w:lineRule="auto"/>
        <w:ind w:left="536" w:right="417" w:firstLine="852"/>
        <w:jc w:val="both"/>
        <w:rPr>
          <w:sz w:val="24"/>
        </w:rPr>
      </w:pPr>
      <w:proofErr w:type="gramStart"/>
      <w:r w:rsidRPr="000B5592">
        <w:rPr>
          <w:sz w:val="24"/>
        </w:rPr>
        <w:t>разведка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и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добыча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общераспространенных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полезных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ископаемых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(за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исключением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случаев, если разведка и добыча общераспространенных полезных ископаемых осуществляются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пользователями недр, осуществляющими разведку и добычу иных видов полезных ископаемых, в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границах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предоставленных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им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в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соответствии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с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законодательством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Российской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Федерации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о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lastRenderedPageBreak/>
        <w:t>недрах горных отводов и (или) геологических отводов на основании утвержденного технического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 xml:space="preserve">проекта в соответствии со </w:t>
      </w:r>
      <w:hyperlink r:id="rId56" w:anchor="dst35">
        <w:r w:rsidRPr="000B5592">
          <w:rPr>
            <w:sz w:val="24"/>
          </w:rPr>
          <w:t xml:space="preserve">статьей 19.1 </w:t>
        </w:r>
      </w:hyperlink>
      <w:r w:rsidRPr="000B5592">
        <w:rPr>
          <w:sz w:val="24"/>
        </w:rPr>
        <w:t>Закона Российской Федерации от 21</w:t>
      </w:r>
      <w:proofErr w:type="gramEnd"/>
      <w:r w:rsidRPr="000B5592">
        <w:rPr>
          <w:sz w:val="24"/>
        </w:rPr>
        <w:t xml:space="preserve"> февраля 1992 года N</w:t>
      </w:r>
      <w:r w:rsidRPr="000B5592">
        <w:rPr>
          <w:spacing w:val="1"/>
          <w:sz w:val="24"/>
        </w:rPr>
        <w:t xml:space="preserve"> </w:t>
      </w:r>
      <w:r w:rsidRPr="000B5592">
        <w:rPr>
          <w:sz w:val="24"/>
        </w:rPr>
        <w:t>2395-1</w:t>
      </w:r>
      <w:r w:rsidRPr="000B5592">
        <w:rPr>
          <w:spacing w:val="-1"/>
          <w:sz w:val="24"/>
        </w:rPr>
        <w:t xml:space="preserve"> </w:t>
      </w:r>
      <w:r w:rsidRPr="000B5592">
        <w:rPr>
          <w:sz w:val="24"/>
        </w:rPr>
        <w:t>"О</w:t>
      </w:r>
      <w:r w:rsidRPr="000B5592">
        <w:rPr>
          <w:spacing w:val="-1"/>
          <w:sz w:val="24"/>
        </w:rPr>
        <w:t xml:space="preserve"> </w:t>
      </w:r>
      <w:r w:rsidRPr="000B5592">
        <w:rPr>
          <w:sz w:val="24"/>
        </w:rPr>
        <w:t>недрах").</w:t>
      </w:r>
    </w:p>
    <w:p w:rsidR="000B5592" w:rsidRPr="000B5592" w:rsidRDefault="000B5592" w:rsidP="000B5592">
      <w:pPr>
        <w:pStyle w:val="a3"/>
        <w:spacing w:before="143" w:line="276" w:lineRule="auto"/>
        <w:ind w:left="536" w:right="417" w:firstLine="708"/>
        <w:jc w:val="both"/>
      </w:pPr>
      <w:proofErr w:type="gramStart"/>
      <w:r w:rsidRPr="000B5592">
        <w:t>Согласно приложению №3 к Постановлению Департамента природопользования и охраны</w:t>
      </w:r>
      <w:r w:rsidRPr="000B5592">
        <w:rPr>
          <w:spacing w:val="1"/>
        </w:rPr>
        <w:t xml:space="preserve"> </w:t>
      </w:r>
      <w:r w:rsidRPr="000B5592">
        <w:t>окружающей</w:t>
      </w:r>
      <w:r w:rsidRPr="000B5592">
        <w:rPr>
          <w:spacing w:val="1"/>
        </w:rPr>
        <w:t xml:space="preserve"> </w:t>
      </w:r>
      <w:r w:rsidRPr="000B5592">
        <w:t>среды</w:t>
      </w:r>
      <w:r w:rsidRPr="000B5592">
        <w:rPr>
          <w:spacing w:val="1"/>
        </w:rPr>
        <w:t xml:space="preserve"> </w:t>
      </w:r>
      <w:r w:rsidRPr="000B5592">
        <w:t>Владимирской</w:t>
      </w:r>
      <w:r w:rsidRPr="000B5592">
        <w:rPr>
          <w:spacing w:val="1"/>
        </w:rPr>
        <w:t xml:space="preserve"> </w:t>
      </w:r>
      <w:r w:rsidRPr="000B5592">
        <w:t>области</w:t>
      </w:r>
      <w:r w:rsidRPr="000B5592">
        <w:rPr>
          <w:spacing w:val="1"/>
        </w:rPr>
        <w:t xml:space="preserve"> </w:t>
      </w:r>
      <w:r w:rsidRPr="000B5592">
        <w:t>от</w:t>
      </w:r>
      <w:r w:rsidRPr="000B5592">
        <w:rPr>
          <w:spacing w:val="1"/>
        </w:rPr>
        <w:t xml:space="preserve"> </w:t>
      </w:r>
      <w:r w:rsidRPr="000B5592">
        <w:t>08.07.2021</w:t>
      </w:r>
      <w:r w:rsidRPr="000B5592">
        <w:rPr>
          <w:spacing w:val="1"/>
        </w:rPr>
        <w:t xml:space="preserve"> </w:t>
      </w:r>
      <w:r w:rsidRPr="000B5592">
        <w:t>№</w:t>
      </w:r>
      <w:r w:rsidRPr="000B5592">
        <w:rPr>
          <w:spacing w:val="1"/>
        </w:rPr>
        <w:t xml:space="preserve"> </w:t>
      </w:r>
      <w:r w:rsidRPr="000B5592">
        <w:t>136</w:t>
      </w:r>
      <w:r w:rsidRPr="000B5592">
        <w:rPr>
          <w:spacing w:val="1"/>
        </w:rPr>
        <w:t xml:space="preserve"> </w:t>
      </w:r>
      <w:r w:rsidRPr="000B5592">
        <w:t>"Об</w:t>
      </w:r>
      <w:r w:rsidRPr="000B5592">
        <w:rPr>
          <w:spacing w:val="1"/>
        </w:rPr>
        <w:t xml:space="preserve"> </w:t>
      </w:r>
      <w:r w:rsidRPr="000B5592">
        <w:t>утверждении</w:t>
      </w:r>
      <w:r w:rsidRPr="000B5592">
        <w:rPr>
          <w:spacing w:val="1"/>
        </w:rPr>
        <w:t xml:space="preserve"> </w:t>
      </w:r>
      <w:r w:rsidRPr="000B5592">
        <w:t>границ</w:t>
      </w:r>
      <w:r w:rsidRPr="000B5592">
        <w:rPr>
          <w:spacing w:val="1"/>
        </w:rPr>
        <w:t xml:space="preserve"> </w:t>
      </w:r>
      <w:r w:rsidRPr="000B5592">
        <w:t>водоохранной</w:t>
      </w:r>
      <w:r w:rsidRPr="000B5592">
        <w:rPr>
          <w:spacing w:val="1"/>
        </w:rPr>
        <w:t xml:space="preserve"> </w:t>
      </w:r>
      <w:r w:rsidRPr="000B5592">
        <w:t>зоны</w:t>
      </w:r>
      <w:r w:rsidRPr="000B5592">
        <w:rPr>
          <w:spacing w:val="1"/>
        </w:rPr>
        <w:t xml:space="preserve"> </w:t>
      </w:r>
      <w:r w:rsidRPr="000B5592">
        <w:t>и</w:t>
      </w:r>
      <w:r w:rsidRPr="000B5592">
        <w:rPr>
          <w:spacing w:val="1"/>
        </w:rPr>
        <w:t xml:space="preserve"> </w:t>
      </w:r>
      <w:r w:rsidRPr="000B5592">
        <w:t>прибрежной</w:t>
      </w:r>
      <w:r w:rsidRPr="000B5592">
        <w:rPr>
          <w:spacing w:val="1"/>
        </w:rPr>
        <w:t xml:space="preserve"> </w:t>
      </w:r>
      <w:r w:rsidRPr="000B5592">
        <w:t>защитной</w:t>
      </w:r>
      <w:r w:rsidRPr="000B5592">
        <w:rPr>
          <w:spacing w:val="1"/>
        </w:rPr>
        <w:t xml:space="preserve"> </w:t>
      </w:r>
      <w:r w:rsidRPr="000B5592">
        <w:t>полосы</w:t>
      </w:r>
      <w:r w:rsidRPr="000B5592">
        <w:rPr>
          <w:spacing w:val="1"/>
        </w:rPr>
        <w:t xml:space="preserve"> </w:t>
      </w:r>
      <w:r w:rsidRPr="000B5592">
        <w:t>реки</w:t>
      </w:r>
      <w:r w:rsidRPr="000B5592">
        <w:rPr>
          <w:spacing w:val="1"/>
        </w:rPr>
        <w:t xml:space="preserve"> </w:t>
      </w:r>
      <w:r w:rsidRPr="000B5592">
        <w:t>Киржач</w:t>
      </w:r>
      <w:r w:rsidRPr="000B5592">
        <w:rPr>
          <w:spacing w:val="1"/>
        </w:rPr>
        <w:t xml:space="preserve"> </w:t>
      </w:r>
      <w:r w:rsidRPr="000B5592">
        <w:t>(Большой</w:t>
      </w:r>
      <w:r w:rsidRPr="000B5592">
        <w:rPr>
          <w:spacing w:val="60"/>
        </w:rPr>
        <w:t xml:space="preserve"> </w:t>
      </w:r>
      <w:r w:rsidRPr="000B5592">
        <w:t>Киржач) и</w:t>
      </w:r>
      <w:r w:rsidRPr="000B5592">
        <w:rPr>
          <w:spacing w:val="60"/>
        </w:rPr>
        <w:t xml:space="preserve"> </w:t>
      </w:r>
      <w:r w:rsidRPr="000B5592">
        <w:t>ее</w:t>
      </w:r>
      <w:r w:rsidRPr="000B5592">
        <w:rPr>
          <w:spacing w:val="1"/>
        </w:rPr>
        <w:t xml:space="preserve"> </w:t>
      </w:r>
      <w:r w:rsidRPr="000B5592">
        <w:t>притоков реки Малый Киржачи реки Вахчилка от истока до устья на территории Владимирской</w:t>
      </w:r>
      <w:r w:rsidRPr="000B5592">
        <w:rPr>
          <w:spacing w:val="1"/>
        </w:rPr>
        <w:t xml:space="preserve"> </w:t>
      </w:r>
      <w:r w:rsidRPr="000B5592">
        <w:t>области"</w:t>
      </w:r>
      <w:r w:rsidRPr="000B5592">
        <w:rPr>
          <w:spacing w:val="-3"/>
        </w:rPr>
        <w:t xml:space="preserve"> </w:t>
      </w:r>
      <w:r w:rsidRPr="000B5592">
        <w:t>ширина</w:t>
      </w:r>
      <w:r w:rsidRPr="000B5592">
        <w:rPr>
          <w:spacing w:val="-1"/>
        </w:rPr>
        <w:t xml:space="preserve"> </w:t>
      </w:r>
      <w:r w:rsidRPr="000B5592">
        <w:t>прибрежной защитной</w:t>
      </w:r>
      <w:r w:rsidRPr="000B5592">
        <w:rPr>
          <w:spacing w:val="-3"/>
        </w:rPr>
        <w:t xml:space="preserve"> </w:t>
      </w:r>
      <w:r w:rsidRPr="000B5592">
        <w:t>полосы</w:t>
      </w:r>
      <w:r w:rsidRPr="000B5592">
        <w:rPr>
          <w:spacing w:val="-1"/>
        </w:rPr>
        <w:t xml:space="preserve"> </w:t>
      </w:r>
      <w:r w:rsidRPr="000B5592">
        <w:t>реки Большой</w:t>
      </w:r>
      <w:r w:rsidRPr="000B5592">
        <w:rPr>
          <w:spacing w:val="1"/>
        </w:rPr>
        <w:t xml:space="preserve"> </w:t>
      </w:r>
      <w:r w:rsidRPr="000B5592">
        <w:t>Киржач</w:t>
      </w:r>
      <w:r w:rsidRPr="000B5592">
        <w:rPr>
          <w:spacing w:val="-2"/>
        </w:rPr>
        <w:t xml:space="preserve"> </w:t>
      </w:r>
      <w:r w:rsidRPr="000B5592">
        <w:t>составляет 200м.</w:t>
      </w:r>
      <w:proofErr w:type="gramEnd"/>
    </w:p>
    <w:p w:rsidR="000B5592" w:rsidRPr="000B5592" w:rsidRDefault="000B5592" w:rsidP="000B5592">
      <w:pPr>
        <w:pStyle w:val="a3"/>
        <w:spacing w:before="143" w:line="276" w:lineRule="auto"/>
        <w:ind w:left="536" w:right="417" w:firstLine="708"/>
        <w:jc w:val="both"/>
      </w:pPr>
      <w:r w:rsidRPr="000B5592">
        <w:t xml:space="preserve">     Кладбище, расположенное вблизи д. Илейкино, отображенное в графических материалах Генерального плана, является существующим. Первые захоронения осуществлялись в 1938 году, т.е. до вступления </w:t>
      </w:r>
      <w:proofErr w:type="gramStart"/>
      <w:r w:rsidRPr="000B5592">
        <w:t>в</w:t>
      </w:r>
      <w:proofErr w:type="gramEnd"/>
      <w:r w:rsidRPr="000B5592">
        <w:t xml:space="preserve"> </w:t>
      </w:r>
      <w:proofErr w:type="gramStart"/>
      <w:r w:rsidRPr="000B5592">
        <w:t>юр</w:t>
      </w:r>
      <w:proofErr w:type="gramEnd"/>
      <w:r w:rsidRPr="000B5592">
        <w:t>. силу Водного кодекса (2006 г.).  Данный вопрос также обусловлен тем, что Прокуратурой Киржачского района Владимирской области от 13.07.2022 № 2-02-2022 выписано представление об  устранении нарушений законодательства о безопасности дорожного движения, об автомобильных дорогах и дорожной деятельности (прилагается).</w:t>
      </w:r>
    </w:p>
    <w:p w:rsidR="000B5592" w:rsidRPr="000B5592" w:rsidRDefault="000B5592" w:rsidP="000B5592">
      <w:pPr>
        <w:pStyle w:val="a3"/>
        <w:spacing w:before="143" w:line="276" w:lineRule="auto"/>
        <w:ind w:left="536" w:right="417" w:firstLine="708"/>
        <w:jc w:val="both"/>
      </w:pPr>
      <w:r w:rsidRPr="000B5592">
        <w:t>Информация о водопользователях:</w:t>
      </w:r>
    </w:p>
    <w:p w:rsidR="000B5592" w:rsidRPr="000B5592" w:rsidRDefault="000B5592" w:rsidP="000B5592">
      <w:pPr>
        <w:pStyle w:val="a3"/>
        <w:spacing w:before="143" w:line="276" w:lineRule="auto"/>
        <w:ind w:left="536" w:right="417" w:firstLine="708"/>
        <w:jc w:val="both"/>
      </w:pPr>
      <w:r w:rsidRPr="000B5592">
        <w:t>- ООО «КО «АКВА»», водоотведение  459, 37 тыс. куб. м.</w:t>
      </w:r>
    </w:p>
    <w:p w:rsidR="000B5592" w:rsidRPr="000B5592" w:rsidRDefault="000B5592" w:rsidP="000B5592">
      <w:pPr>
        <w:pStyle w:val="a3"/>
        <w:spacing w:before="143" w:line="276" w:lineRule="auto"/>
        <w:ind w:left="536" w:right="417" w:firstLine="708"/>
        <w:jc w:val="both"/>
      </w:pPr>
      <w:r w:rsidRPr="000B5592">
        <w:t>- МУП «Водоконал», водоотведение  801, 54 тыс. куб. м.</w:t>
      </w:r>
    </w:p>
    <w:p w:rsidR="000B5592" w:rsidRPr="000B5592" w:rsidRDefault="000B5592" w:rsidP="000B5592">
      <w:pPr>
        <w:pStyle w:val="a3"/>
        <w:spacing w:before="143" w:line="276" w:lineRule="auto"/>
        <w:ind w:left="536" w:right="417" w:firstLine="708"/>
        <w:jc w:val="both"/>
      </w:pPr>
      <w:r w:rsidRPr="000B5592">
        <w:t>-  Першинское УМПП ЖКХ, водоотведение   102, 96 тыс. куб. м.</w:t>
      </w:r>
    </w:p>
    <w:p w:rsidR="000B5592" w:rsidRPr="000B5592" w:rsidRDefault="000B5592" w:rsidP="000B5592">
      <w:pPr>
        <w:pStyle w:val="a3"/>
        <w:spacing w:before="143" w:line="276" w:lineRule="auto"/>
        <w:ind w:left="536" w:right="417" w:firstLine="708"/>
        <w:jc w:val="both"/>
      </w:pPr>
      <w:r w:rsidRPr="000B5592">
        <w:t>Информация об очистных сооружениях:</w:t>
      </w:r>
    </w:p>
    <w:p w:rsidR="000B5592" w:rsidRPr="000B5592" w:rsidRDefault="000B5592" w:rsidP="000B5592">
      <w:pPr>
        <w:shd w:val="clear" w:color="auto" w:fill="FFFFFF"/>
        <w:ind w:right="39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5592">
        <w:rPr>
          <w:rFonts w:ascii="Times New Roman" w:hAnsi="Times New Roman" w:cs="Times New Roman"/>
          <w:sz w:val="24"/>
          <w:szCs w:val="24"/>
        </w:rPr>
        <w:t xml:space="preserve">                     - земельный участок с кадастровым номером 33:02:020612:576, </w:t>
      </w:r>
      <w:r w:rsidRPr="000B5592">
        <w:rPr>
          <w:rFonts w:ascii="Times New Roman" w:eastAsia="Times New Roman" w:hAnsi="Times New Roman" w:cs="Times New Roman"/>
          <w:sz w:val="24"/>
          <w:szCs w:val="24"/>
          <w:lang w:eastAsia="ru-RU"/>
        </w:rPr>
        <w:t>категория земель:</w:t>
      </w:r>
    </w:p>
    <w:p w:rsidR="000B5592" w:rsidRPr="000B5592" w:rsidRDefault="000B5592" w:rsidP="000B5592">
      <w:pPr>
        <w:widowControl/>
        <w:shd w:val="clear" w:color="auto" w:fill="FFFFFF"/>
        <w:autoSpaceDE/>
        <w:autoSpaceDN/>
        <w:ind w:left="426" w:right="39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5592">
        <w:rPr>
          <w:rFonts w:ascii="Times New Roman" w:eastAsia="Times New Roman" w:hAnsi="Times New Roman" w:cs="Times New Roman"/>
          <w:sz w:val="24"/>
          <w:szCs w:val="24"/>
          <w:lang w:eastAsia="ru-RU"/>
        </w:rPr>
        <w:t>земли населённых пунктов, вид разрешенного использования: для очистных сооружений;</w:t>
      </w:r>
    </w:p>
    <w:p w:rsidR="000B5592" w:rsidRPr="000B5592" w:rsidRDefault="000B5592" w:rsidP="000B5592">
      <w:pPr>
        <w:widowControl/>
        <w:shd w:val="clear" w:color="auto" w:fill="FFFFFF"/>
        <w:autoSpaceDE/>
        <w:autoSpaceDN/>
        <w:ind w:left="426" w:right="397" w:firstLine="85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55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0B5592">
        <w:rPr>
          <w:rFonts w:ascii="Times New Roman" w:hAnsi="Times New Roman" w:cs="Times New Roman"/>
          <w:sz w:val="24"/>
          <w:szCs w:val="24"/>
        </w:rPr>
        <w:t xml:space="preserve">земельный участок с кадастровым номером 33:02:020612:237, </w:t>
      </w:r>
      <w:r w:rsidRPr="000B559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категория земель:</w:t>
      </w:r>
      <w:r w:rsidRPr="000B55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назначения, вид разрешенного использования: для нужд инженерной инфраструктуры;</w:t>
      </w:r>
    </w:p>
    <w:p w:rsidR="000B5592" w:rsidRPr="000B5592" w:rsidRDefault="000B5592" w:rsidP="000B5592">
      <w:pPr>
        <w:widowControl/>
        <w:shd w:val="clear" w:color="auto" w:fill="FFFFFF"/>
        <w:autoSpaceDE/>
        <w:autoSpaceDN/>
        <w:ind w:left="426" w:right="397" w:firstLine="85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55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0B5592">
        <w:rPr>
          <w:rFonts w:ascii="Times New Roman" w:hAnsi="Times New Roman" w:cs="Times New Roman"/>
          <w:sz w:val="24"/>
          <w:szCs w:val="24"/>
        </w:rPr>
        <w:t xml:space="preserve">земельный участок с кадастровым номером 33:02:021311:169, </w:t>
      </w:r>
      <w:r w:rsidRPr="000B559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категория земель:</w:t>
      </w:r>
      <w:r w:rsidRPr="000B55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назначения, вид разрешенного использования: под СБО.</w:t>
      </w:r>
    </w:p>
    <w:p w:rsidR="000B5592" w:rsidRPr="000B5592" w:rsidRDefault="000B5592" w:rsidP="000B5592">
      <w:pPr>
        <w:pStyle w:val="a3"/>
        <w:spacing w:before="143" w:line="276" w:lineRule="auto"/>
        <w:ind w:left="536" w:right="417" w:firstLine="708"/>
        <w:jc w:val="both"/>
      </w:pPr>
      <w:r w:rsidRPr="000B5592">
        <w:t>Информация о водозаборах: на территории сельского поселения отсутсвуют.</w:t>
      </w:r>
    </w:p>
    <w:p w:rsidR="00262DA6" w:rsidRPr="00034EC3" w:rsidRDefault="00262DA6">
      <w:pPr>
        <w:spacing w:line="276" w:lineRule="auto"/>
        <w:jc w:val="both"/>
        <w:rPr>
          <w:rFonts w:ascii="Times New Roman" w:hAnsi="Times New Roman" w:cs="Times New Roman"/>
          <w:b/>
          <w:color w:val="FF0000"/>
        </w:rPr>
      </w:pPr>
    </w:p>
    <w:p w:rsidR="00262DA6" w:rsidRDefault="006B5EFD">
      <w:pPr>
        <w:spacing w:before="73"/>
        <w:ind w:left="119" w:right="717" w:firstLine="1"/>
        <w:jc w:val="center"/>
        <w:rPr>
          <w:rFonts w:ascii="Times New Roman" w:hAnsi="Times New Roman"/>
          <w:b/>
          <w:i/>
          <w:sz w:val="20"/>
        </w:rPr>
      </w:pPr>
      <w:r w:rsidRPr="006B5EFD">
        <w:pict>
          <v:shape id="_x0000_s1056" type="#_x0000_t202" style="position:absolute;left:0;text-align:left;margin-left:564.25pt;margin-top:808.9pt;width:10.1pt;height:11.05pt;z-index:-20635136;mso-position-horizontal-relative:page;mso-position-vertical-relative:page" filled="f" stroked="f">
            <v:textbox inset="0,0,0,0">
              <w:txbxContent>
                <w:p w:rsidR="00D82C1E" w:rsidRDefault="00D82C1E">
                  <w:pPr>
                    <w:spacing w:line="221" w:lineRule="exact"/>
                    <w:rPr>
                      <w:rFonts w:ascii="Times New Roman"/>
                      <w:sz w:val="20"/>
                    </w:rPr>
                  </w:pPr>
                  <w:r>
                    <w:rPr>
                      <w:rFonts w:ascii="Times New Roman"/>
                      <w:w w:val="95"/>
                      <w:sz w:val="20"/>
                    </w:rPr>
                    <w:t>15</w:t>
                  </w:r>
                </w:p>
              </w:txbxContent>
            </v:textbox>
            <w10:wrap anchorx="page" anchory="page"/>
          </v:shape>
        </w:pict>
      </w:r>
      <w:r w:rsidRPr="006B5EFD">
        <w:pict>
          <v:shape id="_x0000_s1055" style="position:absolute;left:0;text-align:left;margin-left:34.8pt;margin-top:41.2pt;width:532.35pt;height:1.45pt;z-index:-20634624;mso-position-horizontal-relative:page" coordorigin="696,824" coordsize="10647,29" o:spt="100" adj="0,,0" path="m11342,843l696,843r,10l11342,853r,-10xm11342,824l696,824r,9l11342,833r,-9xe" fillcolor="black" stroked="f">
            <v:stroke joinstyle="round"/>
            <v:formulas/>
            <v:path arrowok="t" o:connecttype="segments"/>
            <w10:wrap anchorx="page"/>
          </v:shape>
        </w:pict>
      </w:r>
      <w:r w:rsidR="00620E9F">
        <w:rPr>
          <w:rFonts w:ascii="Times New Roman" w:hAnsi="Times New Roman"/>
          <w:b/>
          <w:i/>
          <w:sz w:val="20"/>
        </w:rPr>
        <w:t>Внесение изменений в генеральный план муниципального образования Першинское Киржачского района</w:t>
      </w:r>
      <w:r w:rsidR="00620E9F">
        <w:rPr>
          <w:rFonts w:ascii="Times New Roman" w:hAnsi="Times New Roman"/>
          <w:b/>
          <w:i/>
          <w:spacing w:val="1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 xml:space="preserve">Владимирской области в части изменения границы населенного пункта </w:t>
      </w:r>
      <w:r w:rsidR="00EA6654">
        <w:rPr>
          <w:rFonts w:ascii="Times New Roman" w:hAnsi="Times New Roman"/>
          <w:b/>
          <w:i/>
          <w:sz w:val="20"/>
        </w:rPr>
        <w:t>д</w:t>
      </w:r>
      <w:r w:rsidR="00620E9F">
        <w:rPr>
          <w:rFonts w:ascii="Times New Roman" w:hAnsi="Times New Roman"/>
          <w:b/>
          <w:i/>
          <w:sz w:val="20"/>
        </w:rPr>
        <w:t>. Илейкино и размещения промышленной</w:t>
      </w:r>
      <w:r w:rsidR="00620E9F">
        <w:rPr>
          <w:rFonts w:ascii="Times New Roman" w:hAnsi="Times New Roman"/>
          <w:b/>
          <w:i/>
          <w:spacing w:val="-4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территории</w:t>
      </w:r>
      <w:r w:rsidR="00620E9F">
        <w:rPr>
          <w:rFonts w:ascii="Times New Roman" w:hAnsi="Times New Roman"/>
          <w:b/>
          <w:i/>
          <w:spacing w:val="-1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в районе д.</w:t>
      </w:r>
      <w:r w:rsidR="00620E9F">
        <w:rPr>
          <w:rFonts w:ascii="Times New Roman" w:hAnsi="Times New Roman"/>
          <w:b/>
          <w:i/>
          <w:spacing w:val="1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Старово</w:t>
      </w:r>
    </w:p>
    <w:p w:rsidR="00262DA6" w:rsidRDefault="006B5EFD">
      <w:pPr>
        <w:pStyle w:val="a3"/>
        <w:spacing w:before="3"/>
        <w:rPr>
          <w:b/>
          <w:i/>
          <w:sz w:val="21"/>
        </w:rPr>
      </w:pPr>
      <w:r w:rsidRPr="006B5EFD">
        <w:lastRenderedPageBreak/>
        <w:pict>
          <v:group id="_x0000_s1052" style="position:absolute;margin-left:62.4pt;margin-top:14.15pt;width:513.25pt;height:763.8pt;z-index:-15710208;mso-wrap-distance-left:0;mso-wrap-distance-right:0;mso-position-horizontal-relative:page" coordorigin="1248,283" coordsize="10265,15276">
            <v:rect id="_x0000_s1054" style="position:absolute;left:1248;top:283;width:10265;height:15276" stroked="f"/>
            <v:shape id="_x0000_s1053" type="#_x0000_t75" alt="" style="position:absolute;left:1277;top:283;width:9919;height:15237">
              <v:imagedata r:id="rId57" o:title=""/>
            </v:shape>
            <w10:wrap type="topAndBottom" anchorx="page"/>
          </v:group>
        </w:pict>
      </w:r>
    </w:p>
    <w:p w:rsidR="000B5592" w:rsidRDefault="000B5592">
      <w:pPr>
        <w:rPr>
          <w:sz w:val="21"/>
        </w:rPr>
      </w:pPr>
      <w:r w:rsidRPr="000B5592">
        <w:rPr>
          <w:sz w:val="21"/>
        </w:rPr>
        <w:lastRenderedPageBreak/>
        <w:drawing>
          <wp:inline distT="0" distB="0" distL="0" distR="0">
            <wp:extent cx="6734472" cy="9524953"/>
            <wp:effectExtent l="19050" t="0" r="9228" b="0"/>
            <wp:docPr id="4" name="Рисунок 9" descr="C:\Users\KrutovaOS\Downloads\Scan_20221219_153936 (1)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rutovaOS\Downloads\Scan_20221219_153936 (1)_page-0001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5944" cy="9527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B5592">
        <w:rPr>
          <w:sz w:val="21"/>
        </w:rPr>
        <w:lastRenderedPageBreak/>
        <w:drawing>
          <wp:inline distT="0" distB="0" distL="0" distR="0">
            <wp:extent cx="6734175" cy="9524532"/>
            <wp:effectExtent l="19050" t="0" r="9525" b="0"/>
            <wp:docPr id="6" name="Рисунок 10" descr="C:\Users\KrutovaOS\Downloads\Scan_20221219_153936 (1)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KrutovaOS\Downloads\Scan_20221219_153936 (1)_page-0002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845" cy="9525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5592" w:rsidRDefault="000B5592">
      <w:pPr>
        <w:rPr>
          <w:sz w:val="21"/>
        </w:rPr>
      </w:pPr>
      <w:r w:rsidRPr="000B5592">
        <w:rPr>
          <w:sz w:val="21"/>
        </w:rPr>
        <w:lastRenderedPageBreak/>
        <w:drawing>
          <wp:inline distT="0" distB="0" distL="0" distR="0">
            <wp:extent cx="6718323" cy="9502111"/>
            <wp:effectExtent l="19050" t="0" r="6327" b="0"/>
            <wp:docPr id="8" name="Рисунок 11" descr="C:\Users\KrutovaOS\Downloads\Scan_20221219_153936 (1)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KrutovaOS\Downloads\Scan_20221219_153936 (1)_page-0003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0869" cy="9505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5592" w:rsidRDefault="000B5592">
      <w:pPr>
        <w:rPr>
          <w:sz w:val="21"/>
        </w:rPr>
      </w:pPr>
      <w:r w:rsidRPr="000B5592">
        <w:rPr>
          <w:sz w:val="21"/>
        </w:rPr>
        <w:lastRenderedPageBreak/>
        <w:drawing>
          <wp:inline distT="0" distB="0" distL="0" distR="0">
            <wp:extent cx="6524625" cy="9228154"/>
            <wp:effectExtent l="19050" t="0" r="9525" b="0"/>
            <wp:docPr id="10" name="Рисунок 12" descr="C:\Users\KrutovaOS\Downloads\Scan_20221219_153936 (1)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KrutovaOS\Downloads\Scan_20221219_153936 (1)_page-0004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5274" cy="9229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5592" w:rsidRDefault="000B5592">
      <w:pPr>
        <w:rPr>
          <w:sz w:val="21"/>
        </w:rPr>
      </w:pPr>
      <w:r w:rsidRPr="000B5592">
        <w:rPr>
          <w:sz w:val="21"/>
        </w:rPr>
        <w:lastRenderedPageBreak/>
        <w:drawing>
          <wp:inline distT="0" distB="0" distL="0" distR="0">
            <wp:extent cx="6600825" cy="9335928"/>
            <wp:effectExtent l="19050" t="0" r="9525" b="0"/>
            <wp:docPr id="12" name="Рисунок 8" descr="C:\Users\KrutovaOS\Downloads\Scan_20221219_154243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rutovaOS\Downloads\Scan_20221219_154243_page-0001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1482" cy="9336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DA6" w:rsidRDefault="000B5592">
      <w:pPr>
        <w:rPr>
          <w:sz w:val="21"/>
        </w:rPr>
        <w:sectPr w:rsidR="00262DA6">
          <w:footerReference w:type="default" r:id="rId63"/>
          <w:pgSz w:w="11910" w:h="16840"/>
          <w:pgMar w:top="300" w:right="0" w:bottom="0" w:left="740" w:header="0" w:footer="0" w:gutter="0"/>
          <w:cols w:space="720"/>
        </w:sectPr>
      </w:pPr>
      <w:r w:rsidRPr="000B5592">
        <w:rPr>
          <w:sz w:val="21"/>
        </w:rPr>
        <w:lastRenderedPageBreak/>
        <w:drawing>
          <wp:inline distT="0" distB="0" distL="0" distR="0">
            <wp:extent cx="6288881" cy="8385175"/>
            <wp:effectExtent l="19050" t="0" r="0" b="0"/>
            <wp:docPr id="2" name="Рисунок 1" descr="C:\Users\KrutovaOS\Downloads\WhatsApp Image 2023-01-12 at 13.56.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rutovaOS\Downloads\WhatsApp Image 2023-01-12 at 13.56.33.jpe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8881" cy="838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DA6" w:rsidRDefault="006B5EFD">
      <w:pPr>
        <w:spacing w:before="73"/>
        <w:ind w:left="119" w:right="717" w:firstLine="1"/>
        <w:jc w:val="center"/>
        <w:rPr>
          <w:rFonts w:ascii="Times New Roman" w:hAnsi="Times New Roman"/>
          <w:b/>
          <w:i/>
          <w:sz w:val="20"/>
        </w:rPr>
      </w:pPr>
      <w:r w:rsidRPr="006B5EFD">
        <w:lastRenderedPageBreak/>
        <w:pict>
          <v:shape id="_x0000_s1051" style="position:absolute;left:0;text-align:left;margin-left:34.8pt;margin-top:41.2pt;width:532.35pt;height:1.45pt;z-index:15748608;mso-position-horizontal-relative:page" coordorigin="696,824" coordsize="10647,29" o:spt="100" adj="0,,0" path="m11342,843l696,843r,10l11342,853r,-10xm11342,824l696,824r,9l11342,833r,-9xe" fillcolor="black" stroked="f">
            <v:stroke joinstyle="round"/>
            <v:formulas/>
            <v:path arrowok="t" o:connecttype="segments"/>
            <w10:wrap anchorx="page"/>
          </v:shape>
        </w:pict>
      </w:r>
      <w:r w:rsidR="00620E9F">
        <w:rPr>
          <w:noProof/>
          <w:lang w:eastAsia="ru-RU"/>
        </w:rPr>
        <w:drawing>
          <wp:anchor distT="0" distB="0" distL="0" distR="0" simplePos="0" relativeHeight="15749120" behindDoc="0" locked="0" layoutInCell="1" allowOverlap="1">
            <wp:simplePos x="0" y="0"/>
            <wp:positionH relativeFrom="page">
              <wp:posOffset>845302</wp:posOffset>
            </wp:positionH>
            <wp:positionV relativeFrom="page">
              <wp:posOffset>867409</wp:posOffset>
            </wp:positionV>
            <wp:extent cx="6715261" cy="9023349"/>
            <wp:effectExtent l="0" t="0" r="0" b="0"/>
            <wp:wrapNone/>
            <wp:docPr id="23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21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15261" cy="90233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20E9F">
        <w:rPr>
          <w:rFonts w:ascii="Times New Roman" w:hAnsi="Times New Roman"/>
          <w:b/>
          <w:i/>
          <w:sz w:val="20"/>
        </w:rPr>
        <w:t>Внесение изменений в генеральный план муниципального образования Першинское Киржачского района</w:t>
      </w:r>
      <w:r w:rsidR="00620E9F">
        <w:rPr>
          <w:rFonts w:ascii="Times New Roman" w:hAnsi="Times New Roman"/>
          <w:b/>
          <w:i/>
          <w:spacing w:val="1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Владимирской области в части изменения границы населенного пункта с. Илейкино и размещения промышленной</w:t>
      </w:r>
      <w:r w:rsidR="00620E9F">
        <w:rPr>
          <w:rFonts w:ascii="Times New Roman" w:hAnsi="Times New Roman"/>
          <w:b/>
          <w:i/>
          <w:spacing w:val="-4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территории</w:t>
      </w:r>
      <w:r w:rsidR="00620E9F">
        <w:rPr>
          <w:rFonts w:ascii="Times New Roman" w:hAnsi="Times New Roman"/>
          <w:b/>
          <w:i/>
          <w:spacing w:val="-1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в районе д.</w:t>
      </w:r>
      <w:r w:rsidR="00620E9F">
        <w:rPr>
          <w:rFonts w:ascii="Times New Roman" w:hAnsi="Times New Roman"/>
          <w:b/>
          <w:i/>
          <w:spacing w:val="1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Старово</w:t>
      </w:r>
    </w:p>
    <w:p w:rsidR="00262DA6" w:rsidRDefault="00262DA6">
      <w:pPr>
        <w:jc w:val="center"/>
        <w:rPr>
          <w:rFonts w:ascii="Times New Roman" w:hAnsi="Times New Roman"/>
          <w:sz w:val="20"/>
        </w:rPr>
        <w:sectPr w:rsidR="00262DA6">
          <w:footerReference w:type="default" r:id="rId66"/>
          <w:pgSz w:w="11910" w:h="16840"/>
          <w:pgMar w:top="300" w:right="0" w:bottom="640" w:left="740" w:header="0" w:footer="460" w:gutter="0"/>
          <w:cols w:space="720"/>
        </w:sectPr>
      </w:pPr>
    </w:p>
    <w:p w:rsidR="00262DA6" w:rsidRDefault="006B5EFD">
      <w:pPr>
        <w:spacing w:before="73"/>
        <w:ind w:left="119" w:right="717" w:firstLine="1"/>
        <w:jc w:val="center"/>
        <w:rPr>
          <w:rFonts w:ascii="Times New Roman" w:hAnsi="Times New Roman"/>
          <w:b/>
          <w:i/>
          <w:sz w:val="20"/>
        </w:rPr>
      </w:pPr>
      <w:r w:rsidRPr="006B5EFD">
        <w:lastRenderedPageBreak/>
        <w:pict>
          <v:shape id="_x0000_s1050" type="#_x0000_t202" style="position:absolute;left:0;text-align:left;margin-left:564.25pt;margin-top:808.9pt;width:10.1pt;height:11.05pt;z-index:-20633088;mso-position-horizontal-relative:page;mso-position-vertical-relative:page" filled="f" stroked="f">
            <v:textbox inset="0,0,0,0">
              <w:txbxContent>
                <w:p w:rsidR="00D82C1E" w:rsidRDefault="00D82C1E">
                  <w:pPr>
                    <w:spacing w:line="221" w:lineRule="exact"/>
                    <w:rPr>
                      <w:rFonts w:ascii="Times New Roman"/>
                      <w:sz w:val="20"/>
                    </w:rPr>
                  </w:pPr>
                  <w:r>
                    <w:rPr>
                      <w:rFonts w:ascii="Times New Roman"/>
                      <w:w w:val="95"/>
                      <w:sz w:val="20"/>
                    </w:rPr>
                    <w:t>17</w:t>
                  </w:r>
                </w:p>
              </w:txbxContent>
            </v:textbox>
            <w10:wrap anchorx="page" anchory="page"/>
          </v:shape>
        </w:pict>
      </w:r>
      <w:r w:rsidRPr="006B5EFD">
        <w:pict>
          <v:shape id="_x0000_s1049" style="position:absolute;left:0;text-align:left;margin-left:34.8pt;margin-top:41.2pt;width:532.35pt;height:1.45pt;z-index:15750144;mso-position-horizontal-relative:page" coordorigin="696,824" coordsize="10647,29" o:spt="100" adj="0,,0" path="m11342,843l696,843r,10l11342,853r,-10xm11342,824l696,824r,9l11342,833r,-9xe" fillcolor="black" stroked="f">
            <v:stroke joinstyle="round"/>
            <v:formulas/>
            <v:path arrowok="t" o:connecttype="segments"/>
            <w10:wrap anchorx="page"/>
          </v:shape>
        </w:pict>
      </w:r>
      <w:r w:rsidRPr="006B5EFD">
        <w:pict>
          <v:group id="_x0000_s1046" style="position:absolute;left:0;text-align:left;margin-left:41.05pt;margin-top:68.3pt;width:554.3pt;height:758.55pt;z-index:15750656;mso-position-horizontal-relative:page;mso-position-vertical-relative:page" coordorigin="821,1366" coordsize="11086,15171">
            <v:rect id="_x0000_s1048" style="position:absolute;left:820;top:1365;width:11086;height:15171" stroked="f"/>
            <v:shape id="_x0000_s1047" type="#_x0000_t75" alt="" style="position:absolute;left:850;top:1366;width:10754;height:15170">
              <v:imagedata r:id="rId67" o:title=""/>
            </v:shape>
            <w10:wrap anchorx="page" anchory="page"/>
          </v:group>
        </w:pict>
      </w:r>
      <w:r w:rsidR="00620E9F">
        <w:rPr>
          <w:rFonts w:ascii="Times New Roman" w:hAnsi="Times New Roman"/>
          <w:b/>
          <w:i/>
          <w:sz w:val="20"/>
        </w:rPr>
        <w:t>Внесение изменений в генеральный план муниципального образования Першинское Киржачского района</w:t>
      </w:r>
      <w:r w:rsidR="00620E9F">
        <w:rPr>
          <w:rFonts w:ascii="Times New Roman" w:hAnsi="Times New Roman"/>
          <w:b/>
          <w:i/>
          <w:spacing w:val="1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Владимирской области в части изменения границы населенного пункта с. Илейкино и размещения промышленной</w:t>
      </w:r>
      <w:r w:rsidR="00620E9F">
        <w:rPr>
          <w:rFonts w:ascii="Times New Roman" w:hAnsi="Times New Roman"/>
          <w:b/>
          <w:i/>
          <w:spacing w:val="-4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территории</w:t>
      </w:r>
      <w:r w:rsidR="00620E9F">
        <w:rPr>
          <w:rFonts w:ascii="Times New Roman" w:hAnsi="Times New Roman"/>
          <w:b/>
          <w:i/>
          <w:spacing w:val="-1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в районе д.</w:t>
      </w:r>
      <w:r w:rsidR="00620E9F">
        <w:rPr>
          <w:rFonts w:ascii="Times New Roman" w:hAnsi="Times New Roman"/>
          <w:b/>
          <w:i/>
          <w:spacing w:val="1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Старово</w:t>
      </w:r>
    </w:p>
    <w:p w:rsidR="00262DA6" w:rsidRDefault="00262DA6">
      <w:pPr>
        <w:jc w:val="center"/>
        <w:rPr>
          <w:rFonts w:ascii="Times New Roman" w:hAnsi="Times New Roman"/>
          <w:sz w:val="20"/>
        </w:rPr>
        <w:sectPr w:rsidR="00262DA6">
          <w:footerReference w:type="default" r:id="rId68"/>
          <w:pgSz w:w="11910" w:h="16840"/>
          <w:pgMar w:top="300" w:right="0" w:bottom="280" w:left="740" w:header="0" w:footer="0" w:gutter="0"/>
          <w:cols w:space="720"/>
        </w:sectPr>
      </w:pPr>
    </w:p>
    <w:p w:rsidR="00262DA6" w:rsidRDefault="006B5EFD">
      <w:pPr>
        <w:spacing w:before="73"/>
        <w:ind w:left="119" w:right="717" w:firstLine="1"/>
        <w:jc w:val="center"/>
        <w:rPr>
          <w:rFonts w:ascii="Times New Roman" w:hAnsi="Times New Roman"/>
          <w:b/>
          <w:i/>
          <w:sz w:val="20"/>
        </w:rPr>
      </w:pPr>
      <w:r w:rsidRPr="006B5EFD">
        <w:lastRenderedPageBreak/>
        <w:pict>
          <v:shape id="_x0000_s1045" type="#_x0000_t202" style="position:absolute;left:0;text-align:left;margin-left:564.25pt;margin-top:808.9pt;width:10.1pt;height:11.05pt;z-index:-20631552;mso-position-horizontal-relative:page;mso-position-vertical-relative:page" filled="f" stroked="f">
            <v:textbox inset="0,0,0,0">
              <w:txbxContent>
                <w:p w:rsidR="00D82C1E" w:rsidRDefault="00D82C1E">
                  <w:pPr>
                    <w:spacing w:line="221" w:lineRule="exact"/>
                    <w:rPr>
                      <w:rFonts w:ascii="Times New Roman"/>
                      <w:sz w:val="20"/>
                    </w:rPr>
                  </w:pPr>
                  <w:r>
                    <w:rPr>
                      <w:rFonts w:ascii="Times New Roman"/>
                      <w:w w:val="95"/>
                      <w:sz w:val="20"/>
                    </w:rPr>
                    <w:t>18</w:t>
                  </w:r>
                </w:p>
              </w:txbxContent>
            </v:textbox>
            <w10:wrap anchorx="page" anchory="page"/>
          </v:shape>
        </w:pict>
      </w:r>
      <w:r w:rsidRPr="006B5EFD">
        <w:pict>
          <v:shape id="_x0000_s1044" style="position:absolute;left:0;text-align:left;margin-left:34.8pt;margin-top:41.2pt;width:532.35pt;height:1.45pt;z-index:15751680;mso-position-horizontal-relative:page" coordorigin="696,824" coordsize="10647,29" o:spt="100" adj="0,,0" path="m11342,843l696,843r,10l11342,853r,-10xm11342,824l696,824r,9l11342,833r,-9xe" fillcolor="black" stroked="f">
            <v:stroke joinstyle="round"/>
            <v:formulas/>
            <v:path arrowok="t" o:connecttype="segments"/>
            <w10:wrap anchorx="page"/>
          </v:shape>
        </w:pict>
      </w:r>
      <w:r w:rsidRPr="006B5EFD">
        <w:pict>
          <v:group id="_x0000_s1041" style="position:absolute;left:0;text-align:left;margin-left:41.05pt;margin-top:68.3pt;width:554.3pt;height:761.9pt;z-index:15752192;mso-position-horizontal-relative:page;mso-position-vertical-relative:page" coordorigin="821,1366" coordsize="11086,15238">
            <v:rect id="_x0000_s1043" style="position:absolute;left:820;top:1365;width:11086;height:15238" stroked="f"/>
            <v:shape id="_x0000_s1042" type="#_x0000_t75" alt="" style="position:absolute;left:850;top:1366;width:10802;height:15237">
              <v:imagedata r:id="rId69" o:title=""/>
            </v:shape>
            <w10:wrap anchorx="page" anchory="page"/>
          </v:group>
        </w:pict>
      </w:r>
      <w:r w:rsidR="00620E9F">
        <w:rPr>
          <w:rFonts w:ascii="Times New Roman" w:hAnsi="Times New Roman"/>
          <w:b/>
          <w:i/>
          <w:sz w:val="20"/>
        </w:rPr>
        <w:t>Внесение изменений в генеральный план муниципального образования Першинское Киржачского района</w:t>
      </w:r>
      <w:r w:rsidR="00620E9F">
        <w:rPr>
          <w:rFonts w:ascii="Times New Roman" w:hAnsi="Times New Roman"/>
          <w:b/>
          <w:i/>
          <w:spacing w:val="1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Владимирской области в части изменения границы населенного пункта с. Илейкино и размещения промышленной</w:t>
      </w:r>
      <w:r w:rsidR="00620E9F">
        <w:rPr>
          <w:rFonts w:ascii="Times New Roman" w:hAnsi="Times New Roman"/>
          <w:b/>
          <w:i/>
          <w:spacing w:val="-4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территории</w:t>
      </w:r>
      <w:r w:rsidR="00620E9F">
        <w:rPr>
          <w:rFonts w:ascii="Times New Roman" w:hAnsi="Times New Roman"/>
          <w:b/>
          <w:i/>
          <w:spacing w:val="-1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в районе д.</w:t>
      </w:r>
      <w:r w:rsidR="00620E9F">
        <w:rPr>
          <w:rFonts w:ascii="Times New Roman" w:hAnsi="Times New Roman"/>
          <w:b/>
          <w:i/>
          <w:spacing w:val="1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Старово</w:t>
      </w:r>
    </w:p>
    <w:p w:rsidR="00262DA6" w:rsidRDefault="00262DA6">
      <w:pPr>
        <w:jc w:val="center"/>
        <w:rPr>
          <w:rFonts w:ascii="Times New Roman" w:hAnsi="Times New Roman"/>
          <w:sz w:val="20"/>
        </w:rPr>
        <w:sectPr w:rsidR="00262DA6">
          <w:footerReference w:type="default" r:id="rId70"/>
          <w:pgSz w:w="11910" w:h="16840"/>
          <w:pgMar w:top="300" w:right="0" w:bottom="280" w:left="740" w:header="0" w:footer="0" w:gutter="0"/>
          <w:cols w:space="720"/>
        </w:sectPr>
      </w:pPr>
    </w:p>
    <w:p w:rsidR="00262DA6" w:rsidRDefault="00620E9F">
      <w:pPr>
        <w:pStyle w:val="a3"/>
        <w:ind w:left="109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7104316" cy="9806082"/>
            <wp:effectExtent l="0" t="0" r="0" b="0"/>
            <wp:docPr id="25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24.jpe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04316" cy="9806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DA6" w:rsidRDefault="00262DA6">
      <w:pPr>
        <w:rPr>
          <w:sz w:val="20"/>
        </w:rPr>
        <w:sectPr w:rsidR="00262DA6">
          <w:footerReference w:type="default" r:id="rId72"/>
          <w:pgSz w:w="11910" w:h="16840"/>
          <w:pgMar w:top="300" w:right="120" w:bottom="280" w:left="20" w:header="0" w:footer="0" w:gutter="0"/>
          <w:cols w:space="720"/>
        </w:sectPr>
      </w:pPr>
    </w:p>
    <w:p w:rsidR="00262DA6" w:rsidRDefault="006B5EFD">
      <w:pPr>
        <w:spacing w:before="73"/>
        <w:ind w:left="279" w:right="417" w:firstLine="1"/>
        <w:jc w:val="center"/>
        <w:rPr>
          <w:rFonts w:ascii="Times New Roman" w:hAnsi="Times New Roman"/>
          <w:b/>
          <w:i/>
          <w:sz w:val="20"/>
        </w:rPr>
      </w:pPr>
      <w:r w:rsidRPr="006B5EFD">
        <w:lastRenderedPageBreak/>
        <w:pict>
          <v:shape id="_x0000_s1040" style="position:absolute;left:0;text-align:left;margin-left:34.8pt;margin-top:41.2pt;width:532.35pt;height:1.45pt;z-index:-15704576;mso-wrap-distance-left:0;mso-wrap-distance-right:0;mso-position-horizontal-relative:page" coordorigin="696,824" coordsize="10647,29" o:spt="100" adj="0,,0" path="m11342,843l696,843r,10l11342,853r,-10xm11342,824l696,824r,9l11342,833r,-9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 w:rsidR="00620E9F">
        <w:rPr>
          <w:rFonts w:ascii="Times New Roman" w:hAnsi="Times New Roman"/>
          <w:b/>
          <w:i/>
          <w:sz w:val="20"/>
        </w:rPr>
        <w:t>Внесение изменений в генеральный план муниципального образования Першинское Киржачского района</w:t>
      </w:r>
      <w:r w:rsidR="00620E9F">
        <w:rPr>
          <w:rFonts w:ascii="Times New Roman" w:hAnsi="Times New Roman"/>
          <w:b/>
          <w:i/>
          <w:spacing w:val="1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Владимирской области в части изменения границы населенного пункта с. Илейкино и размещения промышленной</w:t>
      </w:r>
      <w:r w:rsidR="00620E9F">
        <w:rPr>
          <w:rFonts w:ascii="Times New Roman" w:hAnsi="Times New Roman"/>
          <w:b/>
          <w:i/>
          <w:spacing w:val="-4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территории</w:t>
      </w:r>
      <w:r w:rsidR="00620E9F">
        <w:rPr>
          <w:rFonts w:ascii="Times New Roman" w:hAnsi="Times New Roman"/>
          <w:b/>
          <w:i/>
          <w:spacing w:val="-1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в районе д.</w:t>
      </w:r>
      <w:r w:rsidR="00620E9F">
        <w:rPr>
          <w:rFonts w:ascii="Times New Roman" w:hAnsi="Times New Roman"/>
          <w:b/>
          <w:i/>
          <w:spacing w:val="1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Старово</w:t>
      </w:r>
    </w:p>
    <w:p w:rsidR="00262DA6" w:rsidRDefault="00262DA6">
      <w:pPr>
        <w:pStyle w:val="a3"/>
        <w:rPr>
          <w:b/>
          <w:i/>
          <w:sz w:val="20"/>
        </w:rPr>
      </w:pPr>
    </w:p>
    <w:p w:rsidR="00262DA6" w:rsidRDefault="00262DA6">
      <w:pPr>
        <w:pStyle w:val="a3"/>
        <w:spacing w:before="8"/>
        <w:rPr>
          <w:b/>
          <w:i/>
          <w:sz w:val="20"/>
        </w:rPr>
      </w:pPr>
    </w:p>
    <w:p w:rsidR="00262DA6" w:rsidRDefault="00620E9F">
      <w:pPr>
        <w:pStyle w:val="Heading3"/>
        <w:numPr>
          <w:ilvl w:val="1"/>
          <w:numId w:val="9"/>
        </w:numPr>
        <w:tabs>
          <w:tab w:val="left" w:pos="2677"/>
        </w:tabs>
        <w:spacing w:before="90"/>
        <w:ind w:left="2676" w:hanging="421"/>
        <w:jc w:val="left"/>
      </w:pPr>
      <w:bookmarkStart w:id="1" w:name="1.2._Размещение_промышленной_территории_"/>
      <w:bookmarkEnd w:id="1"/>
      <w:r>
        <w:t>Размещение</w:t>
      </w:r>
      <w:r>
        <w:rPr>
          <w:spacing w:val="-3"/>
        </w:rPr>
        <w:t xml:space="preserve"> </w:t>
      </w:r>
      <w:r>
        <w:t>промышленной</w:t>
      </w:r>
      <w:r>
        <w:rPr>
          <w:spacing w:val="-3"/>
        </w:rPr>
        <w:t xml:space="preserve"> </w:t>
      </w:r>
      <w:r>
        <w:t>территории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районе</w:t>
      </w:r>
      <w:r>
        <w:rPr>
          <w:spacing w:val="-5"/>
        </w:rPr>
        <w:t xml:space="preserve"> </w:t>
      </w:r>
      <w:r>
        <w:t>д.</w:t>
      </w:r>
      <w:r>
        <w:rPr>
          <w:spacing w:val="-2"/>
        </w:rPr>
        <w:t xml:space="preserve"> </w:t>
      </w:r>
      <w:r>
        <w:t>Старово</w:t>
      </w:r>
    </w:p>
    <w:p w:rsidR="00262DA6" w:rsidRDefault="00620E9F">
      <w:pPr>
        <w:pStyle w:val="a3"/>
        <w:spacing w:before="180" w:line="276" w:lineRule="auto"/>
        <w:ind w:left="696" w:right="121" w:firstLine="708"/>
        <w:jc w:val="both"/>
      </w:pPr>
      <w:r>
        <w:t>В</w:t>
      </w:r>
      <w:r>
        <w:rPr>
          <w:spacing w:val="-7"/>
        </w:rPr>
        <w:t xml:space="preserve"> </w:t>
      </w:r>
      <w:r>
        <w:t>целях</w:t>
      </w:r>
      <w:r>
        <w:rPr>
          <w:spacing w:val="-2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целях</w:t>
      </w:r>
      <w:r>
        <w:rPr>
          <w:spacing w:val="-4"/>
        </w:rPr>
        <w:t xml:space="preserve"> </w:t>
      </w:r>
      <w:r>
        <w:t>размещения</w:t>
      </w:r>
      <w:r>
        <w:rPr>
          <w:spacing w:val="-9"/>
        </w:rPr>
        <w:t xml:space="preserve"> </w:t>
      </w:r>
      <w:r>
        <w:t>промышленного</w:t>
      </w:r>
      <w:r>
        <w:rPr>
          <w:spacing w:val="-9"/>
        </w:rPr>
        <w:t xml:space="preserve"> </w:t>
      </w:r>
      <w:r>
        <w:t>комплекса</w:t>
      </w:r>
      <w:r>
        <w:rPr>
          <w:spacing w:val="-10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производству</w:t>
      </w:r>
      <w:r>
        <w:rPr>
          <w:spacing w:val="-14"/>
        </w:rPr>
        <w:t xml:space="preserve"> </w:t>
      </w:r>
      <w:r>
        <w:t>фурнитуры</w:t>
      </w:r>
      <w:r>
        <w:rPr>
          <w:spacing w:val="-7"/>
        </w:rPr>
        <w:t xml:space="preserve"> </w:t>
      </w:r>
      <w:r>
        <w:t>вблизи</w:t>
      </w:r>
      <w:r>
        <w:rPr>
          <w:spacing w:val="-57"/>
        </w:rPr>
        <w:t xml:space="preserve"> </w:t>
      </w:r>
      <w:r>
        <w:t>населенного пункта д. Старово появилась необходимость внесения изменений в Генеральный план</w:t>
      </w:r>
      <w:r>
        <w:rPr>
          <w:spacing w:val="-57"/>
        </w:rPr>
        <w:t xml:space="preserve"> </w:t>
      </w:r>
      <w:r>
        <w:t>МО</w:t>
      </w:r>
      <w:r>
        <w:rPr>
          <w:spacing w:val="-2"/>
        </w:rPr>
        <w:t xml:space="preserve"> </w:t>
      </w:r>
      <w:r>
        <w:t>Першинское</w:t>
      </w:r>
      <w:r>
        <w:rPr>
          <w:spacing w:val="-1"/>
        </w:rPr>
        <w:t xml:space="preserve"> </w:t>
      </w:r>
      <w:r>
        <w:t>Киржачского района</w:t>
      </w:r>
      <w:r>
        <w:rPr>
          <w:spacing w:val="-1"/>
        </w:rPr>
        <w:t xml:space="preserve"> </w:t>
      </w:r>
      <w:r>
        <w:t>Владимирской</w:t>
      </w:r>
      <w:r>
        <w:rPr>
          <w:spacing w:val="1"/>
        </w:rPr>
        <w:t xml:space="preserve"> </w:t>
      </w:r>
      <w:r>
        <w:t>области.</w:t>
      </w:r>
    </w:p>
    <w:p w:rsidR="00262DA6" w:rsidRDefault="00262DA6">
      <w:pPr>
        <w:pStyle w:val="a3"/>
        <w:spacing w:before="5"/>
        <w:rPr>
          <w:sz w:val="38"/>
        </w:rPr>
      </w:pPr>
    </w:p>
    <w:p w:rsidR="00262DA6" w:rsidRDefault="00620E9F">
      <w:pPr>
        <w:pStyle w:val="Heading3"/>
        <w:spacing w:after="2" w:line="276" w:lineRule="auto"/>
        <w:ind w:left="1104" w:right="531" w:firstLine="2"/>
        <w:jc w:val="center"/>
      </w:pPr>
      <w:r>
        <w:t>Сведения о земельном участке, предлагаемом для перевода из земель категории</w:t>
      </w:r>
      <w:r>
        <w:rPr>
          <w:spacing w:val="1"/>
        </w:rPr>
        <w:t xml:space="preserve"> </w:t>
      </w:r>
      <w:r>
        <w:t>"земли сельскохозяйственного назначения" в категорию "земли промышленности..."</w:t>
      </w:r>
      <w:r>
        <w:rPr>
          <w:spacing w:val="-57"/>
        </w:rPr>
        <w:t xml:space="preserve"> </w:t>
      </w:r>
      <w:r>
        <w:t>МО</w:t>
      </w:r>
      <w:r>
        <w:rPr>
          <w:spacing w:val="-1"/>
        </w:rPr>
        <w:t xml:space="preserve"> </w:t>
      </w:r>
      <w:r>
        <w:t>Першинское</w:t>
      </w:r>
      <w:r>
        <w:rPr>
          <w:spacing w:val="-1"/>
        </w:rPr>
        <w:t xml:space="preserve"> </w:t>
      </w:r>
      <w:r>
        <w:t>сельское</w:t>
      </w:r>
      <w:r>
        <w:rPr>
          <w:spacing w:val="-1"/>
        </w:rPr>
        <w:t xml:space="preserve"> </w:t>
      </w:r>
      <w:r>
        <w:t>поселение</w:t>
      </w:r>
    </w:p>
    <w:tbl>
      <w:tblPr>
        <w:tblStyle w:val="TableNormal"/>
        <w:tblW w:w="0" w:type="auto"/>
        <w:tblInd w:w="5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8"/>
        <w:gridCol w:w="2076"/>
        <w:gridCol w:w="1150"/>
        <w:gridCol w:w="2590"/>
        <w:gridCol w:w="2144"/>
        <w:gridCol w:w="1880"/>
      </w:tblGrid>
      <w:tr w:rsidR="00262DA6">
        <w:trPr>
          <w:trHeight w:val="1118"/>
        </w:trPr>
        <w:tc>
          <w:tcPr>
            <w:tcW w:w="478" w:type="dxa"/>
          </w:tcPr>
          <w:p w:rsidR="00262DA6" w:rsidRDefault="00262DA6">
            <w:pPr>
              <w:pStyle w:val="TableParagraph"/>
              <w:spacing w:before="3" w:line="240" w:lineRule="auto"/>
              <w:ind w:left="0"/>
              <w:rPr>
                <w:rFonts w:ascii="Times New Roman"/>
                <w:b/>
                <w:sz w:val="25"/>
              </w:rPr>
            </w:pPr>
          </w:p>
          <w:p w:rsidR="00262DA6" w:rsidRDefault="00620E9F">
            <w:pPr>
              <w:pStyle w:val="TableParagraph"/>
              <w:spacing w:line="276" w:lineRule="auto"/>
              <w:ind w:left="141" w:right="40" w:firstLine="11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№</w:t>
            </w:r>
            <w:r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proofErr w:type="gramStart"/>
            <w:r>
              <w:rPr>
                <w:rFonts w:ascii="Times New Roman" w:hAnsi="Times New Roman"/>
                <w:spacing w:val="-1"/>
                <w:sz w:val="20"/>
              </w:rPr>
              <w:t>п</w:t>
            </w:r>
            <w:proofErr w:type="gramEnd"/>
            <w:r>
              <w:rPr>
                <w:rFonts w:ascii="Times New Roman" w:hAnsi="Times New Roman"/>
                <w:spacing w:val="-1"/>
                <w:sz w:val="20"/>
              </w:rPr>
              <w:t>/п</w:t>
            </w:r>
          </w:p>
        </w:tc>
        <w:tc>
          <w:tcPr>
            <w:tcW w:w="2076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b/>
              </w:rPr>
            </w:pPr>
          </w:p>
          <w:p w:rsidR="00262DA6" w:rsidRDefault="00620E9F">
            <w:pPr>
              <w:pStyle w:val="TableParagraph"/>
              <w:spacing w:before="167" w:line="240" w:lineRule="auto"/>
              <w:ind w:left="167" w:right="164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Кадастровый</w:t>
            </w:r>
            <w:r>
              <w:rPr>
                <w:rFonts w:ascii="Times New Roman" w:hAnsi="Times New Roman"/>
                <w:spacing w:val="-4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номер</w:t>
            </w:r>
          </w:p>
        </w:tc>
        <w:tc>
          <w:tcPr>
            <w:tcW w:w="115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b/>
                <w:sz w:val="24"/>
              </w:rPr>
            </w:pPr>
          </w:p>
          <w:p w:rsidR="00262DA6" w:rsidRDefault="00620E9F">
            <w:pPr>
              <w:pStyle w:val="TableParagraph"/>
              <w:spacing w:before="144" w:line="240" w:lineRule="auto"/>
              <w:ind w:left="17" w:right="11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Площадь,</w:t>
            </w:r>
            <w:r>
              <w:rPr>
                <w:rFonts w:ascii="Times New Roman" w:hAnsi="Times New Roman"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м</w:t>
            </w:r>
            <w:proofErr w:type="gramStart"/>
            <w:r>
              <w:rPr>
                <w:rFonts w:ascii="Times New Roman" w:hAnsi="Times New Roman"/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590" w:type="dxa"/>
          </w:tcPr>
          <w:p w:rsidR="00262DA6" w:rsidRDefault="00620E9F">
            <w:pPr>
              <w:pStyle w:val="TableParagraph"/>
              <w:spacing w:before="14" w:line="276" w:lineRule="auto"/>
              <w:ind w:left="181" w:right="173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Существующая</w:t>
            </w:r>
            <w:r>
              <w:rPr>
                <w:rFonts w:ascii="Times New Roman" w:hAnsi="Times New Roman"/>
                <w:spacing w:val="-9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категория</w:t>
            </w:r>
            <w:r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земель, вид разрешенного</w:t>
            </w:r>
            <w:r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использования</w:t>
            </w:r>
          </w:p>
          <w:p w:rsidR="00262DA6" w:rsidRDefault="00620E9F">
            <w:pPr>
              <w:pStyle w:val="TableParagraph"/>
              <w:spacing w:before="25" w:line="240" w:lineRule="auto"/>
              <w:ind w:left="181" w:right="170"/>
              <w:jc w:val="center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По документу</w:t>
            </w:r>
          </w:p>
        </w:tc>
        <w:tc>
          <w:tcPr>
            <w:tcW w:w="2144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b/>
                <w:sz w:val="25"/>
              </w:rPr>
            </w:pPr>
          </w:p>
          <w:p w:rsidR="00262DA6" w:rsidRDefault="00620E9F">
            <w:pPr>
              <w:pStyle w:val="TableParagraph"/>
              <w:spacing w:before="1" w:line="278" w:lineRule="auto"/>
              <w:ind w:left="334" w:right="330" w:firstLine="88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Перспективная</w:t>
            </w:r>
            <w:r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0"/>
              </w:rPr>
              <w:t>категория</w:t>
            </w:r>
            <w:r>
              <w:rPr>
                <w:rFonts w:ascii="Times New Roman" w:hAnsi="Times New Roman"/>
                <w:spacing w:val="-9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земель</w:t>
            </w:r>
          </w:p>
        </w:tc>
        <w:tc>
          <w:tcPr>
            <w:tcW w:w="188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b/>
              </w:rPr>
            </w:pPr>
          </w:p>
          <w:p w:rsidR="00262DA6" w:rsidRDefault="00620E9F">
            <w:pPr>
              <w:pStyle w:val="TableParagraph"/>
              <w:spacing w:before="167" w:line="240" w:lineRule="auto"/>
              <w:ind w:left="230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Для</w:t>
            </w:r>
            <w:r>
              <w:rPr>
                <w:rFonts w:ascii="Times New Roman" w:hAnsi="Times New Roman"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каких</w:t>
            </w:r>
            <w:r>
              <w:rPr>
                <w:rFonts w:ascii="Times New Roman" w:hAnsi="Times New Roman"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целей</w:t>
            </w:r>
          </w:p>
        </w:tc>
      </w:tr>
      <w:tr w:rsidR="00262DA6">
        <w:trPr>
          <w:trHeight w:val="304"/>
        </w:trPr>
        <w:tc>
          <w:tcPr>
            <w:tcW w:w="10318" w:type="dxa"/>
            <w:gridSpan w:val="6"/>
          </w:tcPr>
          <w:p w:rsidR="00262DA6" w:rsidRDefault="00620E9F">
            <w:pPr>
              <w:pStyle w:val="TableParagraph"/>
              <w:spacing w:before="14" w:line="240" w:lineRule="auto"/>
              <w:ind w:left="4405" w:right="4403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Деревня</w:t>
            </w:r>
            <w:r>
              <w:rPr>
                <w:rFonts w:ascii="Times New Roman" w:hAnsi="Times New Roman"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Старово</w:t>
            </w:r>
          </w:p>
        </w:tc>
      </w:tr>
      <w:tr w:rsidR="00262DA6">
        <w:trPr>
          <w:trHeight w:val="832"/>
        </w:trPr>
        <w:tc>
          <w:tcPr>
            <w:tcW w:w="478" w:type="dxa"/>
          </w:tcPr>
          <w:p w:rsidR="00262DA6" w:rsidRDefault="00262DA6">
            <w:pPr>
              <w:pStyle w:val="TableParagraph"/>
              <w:spacing w:before="2" w:line="240" w:lineRule="auto"/>
              <w:ind w:left="0"/>
              <w:rPr>
                <w:rFonts w:ascii="Times New Roman"/>
                <w:b/>
                <w:sz w:val="24"/>
              </w:rPr>
            </w:pPr>
          </w:p>
          <w:p w:rsidR="00262DA6" w:rsidRDefault="00620E9F">
            <w:pPr>
              <w:pStyle w:val="TableParagraph"/>
              <w:spacing w:line="240" w:lineRule="auto"/>
              <w:ind w:left="162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1.</w:t>
            </w:r>
          </w:p>
        </w:tc>
        <w:tc>
          <w:tcPr>
            <w:tcW w:w="2076" w:type="dxa"/>
          </w:tcPr>
          <w:p w:rsidR="00262DA6" w:rsidRDefault="00262DA6">
            <w:pPr>
              <w:pStyle w:val="TableParagraph"/>
              <w:spacing w:before="2" w:line="240" w:lineRule="auto"/>
              <w:ind w:left="0"/>
              <w:rPr>
                <w:rFonts w:ascii="Times New Roman"/>
                <w:b/>
                <w:sz w:val="24"/>
              </w:rPr>
            </w:pPr>
          </w:p>
          <w:p w:rsidR="00262DA6" w:rsidRDefault="00620E9F">
            <w:pPr>
              <w:pStyle w:val="TableParagraph"/>
              <w:spacing w:line="240" w:lineRule="auto"/>
              <w:ind w:left="167" w:right="161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33:02:020616:2010</w:t>
            </w:r>
          </w:p>
        </w:tc>
        <w:tc>
          <w:tcPr>
            <w:tcW w:w="1150" w:type="dxa"/>
          </w:tcPr>
          <w:p w:rsidR="00262DA6" w:rsidRDefault="00262DA6">
            <w:pPr>
              <w:pStyle w:val="TableParagraph"/>
              <w:spacing w:before="2" w:line="240" w:lineRule="auto"/>
              <w:ind w:left="0"/>
              <w:rPr>
                <w:rFonts w:ascii="Times New Roman"/>
                <w:b/>
                <w:sz w:val="24"/>
              </w:rPr>
            </w:pPr>
          </w:p>
          <w:p w:rsidR="00262DA6" w:rsidRDefault="00620E9F">
            <w:pPr>
              <w:pStyle w:val="TableParagraph"/>
              <w:spacing w:line="240" w:lineRule="auto"/>
              <w:ind w:left="17" w:right="11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24112</w:t>
            </w:r>
          </w:p>
        </w:tc>
        <w:tc>
          <w:tcPr>
            <w:tcW w:w="2590" w:type="dxa"/>
          </w:tcPr>
          <w:p w:rsidR="00262DA6" w:rsidRDefault="00620E9F">
            <w:pPr>
              <w:pStyle w:val="TableParagraph"/>
              <w:spacing w:before="14" w:line="276" w:lineRule="auto"/>
              <w:ind w:left="299" w:right="292" w:firstLine="3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Земли</w:t>
            </w:r>
            <w:r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0"/>
              </w:rPr>
              <w:t>сельскохозяйственного</w:t>
            </w:r>
            <w:r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назначения</w:t>
            </w:r>
          </w:p>
        </w:tc>
        <w:tc>
          <w:tcPr>
            <w:tcW w:w="2144" w:type="dxa"/>
          </w:tcPr>
          <w:p w:rsidR="00262DA6" w:rsidRDefault="00620E9F">
            <w:pPr>
              <w:pStyle w:val="TableParagraph"/>
              <w:spacing w:before="146" w:line="278" w:lineRule="auto"/>
              <w:ind w:left="238" w:firstLine="568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Земли</w:t>
            </w:r>
            <w:r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w w:val="95"/>
                <w:sz w:val="20"/>
              </w:rPr>
              <w:t>промышленности...</w:t>
            </w:r>
          </w:p>
        </w:tc>
        <w:tc>
          <w:tcPr>
            <w:tcW w:w="1880" w:type="dxa"/>
          </w:tcPr>
          <w:p w:rsidR="00262DA6" w:rsidRDefault="00620E9F">
            <w:pPr>
              <w:pStyle w:val="TableParagraph"/>
              <w:spacing w:before="14" w:line="276" w:lineRule="auto"/>
              <w:ind w:left="168" w:right="58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для</w:t>
            </w:r>
            <w:r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0"/>
              </w:rPr>
              <w:t>производственного</w:t>
            </w:r>
            <w:r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предприятия</w:t>
            </w:r>
          </w:p>
        </w:tc>
      </w:tr>
    </w:tbl>
    <w:p w:rsidR="00262DA6" w:rsidRDefault="00262DA6">
      <w:pPr>
        <w:pStyle w:val="a3"/>
        <w:spacing w:before="7"/>
        <w:rPr>
          <w:b/>
          <w:sz w:val="27"/>
        </w:rPr>
      </w:pPr>
    </w:p>
    <w:p w:rsidR="00262DA6" w:rsidRDefault="00620E9F">
      <w:pPr>
        <w:spacing w:before="1"/>
        <w:ind w:left="1404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Обоснование</w:t>
      </w:r>
    </w:p>
    <w:p w:rsidR="00262DA6" w:rsidRDefault="00620E9F">
      <w:pPr>
        <w:pStyle w:val="a3"/>
        <w:spacing w:before="36" w:line="276" w:lineRule="auto"/>
        <w:ind w:left="696" w:firstLine="708"/>
      </w:pPr>
      <w:r>
        <w:t>Отводимый</w:t>
      </w:r>
      <w:r>
        <w:rPr>
          <w:spacing w:val="18"/>
        </w:rPr>
        <w:t xml:space="preserve"> </w:t>
      </w:r>
      <w:r>
        <w:t>участок,</w:t>
      </w:r>
      <w:r>
        <w:rPr>
          <w:spacing w:val="9"/>
        </w:rPr>
        <w:t xml:space="preserve"> </w:t>
      </w:r>
      <w:r>
        <w:t>площадью</w:t>
      </w:r>
      <w:r>
        <w:rPr>
          <w:spacing w:val="12"/>
        </w:rPr>
        <w:t xml:space="preserve"> </w:t>
      </w:r>
      <w:r>
        <w:t>24112,0</w:t>
      </w:r>
      <w:r>
        <w:rPr>
          <w:spacing w:val="19"/>
        </w:rPr>
        <w:t xml:space="preserve"> </w:t>
      </w:r>
      <w:r>
        <w:t>м</w:t>
      </w:r>
      <w:r>
        <w:rPr>
          <w:vertAlign w:val="superscript"/>
        </w:rPr>
        <w:t>2</w:t>
      </w:r>
      <w:r>
        <w:t>,</w:t>
      </w:r>
      <w:r>
        <w:rPr>
          <w:spacing w:val="19"/>
        </w:rPr>
        <w:t xml:space="preserve"> </w:t>
      </w:r>
      <w:r>
        <w:t>расположен</w:t>
      </w:r>
      <w:r>
        <w:rPr>
          <w:spacing w:val="10"/>
        </w:rPr>
        <w:t xml:space="preserve"> </w:t>
      </w:r>
      <w:r>
        <w:t>юго-западнее</w:t>
      </w:r>
      <w:r>
        <w:rPr>
          <w:spacing w:val="59"/>
        </w:rPr>
        <w:t xml:space="preserve"> </w:t>
      </w:r>
      <w:r>
        <w:t>д</w:t>
      </w:r>
      <w:proofErr w:type="gramStart"/>
      <w:r>
        <w:t>.С</w:t>
      </w:r>
      <w:proofErr w:type="gramEnd"/>
      <w:r>
        <w:t>тарово</w:t>
      </w:r>
      <w:r>
        <w:rPr>
          <w:spacing w:val="57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примыкает</w:t>
      </w:r>
      <w:r>
        <w:rPr>
          <w:spacing w:val="-7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существующей</w:t>
      </w:r>
      <w:r>
        <w:rPr>
          <w:spacing w:val="-6"/>
        </w:rPr>
        <w:t xml:space="preserve"> </w:t>
      </w:r>
      <w:r>
        <w:t>промышленной</w:t>
      </w:r>
      <w:r>
        <w:rPr>
          <w:spacing w:val="-6"/>
        </w:rPr>
        <w:t xml:space="preserve"> </w:t>
      </w:r>
      <w:r>
        <w:t>территории.</w:t>
      </w:r>
      <w:r>
        <w:rPr>
          <w:spacing w:val="-4"/>
        </w:rPr>
        <w:t xml:space="preserve"> </w:t>
      </w:r>
      <w:r>
        <w:t>Имеет</w:t>
      </w:r>
      <w:r>
        <w:rPr>
          <w:spacing w:val="-6"/>
        </w:rPr>
        <w:t xml:space="preserve"> </w:t>
      </w:r>
      <w:r>
        <w:t>развитые</w:t>
      </w:r>
      <w:r>
        <w:rPr>
          <w:spacing w:val="-8"/>
        </w:rPr>
        <w:t xml:space="preserve"> </w:t>
      </w:r>
      <w:r>
        <w:t>подъездные</w:t>
      </w:r>
      <w:r>
        <w:rPr>
          <w:spacing w:val="-8"/>
        </w:rPr>
        <w:t xml:space="preserve"> </w:t>
      </w:r>
      <w:r>
        <w:t>пути.</w:t>
      </w:r>
    </w:p>
    <w:p w:rsidR="00262DA6" w:rsidRDefault="00620E9F">
      <w:pPr>
        <w:pStyle w:val="a5"/>
        <w:numPr>
          <w:ilvl w:val="0"/>
          <w:numId w:val="6"/>
        </w:numPr>
        <w:tabs>
          <w:tab w:val="left" w:pos="1657"/>
        </w:tabs>
        <w:spacing w:line="276" w:lineRule="auto"/>
        <w:ind w:right="118" w:firstLine="708"/>
        <w:jc w:val="both"/>
        <w:rPr>
          <w:sz w:val="24"/>
        </w:rPr>
      </w:pPr>
      <w:r>
        <w:rPr>
          <w:sz w:val="24"/>
        </w:rPr>
        <w:t>Для перевода земельного участка в составе земель сельскохозяйственного назначения из</w:t>
      </w:r>
      <w:r>
        <w:rPr>
          <w:spacing w:val="1"/>
          <w:sz w:val="24"/>
        </w:rPr>
        <w:t xml:space="preserve"> </w:t>
      </w:r>
      <w:r>
        <w:rPr>
          <w:sz w:val="24"/>
        </w:rPr>
        <w:t>одной категории в другую заинтересованным лицом подано ходатайство о переводе земельного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участка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состава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</w:t>
      </w:r>
      <w:r>
        <w:rPr>
          <w:spacing w:val="1"/>
          <w:sz w:val="24"/>
        </w:rPr>
        <w:t xml:space="preserve"> </w:t>
      </w:r>
      <w:r>
        <w:rPr>
          <w:sz w:val="24"/>
        </w:rPr>
        <w:t>сельскохозяйственного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назначения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земли</w:t>
      </w:r>
      <w:r>
        <w:rPr>
          <w:spacing w:val="1"/>
          <w:sz w:val="24"/>
        </w:rPr>
        <w:t xml:space="preserve"> </w:t>
      </w:r>
      <w:r>
        <w:rPr>
          <w:sz w:val="24"/>
        </w:rPr>
        <w:t>промышленности,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энергетики,</w:t>
      </w:r>
      <w:r>
        <w:rPr>
          <w:spacing w:val="1"/>
          <w:sz w:val="24"/>
        </w:rPr>
        <w:t xml:space="preserve"> </w:t>
      </w:r>
      <w:r>
        <w:rPr>
          <w:sz w:val="24"/>
        </w:rPr>
        <w:t>транспорта,</w:t>
      </w:r>
      <w:r>
        <w:rPr>
          <w:spacing w:val="1"/>
          <w:sz w:val="24"/>
        </w:rPr>
        <w:t xml:space="preserve"> </w:t>
      </w:r>
      <w:r>
        <w:rPr>
          <w:sz w:val="24"/>
        </w:rPr>
        <w:t>связи,</w:t>
      </w:r>
      <w:r>
        <w:rPr>
          <w:spacing w:val="1"/>
          <w:sz w:val="24"/>
        </w:rPr>
        <w:t xml:space="preserve"> </w:t>
      </w:r>
      <w:r>
        <w:rPr>
          <w:sz w:val="24"/>
        </w:rPr>
        <w:t>радиовещания,</w:t>
      </w:r>
      <w:r>
        <w:rPr>
          <w:spacing w:val="1"/>
          <w:sz w:val="24"/>
        </w:rPr>
        <w:t xml:space="preserve"> </w:t>
      </w:r>
      <w:r>
        <w:rPr>
          <w:sz w:val="24"/>
        </w:rPr>
        <w:t>телевидения,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информатики,</w:t>
      </w:r>
      <w:r>
        <w:rPr>
          <w:spacing w:val="1"/>
          <w:sz w:val="24"/>
        </w:rPr>
        <w:t xml:space="preserve"> </w:t>
      </w:r>
      <w:r>
        <w:rPr>
          <w:sz w:val="24"/>
        </w:rPr>
        <w:t>земли</w:t>
      </w:r>
      <w:r>
        <w:rPr>
          <w:spacing w:val="1"/>
          <w:sz w:val="24"/>
        </w:rPr>
        <w:t xml:space="preserve"> </w:t>
      </w:r>
      <w:r>
        <w:rPr>
          <w:sz w:val="24"/>
        </w:rPr>
        <w:t>обороны,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земли</w:t>
      </w:r>
      <w:r>
        <w:rPr>
          <w:spacing w:val="-2"/>
          <w:sz w:val="24"/>
        </w:rPr>
        <w:t xml:space="preserve"> </w:t>
      </w:r>
      <w:r>
        <w:rPr>
          <w:sz w:val="24"/>
        </w:rPr>
        <w:t>иного</w:t>
      </w:r>
      <w:r>
        <w:rPr>
          <w:spacing w:val="-4"/>
          <w:sz w:val="24"/>
        </w:rPr>
        <w:t xml:space="preserve"> </w:t>
      </w:r>
      <w:r>
        <w:rPr>
          <w:sz w:val="24"/>
        </w:rPr>
        <w:t>специального</w:t>
      </w:r>
      <w:r>
        <w:rPr>
          <w:spacing w:val="-4"/>
          <w:sz w:val="24"/>
        </w:rPr>
        <w:t xml:space="preserve"> </w:t>
      </w:r>
      <w:r>
        <w:rPr>
          <w:sz w:val="24"/>
        </w:rPr>
        <w:t>назначения</w:t>
      </w:r>
      <w:proofErr w:type="gramStart"/>
      <w:r>
        <w:rPr>
          <w:sz w:val="24"/>
        </w:rPr>
        <w:t xml:space="preserve"> .</w:t>
      </w:r>
      <w:proofErr w:type="gramEnd"/>
    </w:p>
    <w:p w:rsidR="00262DA6" w:rsidRDefault="00620E9F">
      <w:pPr>
        <w:pStyle w:val="a5"/>
        <w:numPr>
          <w:ilvl w:val="0"/>
          <w:numId w:val="6"/>
        </w:numPr>
        <w:tabs>
          <w:tab w:val="left" w:pos="1748"/>
        </w:tabs>
        <w:spacing w:line="278" w:lineRule="auto"/>
        <w:ind w:right="122" w:firstLine="708"/>
        <w:jc w:val="both"/>
        <w:rPr>
          <w:sz w:val="24"/>
        </w:rPr>
      </w:pPr>
      <w:r>
        <w:rPr>
          <w:sz w:val="24"/>
        </w:rPr>
        <w:t>Земельный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участок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кадастровым</w:t>
      </w:r>
      <w:r>
        <w:rPr>
          <w:spacing w:val="1"/>
          <w:sz w:val="24"/>
        </w:rPr>
        <w:t xml:space="preserve"> </w:t>
      </w:r>
      <w:r>
        <w:rPr>
          <w:sz w:val="24"/>
        </w:rPr>
        <w:t>номером</w:t>
      </w:r>
      <w:r>
        <w:rPr>
          <w:spacing w:val="1"/>
          <w:sz w:val="24"/>
        </w:rPr>
        <w:t xml:space="preserve"> </w:t>
      </w:r>
      <w:r>
        <w:rPr>
          <w:sz w:val="24"/>
        </w:rPr>
        <w:t>33:02:020616:2010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является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особо</w:t>
      </w:r>
      <w:r>
        <w:rPr>
          <w:spacing w:val="1"/>
          <w:sz w:val="24"/>
        </w:rPr>
        <w:t xml:space="preserve"> </w:t>
      </w:r>
      <w:r>
        <w:rPr>
          <w:sz w:val="24"/>
        </w:rPr>
        <w:t>ценными сельскохозяйственными</w:t>
      </w:r>
      <w:r>
        <w:rPr>
          <w:spacing w:val="3"/>
          <w:sz w:val="24"/>
        </w:rPr>
        <w:t xml:space="preserve"> </w:t>
      </w:r>
      <w:r>
        <w:rPr>
          <w:sz w:val="24"/>
        </w:rPr>
        <w:t>угодиями.</w:t>
      </w:r>
    </w:p>
    <w:p w:rsidR="00262DA6" w:rsidRDefault="00620E9F">
      <w:pPr>
        <w:pStyle w:val="a5"/>
        <w:numPr>
          <w:ilvl w:val="0"/>
          <w:numId w:val="6"/>
        </w:numPr>
        <w:tabs>
          <w:tab w:val="left" w:pos="1660"/>
        </w:tabs>
        <w:spacing w:line="276" w:lineRule="auto"/>
        <w:ind w:right="117" w:firstLine="708"/>
        <w:jc w:val="both"/>
        <w:rPr>
          <w:sz w:val="24"/>
        </w:rPr>
      </w:pPr>
      <w:proofErr w:type="gramStart"/>
      <w:r>
        <w:rPr>
          <w:sz w:val="24"/>
        </w:rPr>
        <w:t>Согласно справки</w:t>
      </w:r>
      <w:proofErr w:type="gramEnd"/>
      <w:r>
        <w:rPr>
          <w:sz w:val="24"/>
        </w:rPr>
        <w:t xml:space="preserve"> по агрохимическим показателям почвы земельного участка почвенное</w:t>
      </w:r>
      <w:r>
        <w:rPr>
          <w:spacing w:val="1"/>
          <w:sz w:val="24"/>
        </w:rPr>
        <w:t xml:space="preserve"> </w:t>
      </w:r>
      <w:r>
        <w:rPr>
          <w:sz w:val="24"/>
        </w:rPr>
        <w:t>плодородие</w:t>
      </w:r>
      <w:r>
        <w:rPr>
          <w:spacing w:val="1"/>
          <w:sz w:val="24"/>
        </w:rPr>
        <w:t xml:space="preserve"> </w:t>
      </w:r>
      <w:r>
        <w:rPr>
          <w:sz w:val="24"/>
        </w:rPr>
        <w:t>данного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участка</w:t>
      </w:r>
      <w:r>
        <w:rPr>
          <w:spacing w:val="1"/>
          <w:sz w:val="24"/>
        </w:rPr>
        <w:t xml:space="preserve"> </w:t>
      </w:r>
      <w:r>
        <w:rPr>
          <w:sz w:val="24"/>
        </w:rPr>
        <w:t>низкое,</w:t>
      </w:r>
      <w:r>
        <w:rPr>
          <w:spacing w:val="1"/>
          <w:sz w:val="24"/>
        </w:rPr>
        <w:t xml:space="preserve"> </w:t>
      </w:r>
      <w:r>
        <w:rPr>
          <w:sz w:val="24"/>
        </w:rPr>
        <w:t>степень</w:t>
      </w:r>
      <w:r>
        <w:rPr>
          <w:spacing w:val="1"/>
          <w:sz w:val="24"/>
        </w:rPr>
        <w:t xml:space="preserve"> </w:t>
      </w:r>
      <w:r>
        <w:rPr>
          <w:sz w:val="24"/>
        </w:rPr>
        <w:t>кислотности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слабокислая</w:t>
      </w:r>
      <w:r>
        <w:rPr>
          <w:spacing w:val="1"/>
          <w:sz w:val="24"/>
        </w:rPr>
        <w:t xml:space="preserve"> </w:t>
      </w:r>
      <w:r>
        <w:rPr>
          <w:sz w:val="24"/>
        </w:rPr>
        <w:t>(6,0).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Небольшой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размер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участка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позволяет</w:t>
      </w:r>
      <w:r>
        <w:rPr>
          <w:spacing w:val="1"/>
          <w:sz w:val="24"/>
        </w:rPr>
        <w:t xml:space="preserve"> </w:t>
      </w:r>
      <w:r>
        <w:rPr>
          <w:sz w:val="24"/>
        </w:rPr>
        <w:t>его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прямому</w:t>
      </w:r>
      <w:r>
        <w:rPr>
          <w:spacing w:val="1"/>
          <w:sz w:val="24"/>
        </w:rPr>
        <w:t xml:space="preserve"> </w:t>
      </w:r>
      <w:r>
        <w:rPr>
          <w:sz w:val="24"/>
        </w:rPr>
        <w:t>назначению</w:t>
      </w:r>
      <w:r>
        <w:rPr>
          <w:spacing w:val="1"/>
          <w:sz w:val="24"/>
        </w:rPr>
        <w:t xml:space="preserve"> </w:t>
      </w:r>
      <w:r>
        <w:rPr>
          <w:sz w:val="24"/>
        </w:rPr>
        <w:t>из-за</w:t>
      </w:r>
      <w:r>
        <w:rPr>
          <w:spacing w:val="1"/>
          <w:sz w:val="24"/>
        </w:rPr>
        <w:t xml:space="preserve"> </w:t>
      </w:r>
      <w:r>
        <w:rPr>
          <w:sz w:val="24"/>
        </w:rPr>
        <w:t>нецелесообразности:</w:t>
      </w:r>
      <w:r>
        <w:rPr>
          <w:spacing w:val="1"/>
          <w:sz w:val="24"/>
        </w:rPr>
        <w:t xml:space="preserve"> </w:t>
      </w:r>
      <w:r>
        <w:rPr>
          <w:sz w:val="24"/>
        </w:rPr>
        <w:t>высокая</w:t>
      </w:r>
      <w:r>
        <w:rPr>
          <w:spacing w:val="1"/>
          <w:sz w:val="24"/>
        </w:rPr>
        <w:t xml:space="preserve"> </w:t>
      </w:r>
      <w:r>
        <w:rPr>
          <w:sz w:val="24"/>
        </w:rPr>
        <w:t>себестоимость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обработки,</w:t>
      </w:r>
      <w:r>
        <w:rPr>
          <w:spacing w:val="1"/>
          <w:sz w:val="24"/>
        </w:rPr>
        <w:t xml:space="preserve"> </w:t>
      </w:r>
      <w:r>
        <w:rPr>
          <w:sz w:val="24"/>
        </w:rPr>
        <w:t>низкое</w:t>
      </w:r>
      <w:r>
        <w:rPr>
          <w:spacing w:val="1"/>
          <w:sz w:val="24"/>
        </w:rPr>
        <w:t xml:space="preserve"> </w:t>
      </w:r>
      <w:r>
        <w:rPr>
          <w:sz w:val="24"/>
        </w:rPr>
        <w:t>плодородие</w:t>
      </w:r>
      <w:r>
        <w:rPr>
          <w:spacing w:val="1"/>
          <w:sz w:val="24"/>
        </w:rPr>
        <w:t xml:space="preserve"> </w:t>
      </w:r>
      <w:r>
        <w:rPr>
          <w:sz w:val="24"/>
        </w:rPr>
        <w:t>почвы,</w:t>
      </w:r>
      <w:r>
        <w:rPr>
          <w:spacing w:val="1"/>
          <w:sz w:val="24"/>
        </w:rPr>
        <w:t xml:space="preserve"> </w:t>
      </w:r>
      <w:r>
        <w:rPr>
          <w:sz w:val="24"/>
        </w:rPr>
        <w:t>зона</w:t>
      </w:r>
      <w:r>
        <w:rPr>
          <w:spacing w:val="1"/>
          <w:sz w:val="24"/>
        </w:rPr>
        <w:t xml:space="preserve"> </w:t>
      </w:r>
      <w:r>
        <w:rPr>
          <w:sz w:val="24"/>
        </w:rPr>
        <w:t>рискованного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земледелия,</w:t>
      </w:r>
      <w:r>
        <w:rPr>
          <w:spacing w:val="1"/>
          <w:sz w:val="24"/>
        </w:rPr>
        <w:t xml:space="preserve"> </w:t>
      </w:r>
      <w:r>
        <w:rPr>
          <w:sz w:val="24"/>
        </w:rPr>
        <w:t>ограниченность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с/х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</w:t>
      </w:r>
      <w:r>
        <w:rPr>
          <w:spacing w:val="1"/>
          <w:sz w:val="24"/>
        </w:rPr>
        <w:t xml:space="preserve"> </w:t>
      </w:r>
      <w:r>
        <w:rPr>
          <w:sz w:val="24"/>
        </w:rPr>
        <w:t>пригодных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выращиванию,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возможна</w:t>
      </w:r>
      <w:r>
        <w:rPr>
          <w:spacing w:val="1"/>
          <w:sz w:val="24"/>
        </w:rPr>
        <w:t xml:space="preserve"> </w:t>
      </w:r>
      <w:r>
        <w:rPr>
          <w:sz w:val="24"/>
        </w:rPr>
        <w:t>утрата или порча посевов по причине близости к населенному пункту, к автомобильной дороге</w:t>
      </w:r>
      <w:r>
        <w:rPr>
          <w:spacing w:val="1"/>
          <w:sz w:val="24"/>
        </w:rPr>
        <w:t xml:space="preserve"> </w:t>
      </w:r>
      <w:r>
        <w:rPr>
          <w:sz w:val="24"/>
        </w:rPr>
        <w:t>межмуниципального</w:t>
      </w:r>
      <w:r>
        <w:rPr>
          <w:spacing w:val="-1"/>
          <w:sz w:val="24"/>
        </w:rPr>
        <w:t xml:space="preserve"> </w:t>
      </w:r>
      <w:r>
        <w:rPr>
          <w:sz w:val="24"/>
        </w:rPr>
        <w:t>значения.</w:t>
      </w:r>
      <w:proofErr w:type="gramEnd"/>
    </w:p>
    <w:p w:rsidR="00262DA6" w:rsidRDefault="00620E9F">
      <w:pPr>
        <w:pStyle w:val="a5"/>
        <w:numPr>
          <w:ilvl w:val="0"/>
          <w:numId w:val="6"/>
        </w:numPr>
        <w:tabs>
          <w:tab w:val="left" w:pos="1645"/>
        </w:tabs>
        <w:ind w:left="1644" w:hanging="241"/>
        <w:jc w:val="both"/>
        <w:rPr>
          <w:sz w:val="24"/>
        </w:rPr>
      </w:pPr>
      <w:r>
        <w:rPr>
          <w:sz w:val="24"/>
        </w:rPr>
        <w:t>Анализируя</w:t>
      </w:r>
      <w:r>
        <w:rPr>
          <w:spacing w:val="-3"/>
          <w:sz w:val="24"/>
        </w:rPr>
        <w:t xml:space="preserve"> </w:t>
      </w:r>
      <w:r>
        <w:rPr>
          <w:sz w:val="24"/>
        </w:rPr>
        <w:t>территорию</w:t>
      </w:r>
      <w:r>
        <w:rPr>
          <w:spacing w:val="-2"/>
          <w:sz w:val="24"/>
        </w:rPr>
        <w:t xml:space="preserve"> </w:t>
      </w:r>
      <w:r>
        <w:rPr>
          <w:sz w:val="24"/>
        </w:rPr>
        <w:t>можно</w:t>
      </w:r>
      <w:r>
        <w:rPr>
          <w:spacing w:val="-2"/>
          <w:sz w:val="24"/>
        </w:rPr>
        <w:t xml:space="preserve"> </w:t>
      </w:r>
      <w:r>
        <w:rPr>
          <w:sz w:val="24"/>
        </w:rPr>
        <w:t>сделать</w:t>
      </w:r>
      <w:r>
        <w:rPr>
          <w:spacing w:val="-2"/>
          <w:sz w:val="24"/>
        </w:rPr>
        <w:t xml:space="preserve"> </w:t>
      </w:r>
      <w:r>
        <w:rPr>
          <w:sz w:val="24"/>
        </w:rPr>
        <w:t>следующий</w:t>
      </w:r>
      <w:r>
        <w:rPr>
          <w:spacing w:val="-1"/>
          <w:sz w:val="24"/>
        </w:rPr>
        <w:t xml:space="preserve"> </w:t>
      </w:r>
      <w:r>
        <w:rPr>
          <w:sz w:val="24"/>
        </w:rPr>
        <w:t>вывод:</w:t>
      </w:r>
    </w:p>
    <w:p w:rsidR="00262DA6" w:rsidRDefault="00620E9F">
      <w:pPr>
        <w:pStyle w:val="a5"/>
        <w:numPr>
          <w:ilvl w:val="0"/>
          <w:numId w:val="5"/>
        </w:numPr>
        <w:tabs>
          <w:tab w:val="left" w:pos="1727"/>
        </w:tabs>
        <w:spacing w:before="35" w:line="276" w:lineRule="auto"/>
        <w:ind w:right="121" w:firstLine="708"/>
        <w:rPr>
          <w:sz w:val="24"/>
        </w:rPr>
      </w:pPr>
      <w:r>
        <w:rPr>
          <w:sz w:val="24"/>
        </w:rPr>
        <w:t>внутренние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ресурсы</w:t>
      </w:r>
      <w:r>
        <w:rPr>
          <w:spacing w:val="1"/>
          <w:sz w:val="24"/>
        </w:rPr>
        <w:t xml:space="preserve"> </w:t>
      </w:r>
      <w:r>
        <w:rPr>
          <w:sz w:val="24"/>
        </w:rPr>
        <w:t>существующих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территорий</w:t>
      </w:r>
      <w:r>
        <w:rPr>
          <w:spacing w:val="1"/>
          <w:sz w:val="24"/>
        </w:rPr>
        <w:t xml:space="preserve"> </w:t>
      </w:r>
      <w:r>
        <w:rPr>
          <w:sz w:val="24"/>
        </w:rPr>
        <w:t>пригодных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-57"/>
          <w:sz w:val="24"/>
        </w:rPr>
        <w:t xml:space="preserve"> </w:t>
      </w:r>
      <w:r>
        <w:rPr>
          <w:sz w:val="24"/>
        </w:rPr>
        <w:t>производственного объекта по производству фурнитуры в данный момент времени недостаточны,</w:t>
      </w:r>
      <w:r>
        <w:rPr>
          <w:spacing w:val="1"/>
          <w:sz w:val="24"/>
        </w:rPr>
        <w:t xml:space="preserve"> </w:t>
      </w:r>
      <w:r>
        <w:rPr>
          <w:sz w:val="24"/>
        </w:rPr>
        <w:t>прилегающие</w:t>
      </w:r>
      <w:r>
        <w:rPr>
          <w:spacing w:val="-2"/>
          <w:sz w:val="24"/>
        </w:rPr>
        <w:t xml:space="preserve"> </w:t>
      </w:r>
      <w:r>
        <w:rPr>
          <w:sz w:val="24"/>
        </w:rPr>
        <w:t>площадки</w:t>
      </w:r>
      <w:r>
        <w:rPr>
          <w:spacing w:val="1"/>
          <w:sz w:val="24"/>
        </w:rPr>
        <w:t xml:space="preserve"> </w:t>
      </w:r>
      <w:r>
        <w:rPr>
          <w:sz w:val="24"/>
        </w:rPr>
        <w:t>освоены</w:t>
      </w:r>
      <w:proofErr w:type="gramStart"/>
      <w:r>
        <w:rPr>
          <w:spacing w:val="-1"/>
          <w:sz w:val="24"/>
        </w:rPr>
        <w:t xml:space="preserve"> </w:t>
      </w:r>
      <w:r>
        <w:rPr>
          <w:sz w:val="24"/>
        </w:rPr>
        <w:t>;</w:t>
      </w:r>
      <w:proofErr w:type="gramEnd"/>
    </w:p>
    <w:p w:rsidR="00262DA6" w:rsidRDefault="00620E9F">
      <w:pPr>
        <w:pStyle w:val="a5"/>
        <w:numPr>
          <w:ilvl w:val="0"/>
          <w:numId w:val="5"/>
        </w:numPr>
        <w:tabs>
          <w:tab w:val="left" w:pos="1717"/>
        </w:tabs>
        <w:spacing w:before="1" w:line="276" w:lineRule="auto"/>
        <w:ind w:right="120" w:firstLine="708"/>
        <w:rPr>
          <w:sz w:val="24"/>
        </w:rPr>
      </w:pP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условиям</w:t>
      </w:r>
      <w:r>
        <w:rPr>
          <w:spacing w:val="1"/>
          <w:sz w:val="24"/>
        </w:rPr>
        <w:t xml:space="preserve"> </w:t>
      </w:r>
      <w:r>
        <w:rPr>
          <w:sz w:val="24"/>
        </w:rPr>
        <w:t>рельефа</w:t>
      </w:r>
      <w:r>
        <w:rPr>
          <w:spacing w:val="1"/>
          <w:sz w:val="24"/>
        </w:rPr>
        <w:t xml:space="preserve"> </w:t>
      </w:r>
      <w:r>
        <w:rPr>
          <w:sz w:val="24"/>
        </w:rPr>
        <w:t>выбранная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территория</w:t>
      </w:r>
      <w:r>
        <w:rPr>
          <w:spacing w:val="1"/>
          <w:sz w:val="24"/>
        </w:rPr>
        <w:t xml:space="preserve"> </w:t>
      </w:r>
      <w:r>
        <w:rPr>
          <w:sz w:val="24"/>
        </w:rPr>
        <w:t>отвечает</w:t>
      </w:r>
      <w:r>
        <w:rPr>
          <w:spacing w:val="1"/>
          <w:sz w:val="24"/>
        </w:rPr>
        <w:t xml:space="preserve"> </w:t>
      </w:r>
      <w:r>
        <w:rPr>
          <w:sz w:val="24"/>
        </w:rPr>
        <w:t>всем</w:t>
      </w:r>
      <w:r>
        <w:rPr>
          <w:spacing w:val="1"/>
          <w:sz w:val="24"/>
        </w:rPr>
        <w:t xml:space="preserve"> </w:t>
      </w:r>
      <w:r>
        <w:rPr>
          <w:sz w:val="24"/>
        </w:rPr>
        <w:t>требованиям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производственного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объекта;</w:t>
      </w:r>
    </w:p>
    <w:p w:rsidR="00262DA6" w:rsidRDefault="00620E9F">
      <w:pPr>
        <w:pStyle w:val="a5"/>
        <w:numPr>
          <w:ilvl w:val="0"/>
          <w:numId w:val="5"/>
        </w:numPr>
        <w:tabs>
          <w:tab w:val="left" w:pos="1576"/>
        </w:tabs>
        <w:spacing w:line="276" w:lineRule="auto"/>
        <w:ind w:right="119" w:firstLine="708"/>
        <w:rPr>
          <w:sz w:val="24"/>
        </w:rPr>
      </w:pPr>
      <w:r>
        <w:rPr>
          <w:sz w:val="24"/>
        </w:rPr>
        <w:t>благоприятное расположение относительно автомобильной дороги межмуниципальног</w:t>
      </w:r>
      <w:proofErr w:type="gramStart"/>
      <w:r>
        <w:rPr>
          <w:sz w:val="24"/>
        </w:rPr>
        <w:t>о-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регионального</w:t>
      </w:r>
      <w:r>
        <w:rPr>
          <w:spacing w:val="-4"/>
          <w:sz w:val="24"/>
        </w:rPr>
        <w:t xml:space="preserve"> </w:t>
      </w:r>
      <w:r>
        <w:rPr>
          <w:sz w:val="24"/>
        </w:rPr>
        <w:t>значения;</w:t>
      </w:r>
    </w:p>
    <w:p w:rsidR="00262DA6" w:rsidRDefault="00620E9F">
      <w:pPr>
        <w:pStyle w:val="a5"/>
        <w:numPr>
          <w:ilvl w:val="0"/>
          <w:numId w:val="5"/>
        </w:numPr>
        <w:tabs>
          <w:tab w:val="left" w:pos="1583"/>
        </w:tabs>
        <w:spacing w:line="276" w:lineRule="auto"/>
        <w:ind w:right="121" w:firstLine="708"/>
        <w:rPr>
          <w:sz w:val="24"/>
        </w:rPr>
      </w:pPr>
      <w:r>
        <w:rPr>
          <w:sz w:val="24"/>
        </w:rPr>
        <w:t>выбранная территория является единственным оптимальным вариантом при отсутствии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иных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вариантов,  для строительства</w:t>
      </w:r>
      <w:r>
        <w:rPr>
          <w:spacing w:val="-1"/>
          <w:sz w:val="24"/>
        </w:rPr>
        <w:t xml:space="preserve"> </w:t>
      </w:r>
      <w:r>
        <w:rPr>
          <w:sz w:val="24"/>
        </w:rPr>
        <w:t>производственного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объекта.</w:t>
      </w:r>
    </w:p>
    <w:p w:rsidR="00262DA6" w:rsidRDefault="00262DA6">
      <w:pPr>
        <w:spacing w:line="276" w:lineRule="auto"/>
        <w:jc w:val="both"/>
        <w:rPr>
          <w:sz w:val="24"/>
        </w:rPr>
        <w:sectPr w:rsidR="00262DA6">
          <w:footerReference w:type="default" r:id="rId73"/>
          <w:pgSz w:w="11910" w:h="16840"/>
          <w:pgMar w:top="300" w:right="300" w:bottom="640" w:left="580" w:header="0" w:footer="460" w:gutter="0"/>
          <w:pgNumType w:start="19"/>
          <w:cols w:space="720"/>
        </w:sectPr>
      </w:pPr>
    </w:p>
    <w:p w:rsidR="00262DA6" w:rsidRDefault="006B5EFD">
      <w:pPr>
        <w:spacing w:before="73"/>
        <w:ind w:left="279" w:right="417" w:firstLine="1"/>
        <w:jc w:val="center"/>
        <w:rPr>
          <w:rFonts w:ascii="Times New Roman" w:hAnsi="Times New Roman"/>
          <w:b/>
          <w:i/>
          <w:sz w:val="20"/>
        </w:rPr>
      </w:pPr>
      <w:r w:rsidRPr="006B5EFD">
        <w:lastRenderedPageBreak/>
        <w:pict>
          <v:shape id="_x0000_s1039" style="position:absolute;left:0;text-align:left;margin-left:34.8pt;margin-top:41.2pt;width:532.35pt;height:1.45pt;z-index:-15704064;mso-wrap-distance-left:0;mso-wrap-distance-right:0;mso-position-horizontal-relative:page" coordorigin="696,824" coordsize="10647,29" o:spt="100" adj="0,,0" path="m11342,843l696,843r,10l11342,853r,-10xm11342,824l696,824r,9l11342,833r,-9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 w:rsidR="00620E9F">
        <w:rPr>
          <w:rFonts w:ascii="Times New Roman" w:hAnsi="Times New Roman"/>
          <w:b/>
          <w:i/>
          <w:sz w:val="20"/>
        </w:rPr>
        <w:t>Внесение изменений в генеральный план муниципального образования Першинское Киржачского района</w:t>
      </w:r>
      <w:r w:rsidR="00620E9F">
        <w:rPr>
          <w:rFonts w:ascii="Times New Roman" w:hAnsi="Times New Roman"/>
          <w:b/>
          <w:i/>
          <w:spacing w:val="1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Владимирской области в части изменения границы населенного пункта с. Илейкино и размещения промышленной</w:t>
      </w:r>
      <w:r w:rsidR="00620E9F">
        <w:rPr>
          <w:rFonts w:ascii="Times New Roman" w:hAnsi="Times New Roman"/>
          <w:b/>
          <w:i/>
          <w:spacing w:val="-4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территории</w:t>
      </w:r>
      <w:r w:rsidR="00620E9F">
        <w:rPr>
          <w:rFonts w:ascii="Times New Roman" w:hAnsi="Times New Roman"/>
          <w:b/>
          <w:i/>
          <w:spacing w:val="-1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в районе д.</w:t>
      </w:r>
      <w:r w:rsidR="00620E9F">
        <w:rPr>
          <w:rFonts w:ascii="Times New Roman" w:hAnsi="Times New Roman"/>
          <w:b/>
          <w:i/>
          <w:spacing w:val="1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Старово</w:t>
      </w:r>
    </w:p>
    <w:p w:rsidR="00262DA6" w:rsidRDefault="00620E9F">
      <w:pPr>
        <w:pStyle w:val="a5"/>
        <w:numPr>
          <w:ilvl w:val="0"/>
          <w:numId w:val="6"/>
        </w:numPr>
        <w:tabs>
          <w:tab w:val="left" w:pos="1732"/>
          <w:tab w:val="left" w:pos="5652"/>
          <w:tab w:val="left" w:pos="7236"/>
        </w:tabs>
        <w:spacing w:before="159" w:after="5" w:line="276" w:lineRule="auto"/>
        <w:ind w:right="122" w:firstLine="708"/>
        <w:rPr>
          <w:sz w:val="24"/>
        </w:rPr>
      </w:pPr>
      <w:r>
        <w:rPr>
          <w:sz w:val="24"/>
        </w:rPr>
        <w:t>Выполнена</w:t>
      </w:r>
      <w:r>
        <w:rPr>
          <w:spacing w:val="82"/>
          <w:sz w:val="24"/>
        </w:rPr>
        <w:t xml:space="preserve"> </w:t>
      </w:r>
      <w:r>
        <w:rPr>
          <w:sz w:val="24"/>
        </w:rPr>
        <w:t>схема</w:t>
      </w:r>
      <w:r>
        <w:rPr>
          <w:spacing w:val="85"/>
          <w:sz w:val="24"/>
        </w:rPr>
        <w:t xml:space="preserve"> </w:t>
      </w:r>
      <w:r>
        <w:rPr>
          <w:sz w:val="24"/>
        </w:rPr>
        <w:t>планировочной</w:t>
      </w:r>
      <w:r>
        <w:rPr>
          <w:sz w:val="24"/>
        </w:rPr>
        <w:tab/>
        <w:t>организации</w:t>
      </w:r>
      <w:r>
        <w:rPr>
          <w:sz w:val="24"/>
        </w:rPr>
        <w:tab/>
        <w:t>территории</w:t>
      </w:r>
      <w:r>
        <w:rPr>
          <w:spacing w:val="24"/>
          <w:sz w:val="24"/>
        </w:rPr>
        <w:t xml:space="preserve"> </w:t>
      </w:r>
      <w:r>
        <w:rPr>
          <w:sz w:val="24"/>
        </w:rPr>
        <w:t>земельного</w:t>
      </w:r>
      <w:r>
        <w:rPr>
          <w:spacing w:val="24"/>
          <w:sz w:val="24"/>
        </w:rPr>
        <w:t xml:space="preserve"> </w:t>
      </w:r>
      <w:r>
        <w:rPr>
          <w:sz w:val="24"/>
        </w:rPr>
        <w:t>участка</w:t>
      </w:r>
      <w:r>
        <w:rPr>
          <w:spacing w:val="23"/>
          <w:sz w:val="24"/>
        </w:rPr>
        <w:t xml:space="preserve"> </w:t>
      </w:r>
      <w:r>
        <w:rPr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кадастровым</w:t>
      </w:r>
      <w:r>
        <w:rPr>
          <w:spacing w:val="-2"/>
          <w:sz w:val="24"/>
        </w:rPr>
        <w:t xml:space="preserve"> </w:t>
      </w:r>
      <w:r>
        <w:rPr>
          <w:sz w:val="24"/>
        </w:rPr>
        <w:t>номером</w:t>
      </w:r>
      <w:r>
        <w:rPr>
          <w:spacing w:val="1"/>
          <w:sz w:val="24"/>
        </w:rPr>
        <w:t xml:space="preserve"> </w:t>
      </w:r>
      <w:r>
        <w:rPr>
          <w:sz w:val="24"/>
        </w:rPr>
        <w:t>33:02:020616:2010 под</w:t>
      </w:r>
      <w:r>
        <w:rPr>
          <w:spacing w:val="-3"/>
          <w:sz w:val="24"/>
        </w:rPr>
        <w:t xml:space="preserve"> </w:t>
      </w:r>
      <w:r>
        <w:rPr>
          <w:sz w:val="24"/>
        </w:rPr>
        <w:t>размещение</w:t>
      </w:r>
      <w:r>
        <w:rPr>
          <w:spacing w:val="-1"/>
          <w:sz w:val="24"/>
        </w:rPr>
        <w:t xml:space="preserve"> </w:t>
      </w:r>
      <w:r>
        <w:rPr>
          <w:sz w:val="24"/>
        </w:rPr>
        <w:t>производственной площадки.</w:t>
      </w:r>
    </w:p>
    <w:p w:rsidR="00262DA6" w:rsidRDefault="00620E9F">
      <w:pPr>
        <w:pStyle w:val="a3"/>
        <w:ind w:left="13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6662979" cy="8433054"/>
            <wp:effectExtent l="0" t="0" r="0" b="0"/>
            <wp:docPr id="27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25.jpe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2979" cy="8433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DA6" w:rsidRDefault="00262DA6">
      <w:pPr>
        <w:rPr>
          <w:sz w:val="20"/>
        </w:rPr>
        <w:sectPr w:rsidR="00262DA6">
          <w:pgSz w:w="11910" w:h="16840"/>
          <w:pgMar w:top="300" w:right="300" w:bottom="640" w:left="580" w:header="0" w:footer="460" w:gutter="0"/>
          <w:cols w:space="720"/>
        </w:sectPr>
      </w:pPr>
    </w:p>
    <w:p w:rsidR="00262DA6" w:rsidRDefault="00620E9F">
      <w:pPr>
        <w:spacing w:before="80"/>
        <w:ind w:left="1357" w:right="3183" w:hanging="910"/>
        <w:rPr>
          <w:rFonts w:ascii="Times New Roman" w:hAnsi="Times New Roman"/>
          <w:b/>
          <w:i/>
          <w:sz w:val="20"/>
        </w:rPr>
      </w:pPr>
      <w:r>
        <w:rPr>
          <w:rFonts w:ascii="Times New Roman" w:hAnsi="Times New Roman"/>
          <w:b/>
          <w:i/>
          <w:sz w:val="20"/>
        </w:rPr>
        <w:lastRenderedPageBreak/>
        <w:t>Внесение изменений в генеральный план муниципального образования Першинское Киржачского района Владимирской области в части</w:t>
      </w:r>
      <w:r>
        <w:rPr>
          <w:rFonts w:ascii="Times New Roman" w:hAnsi="Times New Roman"/>
          <w:b/>
          <w:i/>
          <w:spacing w:val="-47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изменения</w:t>
      </w:r>
      <w:r>
        <w:rPr>
          <w:rFonts w:ascii="Times New Roman" w:hAnsi="Times New Roman"/>
          <w:b/>
          <w:i/>
          <w:spacing w:val="-2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границы населенного</w:t>
      </w:r>
      <w:r>
        <w:rPr>
          <w:rFonts w:ascii="Times New Roman" w:hAnsi="Times New Roman"/>
          <w:b/>
          <w:i/>
          <w:spacing w:val="-1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пункта с.</w:t>
      </w:r>
      <w:r>
        <w:rPr>
          <w:rFonts w:ascii="Times New Roman" w:hAnsi="Times New Roman"/>
          <w:b/>
          <w:i/>
          <w:spacing w:val="-1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Илейкино</w:t>
      </w:r>
      <w:r>
        <w:rPr>
          <w:rFonts w:ascii="Times New Roman" w:hAnsi="Times New Roman"/>
          <w:b/>
          <w:i/>
          <w:spacing w:val="1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и</w:t>
      </w:r>
      <w:r>
        <w:rPr>
          <w:rFonts w:ascii="Times New Roman" w:hAnsi="Times New Roman"/>
          <w:b/>
          <w:i/>
          <w:spacing w:val="-2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размещения</w:t>
      </w:r>
      <w:r>
        <w:rPr>
          <w:rFonts w:ascii="Times New Roman" w:hAnsi="Times New Roman"/>
          <w:b/>
          <w:i/>
          <w:spacing w:val="-1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промышленной</w:t>
      </w:r>
      <w:r>
        <w:rPr>
          <w:rFonts w:ascii="Times New Roman" w:hAnsi="Times New Roman"/>
          <w:b/>
          <w:i/>
          <w:spacing w:val="-2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территории</w:t>
      </w:r>
      <w:r>
        <w:rPr>
          <w:rFonts w:ascii="Times New Roman" w:hAnsi="Times New Roman"/>
          <w:b/>
          <w:i/>
          <w:spacing w:val="-1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в</w:t>
      </w:r>
      <w:r>
        <w:rPr>
          <w:rFonts w:ascii="Times New Roman" w:hAnsi="Times New Roman"/>
          <w:b/>
          <w:i/>
          <w:spacing w:val="-2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районе</w:t>
      </w:r>
      <w:r>
        <w:rPr>
          <w:rFonts w:ascii="Times New Roman" w:hAnsi="Times New Roman"/>
          <w:b/>
          <w:i/>
          <w:spacing w:val="-1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д.</w:t>
      </w:r>
      <w:r>
        <w:rPr>
          <w:rFonts w:ascii="Times New Roman" w:hAnsi="Times New Roman"/>
          <w:b/>
          <w:i/>
          <w:spacing w:val="-1"/>
          <w:sz w:val="20"/>
        </w:rPr>
        <w:t xml:space="preserve"> </w:t>
      </w:r>
      <w:r>
        <w:rPr>
          <w:rFonts w:ascii="Times New Roman" w:hAnsi="Times New Roman"/>
          <w:b/>
          <w:i/>
          <w:sz w:val="20"/>
        </w:rPr>
        <w:t>Старово</w:t>
      </w:r>
    </w:p>
    <w:p w:rsidR="00262DA6" w:rsidRDefault="006B5EFD">
      <w:pPr>
        <w:pStyle w:val="a3"/>
        <w:spacing w:before="10"/>
        <w:rPr>
          <w:b/>
          <w:i/>
          <w:sz w:val="11"/>
        </w:rPr>
      </w:pPr>
      <w:r w:rsidRPr="006B5EFD">
        <w:pict>
          <v:shape id="_x0000_s1038" style="position:absolute;margin-left:27.6pt;margin-top:8.8pt;width:645.6pt;height:1.45pt;z-index:-15703552;mso-wrap-distance-left:0;mso-wrap-distance-right:0;mso-position-horizontal-relative:page" coordorigin="552,176" coordsize="12912,29" o:spt="100" adj="0,,0" path="m13464,195l552,195r,10l13464,205r,-10xm13464,176l552,176r,10l13464,186r,-10xe" fillcolor="black" stroked="f">
            <v:stroke joinstyle="round"/>
            <v:formulas/>
            <v:path arrowok="t" o:connecttype="segments"/>
            <w10:wrap type="topAndBottom" anchorx="page"/>
          </v:shape>
        </w:pict>
      </w:r>
    </w:p>
    <w:p w:rsidR="00262DA6" w:rsidRDefault="00262DA6">
      <w:pPr>
        <w:pStyle w:val="a3"/>
        <w:rPr>
          <w:b/>
          <w:i/>
          <w:sz w:val="20"/>
        </w:rPr>
      </w:pPr>
    </w:p>
    <w:p w:rsidR="00262DA6" w:rsidRDefault="00262DA6">
      <w:pPr>
        <w:pStyle w:val="a3"/>
        <w:rPr>
          <w:b/>
          <w:i/>
          <w:sz w:val="20"/>
        </w:rPr>
      </w:pPr>
    </w:p>
    <w:p w:rsidR="00262DA6" w:rsidRDefault="00620E9F">
      <w:pPr>
        <w:pStyle w:val="a3"/>
        <w:rPr>
          <w:b/>
          <w:i/>
          <w:sz w:val="15"/>
        </w:rPr>
      </w:pPr>
      <w:r>
        <w:rPr>
          <w:noProof/>
          <w:lang w:eastAsia="ru-RU"/>
        </w:rPr>
        <w:drawing>
          <wp:anchor distT="0" distB="0" distL="0" distR="0" simplePos="0" relativeHeight="50" behindDoc="0" locked="0" layoutInCell="1" allowOverlap="1">
            <wp:simplePos x="0" y="0"/>
            <wp:positionH relativeFrom="page">
              <wp:posOffset>359409</wp:posOffset>
            </wp:positionH>
            <wp:positionV relativeFrom="paragraph">
              <wp:posOffset>134517</wp:posOffset>
            </wp:positionV>
            <wp:extent cx="9873698" cy="4987290"/>
            <wp:effectExtent l="0" t="0" r="0" b="0"/>
            <wp:wrapTopAndBottom/>
            <wp:docPr id="29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6.jpe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73698" cy="49872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62DA6" w:rsidRDefault="00262DA6">
      <w:pPr>
        <w:rPr>
          <w:sz w:val="15"/>
        </w:rPr>
        <w:sectPr w:rsidR="00262DA6">
          <w:footerReference w:type="default" r:id="rId76"/>
          <w:pgSz w:w="16840" w:h="11910" w:orient="landscape"/>
          <w:pgMar w:top="420" w:right="500" w:bottom="540" w:left="440" w:header="0" w:footer="347" w:gutter="0"/>
          <w:cols w:space="720"/>
        </w:sectPr>
      </w:pPr>
    </w:p>
    <w:p w:rsidR="00262DA6" w:rsidRDefault="00620E9F">
      <w:pPr>
        <w:spacing w:before="90" w:line="254" w:lineRule="auto"/>
        <w:ind w:left="4680" w:hanging="4200"/>
        <w:rPr>
          <w:sz w:val="20"/>
        </w:rPr>
      </w:pPr>
      <w:r>
        <w:rPr>
          <w:sz w:val="20"/>
        </w:rPr>
        <w:lastRenderedPageBreak/>
        <w:t>Сведения</w:t>
      </w:r>
      <w:r>
        <w:rPr>
          <w:spacing w:val="-3"/>
          <w:sz w:val="20"/>
        </w:rPr>
        <w:t xml:space="preserve"> </w:t>
      </w:r>
      <w:r>
        <w:rPr>
          <w:sz w:val="20"/>
        </w:rPr>
        <w:t>выписки</w:t>
      </w:r>
      <w:r>
        <w:rPr>
          <w:spacing w:val="-2"/>
          <w:sz w:val="20"/>
        </w:rPr>
        <w:t xml:space="preserve"> </w:t>
      </w:r>
      <w:r>
        <w:rPr>
          <w:sz w:val="20"/>
        </w:rPr>
        <w:t>из</w:t>
      </w:r>
      <w:r>
        <w:rPr>
          <w:spacing w:val="-2"/>
          <w:sz w:val="20"/>
        </w:rPr>
        <w:t xml:space="preserve"> </w:t>
      </w:r>
      <w:r>
        <w:rPr>
          <w:sz w:val="20"/>
        </w:rPr>
        <w:t>Единого</w:t>
      </w:r>
      <w:r>
        <w:rPr>
          <w:spacing w:val="-3"/>
          <w:sz w:val="20"/>
        </w:rPr>
        <w:t xml:space="preserve"> </w:t>
      </w:r>
      <w:r>
        <w:rPr>
          <w:sz w:val="20"/>
        </w:rPr>
        <w:t>государственного</w:t>
      </w:r>
      <w:r>
        <w:rPr>
          <w:spacing w:val="-2"/>
          <w:sz w:val="20"/>
        </w:rPr>
        <w:t xml:space="preserve"> </w:t>
      </w:r>
      <w:r>
        <w:rPr>
          <w:sz w:val="20"/>
        </w:rPr>
        <w:t>реестра</w:t>
      </w:r>
      <w:r>
        <w:rPr>
          <w:spacing w:val="-2"/>
          <w:sz w:val="20"/>
        </w:rPr>
        <w:t xml:space="preserve"> </w:t>
      </w:r>
      <w:r>
        <w:rPr>
          <w:sz w:val="20"/>
        </w:rPr>
        <w:t>недвижимости</w:t>
      </w:r>
      <w:r>
        <w:rPr>
          <w:spacing w:val="-3"/>
          <w:sz w:val="20"/>
        </w:rPr>
        <w:t xml:space="preserve"> </w:t>
      </w:r>
      <w:r>
        <w:rPr>
          <w:sz w:val="20"/>
        </w:rPr>
        <w:t>об</w:t>
      </w:r>
      <w:r>
        <w:rPr>
          <w:spacing w:val="-2"/>
          <w:sz w:val="20"/>
        </w:rPr>
        <w:t xml:space="preserve"> </w:t>
      </w:r>
      <w:r>
        <w:rPr>
          <w:sz w:val="20"/>
        </w:rPr>
        <w:t>объекте</w:t>
      </w:r>
      <w:r>
        <w:rPr>
          <w:spacing w:val="-2"/>
          <w:sz w:val="20"/>
        </w:rPr>
        <w:t xml:space="preserve"> </w:t>
      </w:r>
      <w:r>
        <w:rPr>
          <w:sz w:val="20"/>
        </w:rPr>
        <w:t>недвижимости</w:t>
      </w:r>
      <w:r>
        <w:rPr>
          <w:spacing w:val="-117"/>
          <w:sz w:val="20"/>
        </w:rPr>
        <w:t xml:space="preserve"> </w:t>
      </w:r>
      <w:r>
        <w:rPr>
          <w:sz w:val="20"/>
        </w:rPr>
        <w:t>(земельный</w:t>
      </w:r>
      <w:r>
        <w:rPr>
          <w:spacing w:val="-1"/>
          <w:sz w:val="20"/>
        </w:rPr>
        <w:t xml:space="preserve"> </w:t>
      </w:r>
      <w:r>
        <w:rPr>
          <w:sz w:val="20"/>
        </w:rPr>
        <w:t>участок)</w:t>
      </w:r>
    </w:p>
    <w:p w:rsidR="00262DA6" w:rsidRDefault="00262DA6">
      <w:pPr>
        <w:spacing w:before="2"/>
        <w:rPr>
          <w:sz w:val="21"/>
        </w:rPr>
      </w:pPr>
    </w:p>
    <w:p w:rsidR="00262DA6" w:rsidRDefault="00620E9F">
      <w:pPr>
        <w:ind w:left="140"/>
        <w:rPr>
          <w:sz w:val="20"/>
        </w:rPr>
      </w:pPr>
      <w:r>
        <w:rPr>
          <w:sz w:val="20"/>
        </w:rPr>
        <w:t>Реквизиты</w:t>
      </w:r>
      <w:r>
        <w:rPr>
          <w:spacing w:val="-2"/>
          <w:sz w:val="20"/>
        </w:rPr>
        <w:t xml:space="preserve"> </w:t>
      </w:r>
      <w:r>
        <w:rPr>
          <w:sz w:val="20"/>
        </w:rPr>
        <w:t>выписки</w:t>
      </w: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00"/>
        <w:gridCol w:w="5400"/>
        <w:gridCol w:w="5400"/>
      </w:tblGrid>
      <w:tr w:rsidR="00262DA6">
        <w:trPr>
          <w:trHeight w:val="230"/>
        </w:trPr>
        <w:tc>
          <w:tcPr>
            <w:tcW w:w="30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Наименование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Значение</w:t>
            </w:r>
          </w:p>
        </w:tc>
      </w:tr>
      <w:tr w:rsidR="00262DA6">
        <w:trPr>
          <w:trHeight w:val="230"/>
        </w:trPr>
        <w:tc>
          <w:tcPr>
            <w:tcW w:w="300" w:type="dxa"/>
            <w:vMerge w:val="restart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Дата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формирования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выписки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24.08.2022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Регистрационный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****-***/****-*********</w:t>
            </w:r>
          </w:p>
        </w:tc>
      </w:tr>
    </w:tbl>
    <w:p w:rsidR="00262DA6" w:rsidRDefault="00262DA6">
      <w:pPr>
        <w:spacing w:before="5"/>
        <w:rPr>
          <w:sz w:val="21"/>
        </w:rPr>
      </w:pPr>
    </w:p>
    <w:p w:rsidR="00262DA6" w:rsidRDefault="00620E9F">
      <w:pPr>
        <w:spacing w:before="1"/>
        <w:ind w:left="140"/>
        <w:rPr>
          <w:sz w:val="20"/>
        </w:rPr>
      </w:pPr>
      <w:r>
        <w:rPr>
          <w:sz w:val="20"/>
        </w:rPr>
        <w:t>Реквизиты</w:t>
      </w:r>
      <w:r>
        <w:rPr>
          <w:spacing w:val="-2"/>
          <w:sz w:val="20"/>
        </w:rPr>
        <w:t xml:space="preserve"> </w:t>
      </w:r>
      <w:r>
        <w:rPr>
          <w:sz w:val="20"/>
        </w:rPr>
        <w:t>поступившего</w:t>
      </w:r>
      <w:r>
        <w:rPr>
          <w:spacing w:val="-1"/>
          <w:sz w:val="20"/>
        </w:rPr>
        <w:t xml:space="preserve"> </w:t>
      </w:r>
      <w:r>
        <w:rPr>
          <w:sz w:val="20"/>
        </w:rPr>
        <w:t>запроса</w:t>
      </w: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00"/>
        <w:gridCol w:w="5400"/>
        <w:gridCol w:w="5400"/>
      </w:tblGrid>
      <w:tr w:rsidR="00262DA6">
        <w:trPr>
          <w:trHeight w:val="230"/>
        </w:trPr>
        <w:tc>
          <w:tcPr>
            <w:tcW w:w="30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3" w:line="207" w:lineRule="exact"/>
              <w:rPr>
                <w:sz w:val="20"/>
              </w:rPr>
            </w:pPr>
            <w:r>
              <w:rPr>
                <w:sz w:val="20"/>
              </w:rPr>
              <w:t>Наименование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3" w:line="207" w:lineRule="exact"/>
              <w:rPr>
                <w:sz w:val="20"/>
              </w:rPr>
            </w:pPr>
            <w:r>
              <w:rPr>
                <w:sz w:val="20"/>
              </w:rPr>
              <w:t>Значение</w:t>
            </w:r>
          </w:p>
        </w:tc>
      </w:tr>
      <w:tr w:rsidR="00262DA6">
        <w:trPr>
          <w:trHeight w:val="230"/>
        </w:trPr>
        <w:tc>
          <w:tcPr>
            <w:tcW w:w="300" w:type="dxa"/>
            <w:vMerge w:val="restart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3" w:line="207" w:lineRule="exact"/>
              <w:rPr>
                <w:sz w:val="20"/>
              </w:rPr>
            </w:pPr>
            <w:r>
              <w:rPr>
                <w:sz w:val="20"/>
              </w:rPr>
              <w:t>Дата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поступившего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запроса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3" w:line="207" w:lineRule="exact"/>
              <w:rPr>
                <w:sz w:val="20"/>
              </w:rPr>
            </w:pPr>
            <w:r>
              <w:rPr>
                <w:sz w:val="20"/>
              </w:rPr>
              <w:t>24.08.2022</w:t>
            </w:r>
          </w:p>
        </w:tc>
      </w:tr>
      <w:tr w:rsidR="00262DA6">
        <w:trPr>
          <w:trHeight w:val="47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3" w:line="240" w:lineRule="auto"/>
              <w:rPr>
                <w:sz w:val="20"/>
              </w:rPr>
            </w:pPr>
            <w:r>
              <w:rPr>
                <w:sz w:val="20"/>
              </w:rPr>
              <w:t>Дата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получения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запроса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органом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регистрации</w:t>
            </w:r>
          </w:p>
          <w:p w:rsidR="00262DA6" w:rsidRDefault="00620E9F">
            <w:pPr>
              <w:pStyle w:val="TableParagraph"/>
              <w:spacing w:before="13" w:line="207" w:lineRule="exact"/>
              <w:rPr>
                <w:sz w:val="20"/>
              </w:rPr>
            </w:pPr>
            <w:r>
              <w:rPr>
                <w:sz w:val="20"/>
              </w:rPr>
              <w:t>прав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3" w:line="240" w:lineRule="auto"/>
              <w:rPr>
                <w:sz w:val="20"/>
              </w:rPr>
            </w:pPr>
            <w:r>
              <w:rPr>
                <w:sz w:val="20"/>
              </w:rPr>
              <w:t>24.08.2022</w:t>
            </w:r>
          </w:p>
        </w:tc>
      </w:tr>
    </w:tbl>
    <w:p w:rsidR="00262DA6" w:rsidRDefault="00262DA6">
      <w:pPr>
        <w:spacing w:before="5"/>
        <w:rPr>
          <w:sz w:val="21"/>
        </w:rPr>
      </w:pPr>
    </w:p>
    <w:p w:rsidR="00262DA6" w:rsidRDefault="00620E9F">
      <w:pPr>
        <w:ind w:left="140"/>
        <w:rPr>
          <w:sz w:val="20"/>
        </w:rPr>
      </w:pPr>
      <w:r>
        <w:rPr>
          <w:sz w:val="20"/>
        </w:rPr>
        <w:t>Сведения</w:t>
      </w:r>
      <w:r>
        <w:rPr>
          <w:spacing w:val="-2"/>
          <w:sz w:val="20"/>
        </w:rPr>
        <w:t xml:space="preserve"> </w:t>
      </w:r>
      <w:r>
        <w:rPr>
          <w:sz w:val="20"/>
        </w:rPr>
        <w:t>об</w:t>
      </w:r>
      <w:r>
        <w:rPr>
          <w:spacing w:val="-1"/>
          <w:sz w:val="20"/>
        </w:rPr>
        <w:t xml:space="preserve"> </w:t>
      </w:r>
      <w:r>
        <w:rPr>
          <w:sz w:val="20"/>
        </w:rPr>
        <w:t>объекте</w:t>
      </w:r>
      <w:r>
        <w:rPr>
          <w:spacing w:val="-1"/>
          <w:sz w:val="20"/>
        </w:rPr>
        <w:t xml:space="preserve"> </w:t>
      </w:r>
      <w:r>
        <w:rPr>
          <w:sz w:val="20"/>
        </w:rPr>
        <w:t>недвижимости</w:t>
      </w:r>
      <w:r>
        <w:rPr>
          <w:spacing w:val="-1"/>
          <w:sz w:val="20"/>
        </w:rPr>
        <w:t xml:space="preserve"> </w:t>
      </w:r>
      <w:r>
        <w:rPr>
          <w:sz w:val="20"/>
        </w:rPr>
        <w:t>-</w:t>
      </w:r>
      <w:r>
        <w:rPr>
          <w:spacing w:val="-1"/>
          <w:sz w:val="20"/>
        </w:rPr>
        <w:t xml:space="preserve"> </w:t>
      </w:r>
      <w:r>
        <w:rPr>
          <w:sz w:val="20"/>
        </w:rPr>
        <w:t>земельном</w:t>
      </w:r>
      <w:r>
        <w:rPr>
          <w:spacing w:val="-1"/>
          <w:sz w:val="20"/>
        </w:rPr>
        <w:t xml:space="preserve"> </w:t>
      </w:r>
      <w:r>
        <w:rPr>
          <w:sz w:val="20"/>
        </w:rPr>
        <w:t>участке</w:t>
      </w: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00"/>
        <w:gridCol w:w="5400"/>
        <w:gridCol w:w="5400"/>
      </w:tblGrid>
      <w:tr w:rsidR="00262DA6">
        <w:trPr>
          <w:trHeight w:val="230"/>
        </w:trPr>
        <w:tc>
          <w:tcPr>
            <w:tcW w:w="30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Наименование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Значение</w:t>
            </w:r>
          </w:p>
        </w:tc>
      </w:tr>
      <w:tr w:rsidR="00262DA6">
        <w:trPr>
          <w:trHeight w:val="230"/>
        </w:trPr>
        <w:tc>
          <w:tcPr>
            <w:tcW w:w="30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Дата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постановки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учет/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регистрации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10.09.2021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11:22:15</w:t>
            </w:r>
          </w:p>
        </w:tc>
      </w:tr>
      <w:tr w:rsidR="00262DA6">
        <w:trPr>
          <w:trHeight w:val="230"/>
        </w:trPr>
        <w:tc>
          <w:tcPr>
            <w:tcW w:w="300" w:type="dxa"/>
            <w:vMerge w:val="restart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Кадастровый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33:02:020616:2010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кадастрового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квартала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33:02:020616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Вид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недвижимости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002001001000,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Земельный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участок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Вид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земельного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01,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Землепользование</w:t>
            </w:r>
          </w:p>
        </w:tc>
      </w:tr>
      <w:tr w:rsidR="00262DA6">
        <w:trPr>
          <w:trHeight w:val="47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40" w:lineRule="auto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земельных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участков,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из</w:t>
            </w:r>
            <w:proofErr w:type="gramEnd"/>
          </w:p>
          <w:p w:rsidR="00262DA6" w:rsidRDefault="00620E9F">
            <w:pPr>
              <w:pStyle w:val="TableParagraph"/>
              <w:spacing w:before="14" w:line="205" w:lineRule="exact"/>
              <w:rPr>
                <w:sz w:val="20"/>
              </w:rPr>
            </w:pPr>
            <w:proofErr w:type="gramStart"/>
            <w:r>
              <w:rPr>
                <w:sz w:val="20"/>
              </w:rPr>
              <w:t>которых</w:t>
            </w:r>
            <w:proofErr w:type="gram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образован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данный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земельный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участок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40" w:lineRule="auto"/>
              <w:rPr>
                <w:sz w:val="20"/>
              </w:rPr>
            </w:pPr>
            <w:r>
              <w:rPr>
                <w:sz w:val="20"/>
              </w:rPr>
              <w:t>33:02:020616:195</w:t>
            </w:r>
          </w:p>
        </w:tc>
      </w:tr>
      <w:tr w:rsidR="00262DA6">
        <w:trPr>
          <w:trHeight w:val="47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40" w:lineRule="auto"/>
              <w:rPr>
                <w:sz w:val="20"/>
              </w:rPr>
            </w:pPr>
            <w:r>
              <w:rPr>
                <w:sz w:val="20"/>
              </w:rPr>
              <w:t>Вид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категории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40" w:lineRule="auto"/>
              <w:rPr>
                <w:sz w:val="20"/>
              </w:rPr>
            </w:pPr>
            <w:r>
              <w:rPr>
                <w:sz w:val="20"/>
              </w:rPr>
              <w:t>003001000000,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Земли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сельскохозяйственного</w:t>
            </w:r>
            <w:proofErr w:type="gramEnd"/>
          </w:p>
          <w:p w:rsidR="00262DA6" w:rsidRDefault="00620E9F">
            <w:pPr>
              <w:pStyle w:val="TableParagraph"/>
              <w:spacing w:before="14" w:line="205" w:lineRule="exact"/>
              <w:rPr>
                <w:sz w:val="20"/>
              </w:rPr>
            </w:pPr>
            <w:r>
              <w:rPr>
                <w:sz w:val="20"/>
              </w:rPr>
              <w:t>назначения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документу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организации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крестьянского</w:t>
            </w:r>
            <w:r>
              <w:rPr>
                <w:spacing w:val="119"/>
                <w:sz w:val="20"/>
              </w:rPr>
              <w:t xml:space="preserve"> </w:t>
            </w:r>
            <w:r>
              <w:rPr>
                <w:sz w:val="20"/>
              </w:rPr>
              <w:t>хозяйства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Площадь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009,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Уточненная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площадь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Значение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кв.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метрах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24112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Погрешность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1359</w:t>
            </w:r>
          </w:p>
        </w:tc>
      </w:tr>
      <w:tr w:rsidR="00262DA6">
        <w:trPr>
          <w:trHeight w:val="71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40" w:lineRule="auto"/>
              <w:rPr>
                <w:sz w:val="20"/>
              </w:rPr>
            </w:pPr>
            <w:r>
              <w:rPr>
                <w:sz w:val="20"/>
              </w:rPr>
              <w:t>Адрес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соответствии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ФИАС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(Текст)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54" w:lineRule="auto"/>
              <w:rPr>
                <w:sz w:val="20"/>
              </w:rPr>
            </w:pPr>
            <w:r>
              <w:rPr>
                <w:sz w:val="20"/>
              </w:rPr>
              <w:t xml:space="preserve">обл. </w:t>
            </w:r>
            <w:proofErr w:type="gramStart"/>
            <w:r>
              <w:rPr>
                <w:sz w:val="20"/>
              </w:rPr>
              <w:t>Владимирская</w:t>
            </w:r>
            <w:proofErr w:type="gramEnd"/>
            <w:r>
              <w:rPr>
                <w:sz w:val="20"/>
              </w:rPr>
              <w:t>, р-н Киржачский, МО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Першинское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(сельское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поселение),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районе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д.</w:t>
            </w:r>
          </w:p>
          <w:p w:rsidR="00262DA6" w:rsidRDefault="00620E9F">
            <w:pPr>
              <w:pStyle w:val="TableParagraph"/>
              <w:spacing w:line="204" w:lineRule="exact"/>
              <w:rPr>
                <w:sz w:val="20"/>
              </w:rPr>
            </w:pPr>
            <w:r>
              <w:rPr>
                <w:sz w:val="20"/>
              </w:rPr>
              <w:t>Старово</w:t>
            </w:r>
          </w:p>
        </w:tc>
      </w:tr>
      <w:tr w:rsidR="00262DA6">
        <w:trPr>
          <w:trHeight w:val="230"/>
        </w:trPr>
        <w:tc>
          <w:tcPr>
            <w:tcW w:w="300" w:type="dxa"/>
            <w:vMerge w:val="restart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ind w:left="520"/>
              <w:rPr>
                <w:sz w:val="20"/>
              </w:rPr>
            </w:pPr>
            <w:r>
              <w:rPr>
                <w:sz w:val="20"/>
              </w:rPr>
              <w:t>Сведения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кадастровом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инженере</w:t>
            </w:r>
          </w:p>
        </w:tc>
        <w:tc>
          <w:tcPr>
            <w:tcW w:w="540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71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40" w:lineRule="auto"/>
              <w:rPr>
                <w:sz w:val="20"/>
              </w:rPr>
            </w:pPr>
            <w:r>
              <w:rPr>
                <w:sz w:val="20"/>
              </w:rPr>
              <w:t>Вид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выполненных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кадастровых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работ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54" w:lineRule="auto"/>
              <w:rPr>
                <w:sz w:val="20"/>
              </w:rPr>
            </w:pPr>
            <w:r>
              <w:rPr>
                <w:sz w:val="20"/>
              </w:rPr>
              <w:t>образованием 4 земельных участков путём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раздела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земельного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участка</w:t>
            </w:r>
            <w:r>
              <w:rPr>
                <w:spacing w:val="-5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</w:t>
            </w:r>
            <w:proofErr w:type="gramEnd"/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кадастровым</w:t>
            </w:r>
          </w:p>
          <w:p w:rsidR="00262DA6" w:rsidRDefault="00620E9F">
            <w:pPr>
              <w:pStyle w:val="TableParagraph"/>
              <w:spacing w:line="204" w:lineRule="exact"/>
              <w:rPr>
                <w:sz w:val="20"/>
              </w:rPr>
            </w:pPr>
            <w:r>
              <w:rPr>
                <w:sz w:val="20"/>
              </w:rPr>
              <w:t>номером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33:02:020616:195.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Фамилия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Имя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Отчество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кадастрового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инженера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Григорьев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Владимир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Владимирович</w:t>
            </w:r>
          </w:p>
        </w:tc>
      </w:tr>
      <w:tr w:rsidR="00262DA6">
        <w:trPr>
          <w:trHeight w:val="47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40" w:lineRule="auto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регистрации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государственном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реестре</w:t>
            </w:r>
          </w:p>
          <w:p w:rsidR="00262DA6" w:rsidRDefault="00620E9F">
            <w:pPr>
              <w:pStyle w:val="TableParagraph"/>
              <w:spacing w:before="14" w:line="205" w:lineRule="exact"/>
              <w:rPr>
                <w:sz w:val="20"/>
              </w:rPr>
            </w:pPr>
            <w:r>
              <w:rPr>
                <w:sz w:val="20"/>
              </w:rPr>
              <w:t>лиц,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осуществляющих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кадастровую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40" w:lineRule="auto"/>
              <w:rPr>
                <w:sz w:val="20"/>
              </w:rPr>
            </w:pPr>
            <w:r>
              <w:rPr>
                <w:sz w:val="20"/>
              </w:rPr>
              <w:t>2516</w:t>
            </w:r>
          </w:p>
        </w:tc>
      </w:tr>
      <w:tr w:rsidR="00262DA6">
        <w:trPr>
          <w:trHeight w:val="47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40" w:lineRule="auto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заключения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договора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</w:p>
          <w:p w:rsidR="00262DA6" w:rsidRDefault="00620E9F">
            <w:pPr>
              <w:pStyle w:val="TableParagraph"/>
              <w:spacing w:before="14" w:line="205" w:lineRule="exact"/>
              <w:rPr>
                <w:sz w:val="20"/>
              </w:rPr>
            </w:pPr>
            <w:r>
              <w:rPr>
                <w:sz w:val="20"/>
              </w:rPr>
              <w:t>кадастровых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работ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40" w:lineRule="auto"/>
              <w:rPr>
                <w:sz w:val="20"/>
              </w:rPr>
            </w:pPr>
            <w:r>
              <w:rPr>
                <w:sz w:val="20"/>
              </w:rPr>
              <w:t>509</w:t>
            </w:r>
          </w:p>
        </w:tc>
      </w:tr>
      <w:tr w:rsidR="00262DA6">
        <w:trPr>
          <w:trHeight w:val="47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40" w:lineRule="auto"/>
              <w:rPr>
                <w:sz w:val="20"/>
              </w:rPr>
            </w:pPr>
            <w:r>
              <w:rPr>
                <w:sz w:val="20"/>
              </w:rPr>
              <w:t>Дата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заключения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договора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выполнение</w:t>
            </w:r>
          </w:p>
          <w:p w:rsidR="00262DA6" w:rsidRDefault="00620E9F">
            <w:pPr>
              <w:pStyle w:val="TableParagraph"/>
              <w:spacing w:before="14" w:line="205" w:lineRule="exact"/>
              <w:rPr>
                <w:sz w:val="20"/>
              </w:rPr>
            </w:pPr>
            <w:r>
              <w:rPr>
                <w:sz w:val="20"/>
              </w:rPr>
              <w:t>кадастровых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работ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40" w:lineRule="auto"/>
              <w:rPr>
                <w:sz w:val="20"/>
              </w:rPr>
            </w:pPr>
            <w:r>
              <w:rPr>
                <w:sz w:val="20"/>
              </w:rPr>
              <w:t>19.08.2021</w:t>
            </w:r>
          </w:p>
        </w:tc>
      </w:tr>
      <w:tr w:rsidR="00262DA6">
        <w:trPr>
          <w:trHeight w:val="950"/>
        </w:trPr>
        <w:tc>
          <w:tcPr>
            <w:tcW w:w="300" w:type="dxa"/>
            <w:vMerge w:val="restart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54" w:lineRule="auto"/>
              <w:ind w:right="308"/>
              <w:rPr>
                <w:sz w:val="20"/>
              </w:rPr>
            </w:pPr>
            <w:r>
              <w:rPr>
                <w:sz w:val="20"/>
              </w:rPr>
              <w:t>Сведения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расположении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земельного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участка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полностью или частично в границах зоны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особыми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условиями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использования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территории</w:t>
            </w:r>
          </w:p>
          <w:p w:rsidR="00262DA6" w:rsidRDefault="00620E9F">
            <w:pPr>
              <w:pStyle w:val="TableParagraph"/>
              <w:spacing w:line="204" w:lineRule="exact"/>
              <w:rPr>
                <w:sz w:val="20"/>
              </w:rPr>
            </w:pP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территории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культурного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наследия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40" w:lineRule="auto"/>
              <w:rPr>
                <w:sz w:val="20"/>
              </w:rPr>
            </w:pPr>
            <w:r>
              <w:rPr>
                <w:sz w:val="20"/>
              </w:rPr>
              <w:t>33:02-6.148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Кадастровая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стоимость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57627.68</w:t>
            </w:r>
          </w:p>
        </w:tc>
      </w:tr>
      <w:tr w:rsidR="00262DA6">
        <w:trPr>
          <w:trHeight w:val="230"/>
        </w:trPr>
        <w:tc>
          <w:tcPr>
            <w:tcW w:w="300" w:type="dxa"/>
            <w:vMerge w:val="restart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ind w:left="520"/>
              <w:rPr>
                <w:sz w:val="20"/>
              </w:rPr>
            </w:pPr>
            <w:r>
              <w:rPr>
                <w:sz w:val="20"/>
              </w:rPr>
              <w:t>Сведения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части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земельного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участка</w:t>
            </w:r>
          </w:p>
        </w:tc>
        <w:tc>
          <w:tcPr>
            <w:tcW w:w="540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части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mnemonic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33:02-6.148-ЧЗУ</w:t>
            </w:r>
            <w:proofErr w:type="gramStart"/>
            <w:r>
              <w:rPr>
                <w:sz w:val="20"/>
              </w:rPr>
              <w:t>1</w:t>
            </w:r>
            <w:proofErr w:type="gramEnd"/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Дата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внесения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10.09.2021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Площадь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009,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Уточненная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площадь</w:t>
            </w:r>
          </w:p>
        </w:tc>
      </w:tr>
      <w:tr w:rsidR="00262DA6">
        <w:trPr>
          <w:trHeight w:val="230"/>
        </w:trPr>
        <w:tc>
          <w:tcPr>
            <w:tcW w:w="30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Значение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кв.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метрах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5747</w:t>
            </w:r>
          </w:p>
        </w:tc>
      </w:tr>
      <w:tr w:rsidR="00262DA6">
        <w:trPr>
          <w:trHeight w:val="230"/>
        </w:trPr>
        <w:tc>
          <w:tcPr>
            <w:tcW w:w="30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Номер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33:02-6.148</w:t>
            </w:r>
          </w:p>
        </w:tc>
      </w:tr>
      <w:tr w:rsidR="00262DA6">
        <w:trPr>
          <w:trHeight w:val="230"/>
        </w:trPr>
        <w:tc>
          <w:tcPr>
            <w:tcW w:w="300" w:type="dxa"/>
            <w:vMerge w:val="restart"/>
            <w:tcBorders>
              <w:bottom w:val="nil"/>
            </w:tcBorders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  <w:bottom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  <w:bottom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  <w:bottom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  <w:bottom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74°4.0`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  <w:bottom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491.53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  <w:bottom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33:02:020616:2018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  <w:bottom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Почтовый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адрес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Москва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г</w:t>
            </w:r>
            <w:proofErr w:type="gramEnd"/>
            <w:r>
              <w:rPr>
                <w:sz w:val="20"/>
              </w:rPr>
              <w:t>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ул.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Печорская,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5,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кв.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55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  <w:bottom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  <w:bottom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</w:tbl>
    <w:p w:rsidR="00262DA6" w:rsidRDefault="00262DA6">
      <w:pPr>
        <w:spacing w:line="205" w:lineRule="exact"/>
        <w:rPr>
          <w:sz w:val="20"/>
        </w:rPr>
        <w:sectPr w:rsidR="00262DA6">
          <w:footerReference w:type="default" r:id="rId77"/>
          <w:pgSz w:w="11900" w:h="16840"/>
          <w:pgMar w:top="320" w:right="380" w:bottom="280" w:left="180" w:header="0" w:footer="0" w:gutter="0"/>
          <w:cols w:space="720"/>
        </w:sectPr>
      </w:pPr>
    </w:p>
    <w:tbl>
      <w:tblPr>
        <w:tblStyle w:val="TableNormal"/>
        <w:tblW w:w="0" w:type="auto"/>
        <w:tblInd w:w="4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00"/>
        <w:gridCol w:w="5400"/>
      </w:tblGrid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lastRenderedPageBreak/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200°2.8`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61.76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33:02:020616:2017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254°5.6`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14.41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33:02:020616:2011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Почтовый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адрес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Москва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г</w:t>
            </w:r>
            <w:proofErr w:type="gramEnd"/>
            <w:r>
              <w:rPr>
                <w:sz w:val="20"/>
              </w:rPr>
              <w:t>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ул.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Печорская,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5,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кв.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55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254°1.4`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384.97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33:02:020616:1857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254°22.0`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53.14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302°54.8`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30.09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16°3.0`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32.23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33:02:000000:378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163°44.4`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1.0</w:t>
            </w:r>
          </w:p>
        </w:tc>
      </w:tr>
      <w:tr w:rsidR="00262DA6">
        <w:trPr>
          <w:trHeight w:val="47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33:02:020616:2017;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33:02:020616:215;</w:t>
            </w:r>
          </w:p>
          <w:p w:rsidR="00262DA6" w:rsidRDefault="00620E9F">
            <w:pPr>
              <w:pStyle w:val="TableParagraph"/>
              <w:spacing w:before="14"/>
              <w:rPr>
                <w:sz w:val="20"/>
              </w:rPr>
            </w:pPr>
            <w:r>
              <w:rPr>
                <w:sz w:val="20"/>
              </w:rPr>
              <w:t>33:02:020616:2011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Почтовый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адрес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Москва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г</w:t>
            </w:r>
            <w:proofErr w:type="gramEnd"/>
            <w:r>
              <w:rPr>
                <w:sz w:val="20"/>
              </w:rPr>
              <w:t>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ул.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Печорская,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5,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кв.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55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73°44.4`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1.0</w:t>
            </w:r>
          </w:p>
        </w:tc>
      </w:tr>
      <w:tr w:rsidR="00262DA6">
        <w:trPr>
          <w:trHeight w:val="47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33:02:020616:2017;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33:02:020616:215;</w:t>
            </w:r>
          </w:p>
          <w:p w:rsidR="00262DA6" w:rsidRDefault="00620E9F">
            <w:pPr>
              <w:pStyle w:val="TableParagraph"/>
              <w:spacing w:before="14"/>
              <w:rPr>
                <w:sz w:val="20"/>
              </w:rPr>
            </w:pPr>
            <w:r>
              <w:rPr>
                <w:sz w:val="20"/>
              </w:rPr>
              <w:t>33:02:020616:2011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Почтовый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адрес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Москва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г</w:t>
            </w:r>
            <w:proofErr w:type="gramEnd"/>
            <w:r>
              <w:rPr>
                <w:sz w:val="20"/>
              </w:rPr>
              <w:t>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ул.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Печорская,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5,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кв.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55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343°44.4`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1.0</w:t>
            </w:r>
          </w:p>
        </w:tc>
      </w:tr>
      <w:tr w:rsidR="00262DA6">
        <w:trPr>
          <w:trHeight w:val="47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33:02:020616:2017;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33:02:020616:215;</w:t>
            </w:r>
          </w:p>
          <w:p w:rsidR="00262DA6" w:rsidRDefault="00620E9F">
            <w:pPr>
              <w:pStyle w:val="TableParagraph"/>
              <w:spacing w:before="14"/>
              <w:rPr>
                <w:sz w:val="20"/>
              </w:rPr>
            </w:pPr>
            <w:r>
              <w:rPr>
                <w:sz w:val="20"/>
              </w:rPr>
              <w:t>33:02:020616:2011</w:t>
            </w:r>
          </w:p>
        </w:tc>
      </w:tr>
    </w:tbl>
    <w:p w:rsidR="00262DA6" w:rsidRDefault="006B5EFD">
      <w:pPr>
        <w:rPr>
          <w:sz w:val="2"/>
          <w:szCs w:val="2"/>
        </w:rPr>
      </w:pPr>
      <w:r w:rsidRPr="006B5EFD">
        <w:pict>
          <v:line id="_x0000_s1037" style="position:absolute;z-index:15754752;mso-position-horizontal-relative:page;mso-position-vertical-relative:page" from="15pt,20pt" to="15pt,800pt" strokeweight=".5pt">
            <w10:wrap anchorx="page" anchory="page"/>
          </v:line>
        </w:pict>
      </w:r>
    </w:p>
    <w:p w:rsidR="00262DA6" w:rsidRDefault="00262DA6">
      <w:pPr>
        <w:rPr>
          <w:sz w:val="2"/>
          <w:szCs w:val="2"/>
        </w:rPr>
        <w:sectPr w:rsidR="00262DA6">
          <w:footerReference w:type="default" r:id="rId78"/>
          <w:pgSz w:w="11900" w:h="16840"/>
          <w:pgMar w:top="400" w:right="380" w:bottom="280" w:left="180" w:header="0" w:footer="0" w:gutter="0"/>
          <w:cols w:space="720"/>
        </w:sectPr>
      </w:pPr>
    </w:p>
    <w:tbl>
      <w:tblPr>
        <w:tblStyle w:val="TableNormal"/>
        <w:tblW w:w="0" w:type="auto"/>
        <w:tblInd w:w="4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00"/>
        <w:gridCol w:w="5400"/>
      </w:tblGrid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lastRenderedPageBreak/>
              <w:t>Почтовый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адрес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Москва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г</w:t>
            </w:r>
            <w:proofErr w:type="gramEnd"/>
            <w:r>
              <w:rPr>
                <w:sz w:val="20"/>
              </w:rPr>
              <w:t>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ул.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Печорская,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5,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кв.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55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253°44.4`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1.0</w:t>
            </w:r>
          </w:p>
        </w:tc>
      </w:tr>
      <w:tr w:rsidR="00262DA6">
        <w:trPr>
          <w:trHeight w:val="47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33:02:020616:2017;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33:02:020616:215;</w:t>
            </w:r>
          </w:p>
          <w:p w:rsidR="00262DA6" w:rsidRDefault="00620E9F">
            <w:pPr>
              <w:pStyle w:val="TableParagraph"/>
              <w:spacing w:before="14"/>
              <w:rPr>
                <w:sz w:val="20"/>
              </w:rPr>
            </w:pPr>
            <w:r>
              <w:rPr>
                <w:sz w:val="20"/>
              </w:rPr>
              <w:t>33:02:020616:2011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Почтовый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адрес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Москва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г</w:t>
            </w:r>
            <w:proofErr w:type="gramEnd"/>
            <w:r>
              <w:rPr>
                <w:sz w:val="20"/>
              </w:rPr>
              <w:t>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ул.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Печорская,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5,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кв.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55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163°11.5`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1.0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33:02:020616:215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73°11.5`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1.0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33:02:020616:215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343°11.5`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1.0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33:02:020616:215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253°11.5`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1.0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33:02:020616:215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163°44.4`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1.0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33:02:020616:215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73°44.4`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1.0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33:02:020616:215;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33:02:020616:1857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343°44.4`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1.0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33:02:020616:215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253°44.4`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1.0</w:t>
            </w:r>
          </w:p>
        </w:tc>
      </w:tr>
    </w:tbl>
    <w:p w:rsidR="00262DA6" w:rsidRDefault="006B5EFD">
      <w:pPr>
        <w:rPr>
          <w:sz w:val="2"/>
          <w:szCs w:val="2"/>
        </w:rPr>
      </w:pPr>
      <w:r w:rsidRPr="006B5EFD">
        <w:pict>
          <v:line id="_x0000_s1036" style="position:absolute;z-index:15755264;mso-position-horizontal-relative:page;mso-position-vertical-relative:page" from="15pt,20pt" to="15pt,800pt" strokeweight=".5pt">
            <w10:wrap anchorx="page" anchory="page"/>
          </v:line>
        </w:pict>
      </w:r>
    </w:p>
    <w:p w:rsidR="00262DA6" w:rsidRDefault="00262DA6">
      <w:pPr>
        <w:rPr>
          <w:sz w:val="2"/>
          <w:szCs w:val="2"/>
        </w:rPr>
        <w:sectPr w:rsidR="00262DA6">
          <w:footerReference w:type="default" r:id="rId79"/>
          <w:pgSz w:w="11900" w:h="16840"/>
          <w:pgMar w:top="400" w:right="380" w:bottom="280" w:left="180" w:header="0" w:footer="0" w:gutter="0"/>
          <w:cols w:space="720"/>
        </w:sectPr>
      </w:pPr>
    </w:p>
    <w:tbl>
      <w:tblPr>
        <w:tblStyle w:val="TableNormal"/>
        <w:tblW w:w="0" w:type="auto"/>
        <w:tblInd w:w="4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00"/>
        <w:gridCol w:w="5400"/>
      </w:tblGrid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lastRenderedPageBreak/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33:02:020616:215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163°34.7`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0.99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33:02:020616:215;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33:02:020616:1857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73°44.4`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1.0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33:02:020616:215;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33:02:020616:1857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22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343°44.4`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1.0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33:02:020616:215;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33:02:020616:1857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253°11.5`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1.0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33:02:020616:215;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33:02:020616:1857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163°34.7`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0.99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33:02:020616:215;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33:02:020616:1857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73°53.9`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1.01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33:02:020616:215;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33:02:020616:1857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343°44.4`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1.0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33:02:020616:215;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33:02:020616:1857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253°21.3`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1.01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33:02:020616:215;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33:02:020616:1857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29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180°0.0`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1.0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33:02:020616:215;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33:02:020616:1857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</w:tbl>
    <w:p w:rsidR="00262DA6" w:rsidRDefault="006B5EFD">
      <w:pPr>
        <w:rPr>
          <w:sz w:val="2"/>
          <w:szCs w:val="2"/>
        </w:rPr>
      </w:pPr>
      <w:r w:rsidRPr="006B5EFD">
        <w:pict>
          <v:line id="_x0000_s1035" style="position:absolute;z-index:15755776;mso-position-horizontal-relative:page;mso-position-vertical-relative:page" from="15pt,20pt" to="15pt,800pt" strokeweight=".5pt">
            <w10:wrap anchorx="page" anchory="page"/>
          </v:line>
        </w:pict>
      </w:r>
    </w:p>
    <w:p w:rsidR="00262DA6" w:rsidRDefault="00262DA6">
      <w:pPr>
        <w:rPr>
          <w:sz w:val="2"/>
          <w:szCs w:val="2"/>
        </w:rPr>
        <w:sectPr w:rsidR="00262DA6">
          <w:footerReference w:type="default" r:id="rId80"/>
          <w:pgSz w:w="11900" w:h="16840"/>
          <w:pgMar w:top="400" w:right="380" w:bottom="280" w:left="180" w:header="0" w:footer="0" w:gutter="0"/>
          <w:cols w:space="720"/>
        </w:sectPr>
      </w:pPr>
    </w:p>
    <w:tbl>
      <w:tblPr>
        <w:tblStyle w:val="TableNormal"/>
        <w:tblW w:w="0" w:type="auto"/>
        <w:tblInd w:w="4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00"/>
        <w:gridCol w:w="5400"/>
      </w:tblGrid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lastRenderedPageBreak/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29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90°0.0`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1.0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33:02:020616:215;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33:02:020616:1857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0°0.0`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1.0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33:02:020616:215;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33:02:020616:1857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контура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1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31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  <w:proofErr w:type="gramStart"/>
            <w:r>
              <w:rPr>
                <w:sz w:val="20"/>
              </w:rPr>
              <w:t>2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элементе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28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Дирекционный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угол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270°0.0`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proofErr w:type="gramStart"/>
            <w:r>
              <w:rPr>
                <w:sz w:val="20"/>
              </w:rPr>
              <w:t>Горизонтальное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проложение,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1.0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Кадастровые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номера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смежных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33:02:020616:215;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33:02:020616:1857</w:t>
            </w:r>
          </w:p>
        </w:tc>
      </w:tr>
      <w:tr w:rsidR="00262DA6">
        <w:trPr>
          <w:trHeight w:val="671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Особые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отметки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54" w:lineRule="auto"/>
              <w:ind w:right="69"/>
              <w:rPr>
                <w:sz w:val="20"/>
              </w:rPr>
            </w:pPr>
            <w:proofErr w:type="gramStart"/>
            <w:r>
              <w:rPr>
                <w:sz w:val="20"/>
              </w:rPr>
              <w:t>Сведения об ограничениях права на объект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недвижимости, обременениях данного объекта,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 зарегистрированных в реестре прав,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ограничений прав и обременений недвижимого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имущества:</w:t>
            </w:r>
            <w:proofErr w:type="gramEnd"/>
            <w:r>
              <w:rPr>
                <w:sz w:val="20"/>
              </w:rPr>
              <w:t xml:space="preserve"> Вид ограничения (обременения):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Ограничения прав на земельный участок,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предусмотренные статьей 56 Земельного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кодекса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Российской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Федерации;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Срок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действия: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c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2021-09-10;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Реквизиты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документа-основания: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Карта (план) зоны с особыми условиями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использования территории от 2011-09-27 №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33/702/11-6018 выдан: ОАО "Межрегиональная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распределительная сетевая компания Центра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Приволжья";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Сопроводительное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письмо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от</w:t>
            </w:r>
            <w:proofErr w:type="gramEnd"/>
          </w:p>
          <w:p w:rsidR="00262DA6" w:rsidRDefault="00620E9F">
            <w:pPr>
              <w:pStyle w:val="TableParagraph"/>
              <w:spacing w:line="254" w:lineRule="auto"/>
              <w:ind w:right="69"/>
              <w:rPr>
                <w:sz w:val="20"/>
              </w:rPr>
            </w:pPr>
            <w:proofErr w:type="gramStart"/>
            <w:r>
              <w:rPr>
                <w:sz w:val="20"/>
              </w:rPr>
              <w:t>2011-11-10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8616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выдан:</w:t>
            </w:r>
            <w:proofErr w:type="gramEnd"/>
            <w:r>
              <w:rPr>
                <w:spacing w:val="-4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Филиал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федерального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государственного унитарного предприятия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"Средневолжское аэрогеодезическое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предприятие" - "Экспедиция №138");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Доверенность от 2011-04-06 № 0316488; "О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государственном кадастре недвижимости" от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2007-07-24 № 221 выдан:</w:t>
            </w:r>
            <w:proofErr w:type="gramEnd"/>
            <w:r>
              <w:rPr>
                <w:sz w:val="20"/>
              </w:rPr>
              <w:t xml:space="preserve"> Президентом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Российской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Федерации;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утверждении</w:t>
            </w:r>
            <w:r>
              <w:rPr>
                <w:spacing w:val="-5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порядка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ведения государственного кадастра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недвижимости</w:t>
            </w:r>
            <w:proofErr w:type="gramEnd"/>
            <w:r>
              <w:rPr>
                <w:sz w:val="20"/>
              </w:rPr>
              <w:t xml:space="preserve"> от 2010-02-04 № 42 выдан: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Министерство экономического развития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Российской Федерации; Письмо ФГБУ "ФКП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Росреестра"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2016-10-14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11-2647/16</w:t>
            </w:r>
          </w:p>
          <w:p w:rsidR="00262DA6" w:rsidRDefault="00620E9F">
            <w:pPr>
              <w:pStyle w:val="TableParagraph"/>
              <w:spacing w:line="207" w:lineRule="exact"/>
              <w:rPr>
                <w:sz w:val="20"/>
              </w:rPr>
            </w:pPr>
            <w:proofErr w:type="gramStart"/>
            <w:r>
              <w:rPr>
                <w:sz w:val="20"/>
              </w:rPr>
              <w:t>выдан:</w:t>
            </w:r>
            <w:proofErr w:type="gram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ФГБУ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"ФКП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Росреестра".</w:t>
            </w:r>
          </w:p>
        </w:tc>
      </w:tr>
      <w:tr w:rsidR="00262DA6">
        <w:trPr>
          <w:trHeight w:val="71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Вид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обременения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54" w:lineRule="auto"/>
              <w:rPr>
                <w:sz w:val="20"/>
              </w:rPr>
            </w:pPr>
            <w:r>
              <w:rPr>
                <w:sz w:val="20"/>
              </w:rPr>
              <w:t>022004000000,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Ограничения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прав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земельный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участок,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предусмотренные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статьей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56</w:t>
            </w:r>
          </w:p>
          <w:p w:rsidR="00262DA6" w:rsidRDefault="00620E9F">
            <w:pPr>
              <w:pStyle w:val="TableParagraph"/>
              <w:spacing w:line="209" w:lineRule="exact"/>
              <w:rPr>
                <w:sz w:val="20"/>
              </w:rPr>
            </w:pPr>
            <w:r>
              <w:rPr>
                <w:sz w:val="20"/>
              </w:rPr>
              <w:t>Земельного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кодекса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Российской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Федерации</w:t>
            </w:r>
          </w:p>
        </w:tc>
      </w:tr>
      <w:tr w:rsidR="00262DA6">
        <w:trPr>
          <w:trHeight w:val="230"/>
        </w:trPr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зоны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33:02-6.148</w:t>
            </w:r>
          </w:p>
        </w:tc>
      </w:tr>
      <w:tr w:rsidR="00262DA6">
        <w:trPr>
          <w:trHeight w:val="3110"/>
        </w:trPr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name_by_doc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54" w:lineRule="auto"/>
              <w:rPr>
                <w:sz w:val="20"/>
              </w:rPr>
            </w:pPr>
            <w:proofErr w:type="gramStart"/>
            <w:r>
              <w:rPr>
                <w:sz w:val="20"/>
              </w:rPr>
              <w:t>Зона с особыми условиями использования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территории (охранная зона объекта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электросетевого хозяйства – воздушной линии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электропередачи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ВЛ-1001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Санино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(участки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от опоры №9 до опоры №154, опора №155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(отпайка на ТП №24), опора №156 (отпайка 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КТП №156), от опоры №157 до опоры №158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(отпайка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КТП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№50),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опоры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№159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опоры</w:t>
            </w:r>
            <w:proofErr w:type="gramEnd"/>
          </w:p>
          <w:p w:rsidR="00262DA6" w:rsidRDefault="00620E9F">
            <w:pPr>
              <w:pStyle w:val="TableParagraph"/>
              <w:spacing w:line="254" w:lineRule="auto"/>
              <w:rPr>
                <w:sz w:val="20"/>
              </w:rPr>
            </w:pPr>
            <w:r>
              <w:rPr>
                <w:sz w:val="20"/>
              </w:rPr>
              <w:t>№184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(отпайка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КТП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№53),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опоры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№185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опоры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№196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(отпайка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КТП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№136),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опоры</w:t>
            </w:r>
          </w:p>
          <w:p w:rsidR="00262DA6" w:rsidRDefault="00620E9F">
            <w:pPr>
              <w:pStyle w:val="TableParagraph"/>
              <w:spacing w:line="254" w:lineRule="auto"/>
              <w:rPr>
                <w:sz w:val="20"/>
              </w:rPr>
            </w:pPr>
            <w:r>
              <w:rPr>
                <w:sz w:val="20"/>
              </w:rPr>
              <w:t>№197 до опоры №209 (отпайка на КТП №101),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опора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№217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(отпайка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опоры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№206),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опоры</w:t>
            </w:r>
          </w:p>
          <w:p w:rsidR="00262DA6" w:rsidRDefault="00620E9F">
            <w:pPr>
              <w:pStyle w:val="TableParagraph"/>
              <w:spacing w:line="209" w:lineRule="exact"/>
              <w:rPr>
                <w:sz w:val="20"/>
              </w:rPr>
            </w:pPr>
            <w:proofErr w:type="gramStart"/>
            <w:r>
              <w:rPr>
                <w:sz w:val="20"/>
              </w:rPr>
              <w:t>№223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опоры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№258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(отпайка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КТП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№49))</w:t>
            </w:r>
            <w:proofErr w:type="gramEnd"/>
          </w:p>
        </w:tc>
      </w:tr>
    </w:tbl>
    <w:p w:rsidR="00262DA6" w:rsidRDefault="006B5EFD">
      <w:pPr>
        <w:rPr>
          <w:sz w:val="2"/>
          <w:szCs w:val="2"/>
        </w:rPr>
      </w:pPr>
      <w:r w:rsidRPr="006B5EFD">
        <w:pict>
          <v:line id="_x0000_s1034" style="position:absolute;z-index:15756288;mso-position-horizontal-relative:page;mso-position-vertical-relative:page" from="15pt,20pt" to="15pt,800pt" strokeweight=".5pt">
            <w10:wrap anchorx="page" anchory="page"/>
          </v:line>
        </w:pict>
      </w:r>
    </w:p>
    <w:p w:rsidR="00262DA6" w:rsidRDefault="00262DA6">
      <w:pPr>
        <w:rPr>
          <w:sz w:val="2"/>
          <w:szCs w:val="2"/>
        </w:rPr>
        <w:sectPr w:rsidR="00262DA6">
          <w:footerReference w:type="default" r:id="rId81"/>
          <w:pgSz w:w="11900" w:h="16840"/>
          <w:pgMar w:top="400" w:right="380" w:bottom="280" w:left="180" w:header="0" w:footer="0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00"/>
        <w:gridCol w:w="5400"/>
        <w:gridCol w:w="5400"/>
      </w:tblGrid>
      <w:tr w:rsidR="00262DA6">
        <w:trPr>
          <w:trHeight w:val="470"/>
        </w:trPr>
        <w:tc>
          <w:tcPr>
            <w:tcW w:w="300" w:type="dxa"/>
            <w:vMerge w:val="restart"/>
            <w:tcBorders>
              <w:top w:val="nil"/>
            </w:tcBorders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Тип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зоны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218020020006,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Охранная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зона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инженерных</w:t>
            </w:r>
            <w:proofErr w:type="gramEnd"/>
          </w:p>
          <w:p w:rsidR="00262DA6" w:rsidRDefault="00620E9F">
            <w:pPr>
              <w:pStyle w:val="TableParagraph"/>
              <w:spacing w:before="14"/>
              <w:rPr>
                <w:sz w:val="20"/>
              </w:rPr>
            </w:pPr>
            <w:r>
              <w:rPr>
                <w:sz w:val="20"/>
              </w:rPr>
              <w:t>коммуникаций</w:t>
            </w:r>
          </w:p>
        </w:tc>
      </w:tr>
      <w:tr w:rsidR="00262DA6">
        <w:trPr>
          <w:trHeight w:val="14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ограничения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(обременения)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54" w:lineRule="auto"/>
              <w:rPr>
                <w:sz w:val="20"/>
              </w:rPr>
            </w:pPr>
            <w:r>
              <w:rPr>
                <w:sz w:val="20"/>
              </w:rPr>
              <w:t>Постановление Правительства Российской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Федерации от 24.02.2009г. №160 "О порядке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установления охранных зон объектов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электросетевого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хозяйства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особых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условий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использования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земельных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участков,</w:t>
            </w:r>
          </w:p>
          <w:p w:rsidR="00262DA6" w:rsidRDefault="00620E9F">
            <w:pPr>
              <w:pStyle w:val="TableParagraph"/>
              <w:spacing w:line="209" w:lineRule="exact"/>
              <w:rPr>
                <w:sz w:val="20"/>
              </w:rPr>
            </w:pPr>
            <w:r>
              <w:rPr>
                <w:sz w:val="20"/>
              </w:rPr>
              <w:t>расположенных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границах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таких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зон"</w:t>
            </w:r>
          </w:p>
        </w:tc>
      </w:tr>
      <w:tr w:rsidR="00262DA6">
        <w:trPr>
          <w:trHeight w:val="14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Документ-основание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558401089900,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Иной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документ</w:t>
            </w:r>
          </w:p>
          <w:p w:rsidR="00262DA6" w:rsidRDefault="00620E9F">
            <w:pPr>
              <w:pStyle w:val="TableParagraph"/>
              <w:spacing w:line="240" w:lineRule="atLeast"/>
              <w:ind w:right="189"/>
              <w:rPr>
                <w:sz w:val="20"/>
              </w:rPr>
            </w:pPr>
            <w:r>
              <w:rPr>
                <w:sz w:val="20"/>
              </w:rPr>
              <w:t>Карта (план) зоны с особыми условиями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использования территории, 33/702/11-6018,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2011-09-27, ОАО "Межрегиональная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распределительная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сетевая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компания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Центра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Приволжья"</w:t>
            </w:r>
          </w:p>
        </w:tc>
      </w:tr>
      <w:tr w:rsidR="00262DA6">
        <w:trPr>
          <w:trHeight w:val="14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Документ-основание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558402990000,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Иной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документ</w:t>
            </w:r>
          </w:p>
          <w:p w:rsidR="00262DA6" w:rsidRDefault="00620E9F">
            <w:pPr>
              <w:pStyle w:val="TableParagraph"/>
              <w:spacing w:before="14" w:line="254" w:lineRule="auto"/>
              <w:ind w:right="68"/>
              <w:rPr>
                <w:sz w:val="20"/>
              </w:rPr>
            </w:pPr>
            <w:r>
              <w:rPr>
                <w:sz w:val="20"/>
              </w:rPr>
              <w:t>Сопроводительное письмо, 8616, 2011-11-10,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Филиал федерального государственного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унитарного предприятия "Средневолжское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аэрогеодезическое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предприятие"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"Экспедиция</w:t>
            </w:r>
          </w:p>
          <w:p w:rsidR="00262DA6" w:rsidRDefault="00620E9F">
            <w:pPr>
              <w:pStyle w:val="TableParagraph"/>
              <w:spacing w:line="209" w:lineRule="exact"/>
              <w:rPr>
                <w:sz w:val="20"/>
              </w:rPr>
            </w:pPr>
            <w:r>
              <w:rPr>
                <w:sz w:val="20"/>
              </w:rPr>
              <w:t>№138")</w:t>
            </w:r>
          </w:p>
        </w:tc>
      </w:tr>
      <w:tr w:rsidR="00262DA6">
        <w:trPr>
          <w:trHeight w:val="47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Документ-основание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558401089900,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Иной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документ</w:t>
            </w:r>
          </w:p>
          <w:p w:rsidR="00262DA6" w:rsidRDefault="00620E9F">
            <w:pPr>
              <w:pStyle w:val="TableParagraph"/>
              <w:spacing w:before="14"/>
              <w:rPr>
                <w:sz w:val="20"/>
              </w:rPr>
            </w:pPr>
            <w:r>
              <w:rPr>
                <w:sz w:val="20"/>
              </w:rPr>
              <w:t>Доверенность,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0316488,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2011-04-06</w:t>
            </w:r>
          </w:p>
        </w:tc>
      </w:tr>
      <w:tr w:rsidR="00262DA6">
        <w:trPr>
          <w:trHeight w:val="95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Документ-основание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558257010000,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Федеральный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закон</w:t>
            </w:r>
          </w:p>
          <w:p w:rsidR="00262DA6" w:rsidRDefault="00620E9F">
            <w:pPr>
              <w:pStyle w:val="TableParagraph"/>
              <w:spacing w:line="240" w:lineRule="atLeast"/>
              <w:ind w:right="308"/>
              <w:rPr>
                <w:sz w:val="20"/>
              </w:rPr>
            </w:pPr>
            <w:r>
              <w:rPr>
                <w:sz w:val="20"/>
              </w:rPr>
              <w:t>"О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государственном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кадастре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недвижимости",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221, 2007-07-24, Президентом Российской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Федерации</w:t>
            </w:r>
          </w:p>
        </w:tc>
      </w:tr>
      <w:tr w:rsidR="00262DA6">
        <w:trPr>
          <w:trHeight w:val="119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Документ-основание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008002099000,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Иной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документ</w:t>
            </w:r>
          </w:p>
          <w:p w:rsidR="00262DA6" w:rsidRDefault="00620E9F">
            <w:pPr>
              <w:pStyle w:val="TableParagraph"/>
              <w:spacing w:line="240" w:lineRule="atLeast"/>
              <w:ind w:right="189"/>
              <w:rPr>
                <w:sz w:val="20"/>
              </w:rPr>
            </w:pPr>
            <w:r>
              <w:rPr>
                <w:sz w:val="20"/>
              </w:rPr>
              <w:t>Об утверждении порядка ведения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государственного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кадастра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недвижимости,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42,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2010-02-04, Министерство экономического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развития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Российской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Федерации</w:t>
            </w:r>
          </w:p>
        </w:tc>
      </w:tr>
      <w:tr w:rsidR="00262DA6">
        <w:trPr>
          <w:trHeight w:val="71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Документ-основание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line="240" w:lineRule="auto"/>
              <w:rPr>
                <w:sz w:val="20"/>
              </w:rPr>
            </w:pPr>
            <w:r>
              <w:rPr>
                <w:sz w:val="20"/>
              </w:rPr>
              <w:t>008002099000,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Иной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документ</w:t>
            </w:r>
          </w:p>
          <w:p w:rsidR="00262DA6" w:rsidRDefault="00620E9F">
            <w:pPr>
              <w:pStyle w:val="TableParagraph"/>
              <w:spacing w:line="240" w:lineRule="atLeast"/>
              <w:ind w:right="429"/>
              <w:rPr>
                <w:sz w:val="20"/>
              </w:rPr>
            </w:pPr>
            <w:r>
              <w:rPr>
                <w:sz w:val="20"/>
              </w:rPr>
              <w:t>Письмо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ФГБУ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"ФКП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Росреестра",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11-2647/16,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>2016-10-14,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ФГБУ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"ФКП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Росреестра"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starting_date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2021-09-10</w:t>
            </w:r>
          </w:p>
        </w:tc>
      </w:tr>
    </w:tbl>
    <w:p w:rsidR="00262DA6" w:rsidRDefault="00262DA6">
      <w:pPr>
        <w:spacing w:before="5"/>
        <w:rPr>
          <w:sz w:val="11"/>
        </w:rPr>
      </w:pPr>
    </w:p>
    <w:p w:rsidR="00262DA6" w:rsidRDefault="00620E9F">
      <w:pPr>
        <w:spacing w:before="111"/>
        <w:ind w:left="140"/>
        <w:rPr>
          <w:sz w:val="20"/>
        </w:rPr>
      </w:pPr>
      <w:r>
        <w:rPr>
          <w:sz w:val="20"/>
        </w:rPr>
        <w:t>Сведения</w:t>
      </w:r>
      <w:r>
        <w:rPr>
          <w:spacing w:val="-2"/>
          <w:sz w:val="20"/>
        </w:rPr>
        <w:t xml:space="preserve"> </w:t>
      </w:r>
      <w:r>
        <w:rPr>
          <w:sz w:val="20"/>
        </w:rPr>
        <w:t>о</w:t>
      </w:r>
      <w:r>
        <w:rPr>
          <w:spacing w:val="-1"/>
          <w:sz w:val="20"/>
        </w:rPr>
        <w:t xml:space="preserve"> </w:t>
      </w:r>
      <w:r>
        <w:rPr>
          <w:sz w:val="20"/>
        </w:rPr>
        <w:t>правах</w:t>
      </w:r>
      <w:r>
        <w:rPr>
          <w:spacing w:val="-1"/>
          <w:sz w:val="20"/>
        </w:rPr>
        <w:t xml:space="preserve"> </w:t>
      </w:r>
      <w:r>
        <w:rPr>
          <w:sz w:val="20"/>
        </w:rPr>
        <w:t>и</w:t>
      </w:r>
      <w:r>
        <w:rPr>
          <w:spacing w:val="-1"/>
          <w:sz w:val="20"/>
        </w:rPr>
        <w:t xml:space="preserve"> </w:t>
      </w:r>
      <w:r>
        <w:rPr>
          <w:sz w:val="20"/>
        </w:rPr>
        <w:t>правообладателях</w:t>
      </w: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00"/>
        <w:gridCol w:w="5400"/>
        <w:gridCol w:w="5400"/>
      </w:tblGrid>
      <w:tr w:rsidR="00262DA6">
        <w:trPr>
          <w:trHeight w:val="230"/>
        </w:trPr>
        <w:tc>
          <w:tcPr>
            <w:tcW w:w="30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3" w:line="207" w:lineRule="exact"/>
              <w:rPr>
                <w:sz w:val="20"/>
              </w:rPr>
            </w:pPr>
            <w:r>
              <w:rPr>
                <w:sz w:val="20"/>
              </w:rPr>
              <w:t>Наименование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3" w:line="207" w:lineRule="exact"/>
              <w:rPr>
                <w:sz w:val="20"/>
              </w:rPr>
            </w:pPr>
            <w:r>
              <w:rPr>
                <w:sz w:val="20"/>
              </w:rPr>
              <w:t>Значение</w:t>
            </w:r>
          </w:p>
        </w:tc>
      </w:tr>
      <w:tr w:rsidR="00262DA6">
        <w:trPr>
          <w:trHeight w:val="230"/>
        </w:trPr>
        <w:tc>
          <w:tcPr>
            <w:tcW w:w="300" w:type="dxa"/>
            <w:vMerge w:val="restart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3" w:line="207" w:lineRule="exact"/>
              <w:ind w:left="520"/>
              <w:rPr>
                <w:sz w:val="20"/>
              </w:rPr>
            </w:pPr>
            <w:r>
              <w:rPr>
                <w:sz w:val="20"/>
              </w:rPr>
              <w:t>Сведения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праве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правообладателях</w:t>
            </w:r>
          </w:p>
        </w:tc>
        <w:tc>
          <w:tcPr>
            <w:tcW w:w="540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3" w:line="207" w:lineRule="exact"/>
              <w:rPr>
                <w:sz w:val="20"/>
              </w:rPr>
            </w:pPr>
            <w:r>
              <w:rPr>
                <w:sz w:val="20"/>
              </w:rPr>
              <w:t>Дата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постановки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учет/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регистрации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3" w:line="207" w:lineRule="exact"/>
              <w:rPr>
                <w:sz w:val="20"/>
              </w:rPr>
            </w:pPr>
            <w:r>
              <w:rPr>
                <w:sz w:val="20"/>
              </w:rPr>
              <w:t>10.09.2021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11:22:15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3" w:line="207" w:lineRule="exact"/>
              <w:rPr>
                <w:sz w:val="20"/>
              </w:rPr>
            </w:pPr>
            <w:r>
              <w:rPr>
                <w:sz w:val="20"/>
              </w:rPr>
              <w:t>Вид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зарегистрированного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вещного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права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3" w:line="207" w:lineRule="exact"/>
              <w:rPr>
                <w:sz w:val="20"/>
              </w:rPr>
            </w:pPr>
            <w:r>
              <w:rPr>
                <w:sz w:val="20"/>
              </w:rPr>
              <w:t>001001000000,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Собственность</w:t>
            </w:r>
          </w:p>
        </w:tc>
      </w:tr>
      <w:tr w:rsidR="00262DA6">
        <w:trPr>
          <w:trHeight w:val="23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3" w:line="207" w:lineRule="exact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регистрации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вещного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права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3" w:line="207" w:lineRule="exact"/>
              <w:rPr>
                <w:sz w:val="20"/>
              </w:rPr>
            </w:pPr>
            <w:r>
              <w:rPr>
                <w:sz w:val="20"/>
              </w:rPr>
              <w:t>33:02:020616:2010-33/054/2021-1</w:t>
            </w:r>
          </w:p>
        </w:tc>
      </w:tr>
      <w:tr w:rsidR="00262DA6">
        <w:trPr>
          <w:trHeight w:val="1910"/>
        </w:trPr>
        <w:tc>
          <w:tcPr>
            <w:tcW w:w="300" w:type="dxa"/>
            <w:vMerge/>
            <w:tcBorders>
              <w:top w:val="nil"/>
            </w:tcBorders>
          </w:tcPr>
          <w:p w:rsidR="00262DA6" w:rsidRDefault="00262DA6">
            <w:pPr>
              <w:rPr>
                <w:sz w:val="2"/>
                <w:szCs w:val="2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3" w:line="240" w:lineRule="auto"/>
              <w:rPr>
                <w:sz w:val="20"/>
              </w:rPr>
            </w:pPr>
            <w:r>
              <w:rPr>
                <w:sz w:val="20"/>
              </w:rPr>
              <w:t>Сведения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правообладателе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3" w:line="254" w:lineRule="auto"/>
              <w:ind w:right="189"/>
              <w:rPr>
                <w:sz w:val="20"/>
              </w:rPr>
            </w:pPr>
            <w:r>
              <w:rPr>
                <w:sz w:val="20"/>
              </w:rPr>
              <w:t>Рябиков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Николай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Алексеевич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1941-09-02,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дер.</w:t>
            </w:r>
            <w:r>
              <w:rPr>
                <w:spacing w:val="-117"/>
                <w:sz w:val="20"/>
              </w:rPr>
              <w:t xml:space="preserve"> </w:t>
            </w:r>
            <w:r>
              <w:rPr>
                <w:sz w:val="20"/>
              </w:rPr>
              <w:t xml:space="preserve">Г-Кузнецовка Дмитриевского р-на </w:t>
            </w:r>
            <w:proofErr w:type="gramStart"/>
            <w:r>
              <w:rPr>
                <w:sz w:val="20"/>
              </w:rPr>
              <w:t>Курской</w:t>
            </w:r>
            <w:proofErr w:type="gramEnd"/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обл., 848000000643, Российская Федерация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015-305-088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008001001000,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Паспорт</w:t>
            </w:r>
          </w:p>
          <w:p w:rsidR="00262DA6" w:rsidRDefault="00620E9F"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гражданина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Российской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Федерации</w:t>
            </w:r>
          </w:p>
          <w:p w:rsidR="00262DA6" w:rsidRDefault="00620E9F">
            <w:pPr>
              <w:pStyle w:val="TableParagraph"/>
              <w:spacing w:before="13" w:line="240" w:lineRule="auto"/>
              <w:rPr>
                <w:sz w:val="20"/>
              </w:rPr>
            </w:pPr>
            <w:r>
              <w:rPr>
                <w:sz w:val="20"/>
              </w:rPr>
              <w:t>45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18,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488226,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2018-02-21,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ГУ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МВД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России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по</w:t>
            </w:r>
            <w:proofErr w:type="gramEnd"/>
          </w:p>
          <w:p w:rsidR="00262DA6" w:rsidRDefault="00620E9F">
            <w:pPr>
              <w:pStyle w:val="TableParagraph"/>
              <w:spacing w:before="14" w:line="240" w:lineRule="auto"/>
              <w:rPr>
                <w:sz w:val="20"/>
              </w:rPr>
            </w:pPr>
            <w:r>
              <w:rPr>
                <w:sz w:val="20"/>
              </w:rPr>
              <w:t>г.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Москве</w:t>
            </w:r>
          </w:p>
          <w:p w:rsidR="00262DA6" w:rsidRDefault="00620E9F">
            <w:pPr>
              <w:pStyle w:val="TableParagraph"/>
              <w:spacing w:before="13" w:line="207" w:lineRule="exact"/>
              <w:rPr>
                <w:sz w:val="20"/>
              </w:rPr>
            </w:pPr>
            <w:r>
              <w:rPr>
                <w:sz w:val="20"/>
              </w:rPr>
              <w:t>Москва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г</w:t>
            </w:r>
            <w:proofErr w:type="gramEnd"/>
            <w:r>
              <w:rPr>
                <w:sz w:val="20"/>
              </w:rPr>
              <w:t>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ул.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Печорская,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5,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кв.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55</w:t>
            </w:r>
          </w:p>
        </w:tc>
      </w:tr>
    </w:tbl>
    <w:p w:rsidR="00262DA6" w:rsidRDefault="00262DA6">
      <w:pPr>
        <w:spacing w:before="5"/>
        <w:rPr>
          <w:sz w:val="21"/>
        </w:rPr>
      </w:pPr>
    </w:p>
    <w:p w:rsidR="00262DA6" w:rsidRDefault="00620E9F">
      <w:pPr>
        <w:ind w:left="140"/>
        <w:rPr>
          <w:sz w:val="20"/>
        </w:rPr>
      </w:pPr>
      <w:r>
        <w:rPr>
          <w:sz w:val="20"/>
        </w:rPr>
        <w:t>Статус</w:t>
      </w:r>
      <w:r>
        <w:rPr>
          <w:spacing w:val="-2"/>
          <w:sz w:val="20"/>
        </w:rPr>
        <w:t xml:space="preserve"> </w:t>
      </w:r>
      <w:r>
        <w:rPr>
          <w:sz w:val="20"/>
        </w:rPr>
        <w:t>записи</w:t>
      </w:r>
      <w:r>
        <w:rPr>
          <w:spacing w:val="-1"/>
          <w:sz w:val="20"/>
        </w:rPr>
        <w:t xml:space="preserve"> </w:t>
      </w:r>
      <w:r>
        <w:rPr>
          <w:sz w:val="20"/>
        </w:rPr>
        <w:t>об</w:t>
      </w:r>
      <w:r>
        <w:rPr>
          <w:spacing w:val="-1"/>
          <w:sz w:val="20"/>
        </w:rPr>
        <w:t xml:space="preserve"> </w:t>
      </w:r>
      <w:r>
        <w:rPr>
          <w:sz w:val="20"/>
        </w:rPr>
        <w:t>объекте</w:t>
      </w:r>
      <w:r>
        <w:rPr>
          <w:spacing w:val="-1"/>
          <w:sz w:val="20"/>
        </w:rPr>
        <w:t xml:space="preserve"> </w:t>
      </w:r>
      <w:r>
        <w:rPr>
          <w:sz w:val="20"/>
        </w:rPr>
        <w:t>недвижимости</w:t>
      </w: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00"/>
        <w:gridCol w:w="5400"/>
        <w:gridCol w:w="5400"/>
      </w:tblGrid>
      <w:tr w:rsidR="00262DA6">
        <w:trPr>
          <w:trHeight w:val="230"/>
        </w:trPr>
        <w:tc>
          <w:tcPr>
            <w:tcW w:w="30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Наименование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Значение</w:t>
            </w:r>
          </w:p>
        </w:tc>
      </w:tr>
      <w:tr w:rsidR="00262DA6">
        <w:trPr>
          <w:trHeight w:val="470"/>
        </w:trPr>
        <w:tc>
          <w:tcPr>
            <w:tcW w:w="30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40" w:lineRule="auto"/>
              <w:rPr>
                <w:sz w:val="20"/>
              </w:rPr>
            </w:pPr>
            <w:r>
              <w:rPr>
                <w:sz w:val="20"/>
              </w:rPr>
              <w:t>Статус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записи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об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объекте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недвижимости</w:t>
            </w:r>
          </w:p>
        </w:tc>
        <w:tc>
          <w:tcPr>
            <w:tcW w:w="5400" w:type="dxa"/>
          </w:tcPr>
          <w:p w:rsidR="00262DA6" w:rsidRDefault="00620E9F">
            <w:pPr>
              <w:pStyle w:val="TableParagraph"/>
              <w:spacing w:before="5" w:line="240" w:lineRule="auto"/>
              <w:rPr>
                <w:sz w:val="20"/>
              </w:rPr>
            </w:pPr>
            <w:r>
              <w:rPr>
                <w:sz w:val="20"/>
              </w:rPr>
              <w:t>Сведения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объекте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недвижимости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имеют</w:t>
            </w:r>
          </w:p>
          <w:p w:rsidR="00262DA6" w:rsidRDefault="00620E9F">
            <w:pPr>
              <w:pStyle w:val="TableParagraph"/>
              <w:spacing w:before="14" w:line="205" w:lineRule="exact"/>
              <w:rPr>
                <w:sz w:val="20"/>
              </w:rPr>
            </w:pPr>
            <w:r>
              <w:rPr>
                <w:sz w:val="20"/>
              </w:rPr>
              <w:t>статус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"актуальные"</w:t>
            </w:r>
          </w:p>
        </w:tc>
      </w:tr>
    </w:tbl>
    <w:p w:rsidR="00262DA6" w:rsidRDefault="00262DA6">
      <w:pPr>
        <w:spacing w:before="5"/>
        <w:rPr>
          <w:sz w:val="21"/>
        </w:rPr>
      </w:pPr>
    </w:p>
    <w:p w:rsidR="00262DA6" w:rsidRDefault="00620E9F">
      <w:pPr>
        <w:spacing w:before="1"/>
        <w:ind w:left="140"/>
        <w:rPr>
          <w:sz w:val="20"/>
        </w:rPr>
      </w:pPr>
      <w:r>
        <w:rPr>
          <w:sz w:val="20"/>
        </w:rPr>
        <w:t>Земельные</w:t>
      </w:r>
      <w:r>
        <w:rPr>
          <w:spacing w:val="-2"/>
          <w:sz w:val="20"/>
        </w:rPr>
        <w:t xml:space="preserve"> </w:t>
      </w:r>
      <w:r>
        <w:rPr>
          <w:sz w:val="20"/>
        </w:rPr>
        <w:t>участки</w:t>
      </w: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220"/>
        <w:gridCol w:w="2220"/>
        <w:gridCol w:w="2220"/>
        <w:gridCol w:w="2220"/>
        <w:gridCol w:w="2220"/>
      </w:tblGrid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3" w:line="207" w:lineRule="exact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3" w:line="207" w:lineRule="exact"/>
              <w:rPr>
                <w:sz w:val="20"/>
              </w:rPr>
            </w:pPr>
            <w:r>
              <w:rPr>
                <w:w w:val="99"/>
                <w:sz w:val="20"/>
              </w:rPr>
              <w:t>X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3" w:line="207" w:lineRule="exact"/>
              <w:rPr>
                <w:sz w:val="20"/>
              </w:rPr>
            </w:pPr>
            <w:r>
              <w:rPr>
                <w:w w:val="99"/>
                <w:sz w:val="20"/>
              </w:rPr>
              <w:t>Y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3" w:line="207" w:lineRule="exact"/>
              <w:rPr>
                <w:sz w:val="20"/>
              </w:rPr>
            </w:pPr>
            <w:r>
              <w:rPr>
                <w:sz w:val="20"/>
              </w:rPr>
              <w:t>Описание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закреп.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3" w:line="207" w:lineRule="exact"/>
              <w:rPr>
                <w:sz w:val="20"/>
              </w:rPr>
            </w:pPr>
            <w:r>
              <w:rPr>
                <w:sz w:val="20"/>
              </w:rPr>
              <w:t>Погрешность,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м</w:t>
            </w:r>
            <w:proofErr w:type="gramEnd"/>
          </w:p>
        </w:tc>
      </w:tr>
    </w:tbl>
    <w:p w:rsidR="00262DA6" w:rsidRDefault="00262DA6">
      <w:pPr>
        <w:spacing w:before="5"/>
        <w:rPr>
          <w:sz w:val="21"/>
        </w:rPr>
      </w:pPr>
    </w:p>
    <w:p w:rsidR="00262DA6" w:rsidRDefault="00620E9F">
      <w:pPr>
        <w:ind w:left="140"/>
        <w:rPr>
          <w:sz w:val="20"/>
        </w:rPr>
      </w:pPr>
      <w:r>
        <w:rPr>
          <w:sz w:val="20"/>
        </w:rPr>
        <w:t>33:02:020616:2010</w:t>
      </w: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220"/>
        <w:gridCol w:w="2220"/>
        <w:gridCol w:w="2220"/>
        <w:gridCol w:w="2220"/>
        <w:gridCol w:w="2220"/>
      </w:tblGrid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координат:</w:t>
            </w: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МСК-33</w:t>
            </w: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177047.02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128052.47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spacing w:before="5" w:line="205" w:lineRule="exact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</w:tr>
    </w:tbl>
    <w:p w:rsidR="00262DA6" w:rsidRDefault="00262DA6">
      <w:pPr>
        <w:spacing w:line="205" w:lineRule="exact"/>
        <w:rPr>
          <w:sz w:val="20"/>
        </w:rPr>
        <w:sectPr w:rsidR="00262DA6">
          <w:footerReference w:type="default" r:id="rId82"/>
          <w:pgSz w:w="11900" w:h="16840"/>
          <w:pgMar w:top="400" w:right="380" w:bottom="280" w:left="180" w:header="0" w:footer="0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220"/>
        <w:gridCol w:w="2220"/>
        <w:gridCol w:w="2220"/>
        <w:gridCol w:w="2220"/>
        <w:gridCol w:w="2220"/>
      </w:tblGrid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lastRenderedPageBreak/>
              <w:t>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177181.95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128525.12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177123.93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128503.95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177119.98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128490.09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177014.02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128119.99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176999.70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128068.82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177016.05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128043.56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58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177127.98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128501.81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59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177128.26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128502.77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56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177127.30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128503.05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57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177127.02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128502.09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54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177108.48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128434.55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55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177108.77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128435.51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52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177107.81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128435.80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53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177107.52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128434.84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50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177087.18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128363.04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51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177087.46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128364.00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48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177086.50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128364.28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49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177086.22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128363.32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46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177067.29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128295.25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47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177067.58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128296.21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44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177066.62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128296.49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45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177066.34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128295.53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42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177045.41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128220.94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43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177045.70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128221.91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177044.74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128222.19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41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177044.46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128221.22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177019.85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128133.67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177019.85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128134.67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177018.85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128134.67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177018.85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128133.67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2,5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Сведения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частях</w:t>
            </w: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177068.20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128126.67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177074.08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128147.26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177034.58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128150.46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177096.26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128361.16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177137.74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128499.71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177138.03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128504.10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177136.34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128508.48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177123.93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128503.95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177119.98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128490.09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177017.35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128131.61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177020.03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128130.58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177127.98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128501.81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177127.02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128502.09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177127.30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128503.05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177128.26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128502.77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177108.48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128434.55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177107.52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128434.84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177107.81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128435.80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177108.77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128435.51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177087.18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128363.04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177086.22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128363.32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177086.50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128364.28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</w:tbl>
    <w:p w:rsidR="00262DA6" w:rsidRDefault="00262DA6">
      <w:pPr>
        <w:rPr>
          <w:sz w:val="20"/>
        </w:rPr>
        <w:sectPr w:rsidR="00262DA6">
          <w:footerReference w:type="default" r:id="rId83"/>
          <w:pgSz w:w="11900" w:h="16840"/>
          <w:pgMar w:top="400" w:right="380" w:bottom="280" w:left="180" w:header="0" w:footer="0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220"/>
        <w:gridCol w:w="2220"/>
        <w:gridCol w:w="2220"/>
        <w:gridCol w:w="2220"/>
        <w:gridCol w:w="2220"/>
      </w:tblGrid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lastRenderedPageBreak/>
              <w:t>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177087.46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128364.00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177067.29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128295.25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177066.34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128295.53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177066.62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128296.49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177067.58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128296.21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177045.41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128220.94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177044.46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128221.22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177044.74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128222.19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177045.70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128221.91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2220" w:type="dxa"/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16"/>
              </w:rPr>
            </w:pP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177019.85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128133.67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177018.85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128133.67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177018.85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128134.67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  <w:tr w:rsidR="00262DA6">
        <w:trPr>
          <w:trHeight w:val="230"/>
        </w:trPr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177019.85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128134.67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2220" w:type="dxa"/>
          </w:tcPr>
          <w:p w:rsidR="00262DA6" w:rsidRDefault="00620E9F">
            <w:pPr>
              <w:pStyle w:val="TableParagraph"/>
              <w:rPr>
                <w:sz w:val="20"/>
              </w:rPr>
            </w:pPr>
            <w:r>
              <w:rPr>
                <w:w w:val="99"/>
                <w:sz w:val="20"/>
              </w:rPr>
              <w:t>0</w:t>
            </w:r>
          </w:p>
        </w:tc>
      </w:tr>
    </w:tbl>
    <w:p w:rsidR="00262DA6" w:rsidRDefault="00262DA6">
      <w:pPr>
        <w:spacing w:before="5"/>
        <w:rPr>
          <w:sz w:val="11"/>
        </w:rPr>
      </w:pPr>
    </w:p>
    <w:p w:rsidR="00262DA6" w:rsidRDefault="006B5EFD">
      <w:pPr>
        <w:spacing w:before="111"/>
        <w:ind w:left="140"/>
        <w:rPr>
          <w:sz w:val="20"/>
        </w:rPr>
      </w:pPr>
      <w:r w:rsidRPr="006B5EFD">
        <w:pict>
          <v:group id="_x0000_s1031" style="position:absolute;left:0;text-align:left;margin-left:24.7pt;margin-top:115.5pt;width:535.6pt;height:203pt;z-index:-20625408;mso-position-horizontal-relative:page" coordorigin="494,2310" coordsize="10712,4060">
            <v:shape id="_x0000_s1033" style="position:absolute;left:499;top:2315;width:10702;height:4050" coordorigin="499,2315" coordsize="10702,4050" o:spt="100" adj="0,,0" path="m697,5314l11201,2315r-471,1290l2198,6047,1061,6365,499,6002,697,5314xm10683,3515r21,-6l10710,3530r-21,6l10683,3515xm9188,3948r21,-6l9216,3963r-22,6l9188,3948xm7599,4421r21,-6l7626,4437r-21,6l7599,4421xm6092,4863r22,-6l6120,4878r-21,7l6092,4863xm4441,5350r22,-7l4469,5365r-22,6l4441,5350xm2502,5918r22,l2524,5940r-22,l2502,5918xm2346,4843r458,-130l2875,5590,7557,4220r3079,-922l10734,3291r97,38l10730,3605,2456,5973r-23,-59l2346,4843xm10683,3515r6,21l10710,3530r-6,-21l10683,3515xm9188,3948r6,21l9216,3963r-7,-21l9188,3948xm7599,4421r6,22l7626,4437r-6,-22l7599,4421xm6092,4863r7,22l6120,4878r-6,-21l6092,4863xm4441,5350r6,21l4469,5365r-6,-22l4441,5350xm2502,5918r,22l2524,5940r,-22l2502,5918xe" filled="f" strokeweight=".5pt">
              <v:stroke joinstyle="round"/>
              <v:formulas/>
              <v:path arrowok="t" o:connecttype="segments"/>
            </v:shape>
            <v:shape id="_x0000_s1032" type="#_x0000_t202" style="position:absolute;left:5700;top:4285;width:320;height:112" filled="f" stroked="f">
              <v:textbox inset="0,0,0,0">
                <w:txbxContent>
                  <w:p w:rsidR="00D82C1E" w:rsidRDefault="00D82C1E">
                    <w:pPr>
                      <w:spacing w:before="5" w:line="107" w:lineRule="exact"/>
                      <w:rPr>
                        <w:sz w:val="10"/>
                      </w:rPr>
                    </w:pPr>
                    <w:r>
                      <w:rPr>
                        <w:sz w:val="10"/>
                      </w:rPr>
                      <w:t>:2010</w:t>
                    </w:r>
                  </w:p>
                </w:txbxContent>
              </v:textbox>
            </v:shape>
            <w10:wrap anchorx="page"/>
          </v:group>
        </w:pict>
      </w:r>
      <w:r w:rsidR="00620E9F">
        <w:rPr>
          <w:sz w:val="20"/>
        </w:rPr>
        <w:t>План</w:t>
      </w:r>
      <w:r w:rsidR="00620E9F">
        <w:rPr>
          <w:spacing w:val="-2"/>
          <w:sz w:val="20"/>
        </w:rPr>
        <w:t xml:space="preserve"> </w:t>
      </w:r>
      <w:r w:rsidR="00620E9F">
        <w:rPr>
          <w:sz w:val="20"/>
        </w:rPr>
        <w:t>(чертеж,</w:t>
      </w:r>
      <w:r w:rsidR="00620E9F">
        <w:rPr>
          <w:spacing w:val="-1"/>
          <w:sz w:val="20"/>
        </w:rPr>
        <w:t xml:space="preserve"> </w:t>
      </w:r>
      <w:r w:rsidR="00620E9F">
        <w:rPr>
          <w:sz w:val="20"/>
        </w:rPr>
        <w:t>схема)</w:t>
      </w:r>
      <w:r w:rsidR="00620E9F">
        <w:rPr>
          <w:spacing w:val="-1"/>
          <w:sz w:val="20"/>
        </w:rPr>
        <w:t xml:space="preserve"> </w:t>
      </w:r>
      <w:r w:rsidR="00620E9F">
        <w:rPr>
          <w:sz w:val="20"/>
        </w:rPr>
        <w:t>земельного</w:t>
      </w:r>
      <w:r w:rsidR="00620E9F">
        <w:rPr>
          <w:spacing w:val="-1"/>
          <w:sz w:val="20"/>
        </w:rPr>
        <w:t xml:space="preserve"> </w:t>
      </w:r>
      <w:r w:rsidR="00620E9F">
        <w:rPr>
          <w:sz w:val="20"/>
        </w:rPr>
        <w:t>участка</w:t>
      </w:r>
    </w:p>
    <w:p w:rsidR="00262DA6" w:rsidRDefault="006B5EFD">
      <w:pPr>
        <w:ind w:left="115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28" style="width:555.5pt;height:412.5pt;mso-position-horizontal-relative:char;mso-position-vertical-relative:line" coordsize="11110,8250">
            <v:shape id="_x0000_s1030" style="position:absolute;left:5;top:5;width:11100;height:8240" coordorigin="5,5" coordsize="11100,8240" o:spt="100" adj="0,,0" path="m5,5r11100,m5,5r,8240m11105,5r,8240e" filled="f" strokeweight=".5pt">
              <v:stroke joinstyle="round"/>
              <v:formulas/>
              <v:path arrowok="t" o:connecttype="segments"/>
            </v:shape>
            <v:shape id="_x0000_s1029" type="#_x0000_t202" style="position:absolute;left:5;top:8005;width:11100;height:240" filled="f" strokeweight=".5pt">
              <v:textbox inset="0,0,0,0">
                <w:txbxContent>
                  <w:p w:rsidR="00D82C1E" w:rsidRDefault="00D82C1E">
                    <w:pPr>
                      <w:spacing w:before="5" w:line="225" w:lineRule="exact"/>
                      <w:ind w:left="4625" w:right="4625"/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Масштаб</w:t>
                    </w:r>
                    <w:r>
                      <w:rPr>
                        <w:spacing w:val="-2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>1:9000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262DA6" w:rsidRDefault="00262DA6">
      <w:pPr>
        <w:rPr>
          <w:sz w:val="20"/>
        </w:rPr>
        <w:sectPr w:rsidR="00262DA6">
          <w:footerReference w:type="default" r:id="rId84"/>
          <w:pgSz w:w="11900" w:h="16840"/>
          <w:pgMar w:top="400" w:right="380" w:bottom="280" w:left="180" w:header="0" w:footer="0" w:gutter="0"/>
          <w:cols w:space="720"/>
        </w:sectPr>
      </w:pPr>
    </w:p>
    <w:p w:rsidR="00262DA6" w:rsidRDefault="00620E9F">
      <w:pPr>
        <w:ind w:left="120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9848087" cy="6973824"/>
            <wp:effectExtent l="0" t="0" r="0" b="0"/>
            <wp:docPr id="31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7.pn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48087" cy="6973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DA6" w:rsidRDefault="00262DA6">
      <w:pPr>
        <w:rPr>
          <w:sz w:val="20"/>
        </w:rPr>
        <w:sectPr w:rsidR="00262DA6">
          <w:footerReference w:type="default" r:id="rId86"/>
          <w:pgSz w:w="16850" w:h="11910" w:orient="landscape"/>
          <w:pgMar w:top="600" w:right="20" w:bottom="0" w:left="960" w:header="0" w:footer="0" w:gutter="0"/>
          <w:cols w:space="720"/>
        </w:sectPr>
      </w:pPr>
    </w:p>
    <w:p w:rsidR="00262DA6" w:rsidRDefault="00262DA6">
      <w:pPr>
        <w:rPr>
          <w:sz w:val="20"/>
        </w:rPr>
      </w:pPr>
    </w:p>
    <w:p w:rsidR="00262DA6" w:rsidRDefault="00262DA6">
      <w:pPr>
        <w:rPr>
          <w:sz w:val="20"/>
        </w:rPr>
      </w:pPr>
    </w:p>
    <w:p w:rsidR="00262DA6" w:rsidRDefault="00262DA6">
      <w:pPr>
        <w:rPr>
          <w:sz w:val="20"/>
        </w:rPr>
      </w:pPr>
    </w:p>
    <w:p w:rsidR="00262DA6" w:rsidRDefault="00262DA6">
      <w:pPr>
        <w:rPr>
          <w:sz w:val="20"/>
        </w:rPr>
      </w:pPr>
    </w:p>
    <w:p w:rsidR="00262DA6" w:rsidRDefault="00262DA6">
      <w:pPr>
        <w:rPr>
          <w:sz w:val="20"/>
        </w:rPr>
      </w:pPr>
    </w:p>
    <w:p w:rsidR="00262DA6" w:rsidRDefault="00262DA6">
      <w:pPr>
        <w:rPr>
          <w:sz w:val="20"/>
        </w:rPr>
      </w:pPr>
    </w:p>
    <w:p w:rsidR="00262DA6" w:rsidRDefault="00262DA6">
      <w:pPr>
        <w:rPr>
          <w:sz w:val="20"/>
        </w:rPr>
      </w:pPr>
    </w:p>
    <w:p w:rsidR="00262DA6" w:rsidRDefault="00262DA6">
      <w:pPr>
        <w:rPr>
          <w:sz w:val="20"/>
        </w:rPr>
      </w:pPr>
    </w:p>
    <w:p w:rsidR="00262DA6" w:rsidRDefault="00262DA6">
      <w:pPr>
        <w:rPr>
          <w:sz w:val="20"/>
        </w:rPr>
      </w:pPr>
    </w:p>
    <w:p w:rsidR="00262DA6" w:rsidRDefault="00262DA6">
      <w:pPr>
        <w:rPr>
          <w:sz w:val="20"/>
        </w:rPr>
      </w:pPr>
    </w:p>
    <w:p w:rsidR="00262DA6" w:rsidRDefault="00262DA6">
      <w:pPr>
        <w:rPr>
          <w:sz w:val="20"/>
        </w:rPr>
      </w:pPr>
    </w:p>
    <w:p w:rsidR="00262DA6" w:rsidRDefault="00262DA6">
      <w:pPr>
        <w:rPr>
          <w:sz w:val="20"/>
        </w:rPr>
      </w:pPr>
    </w:p>
    <w:p w:rsidR="00262DA6" w:rsidRDefault="00262DA6">
      <w:pPr>
        <w:rPr>
          <w:sz w:val="20"/>
        </w:rPr>
      </w:pPr>
    </w:p>
    <w:p w:rsidR="00262DA6" w:rsidRDefault="00262DA6">
      <w:pPr>
        <w:rPr>
          <w:sz w:val="20"/>
        </w:rPr>
      </w:pPr>
    </w:p>
    <w:p w:rsidR="00262DA6" w:rsidRDefault="00620E9F">
      <w:pPr>
        <w:spacing w:before="173"/>
        <w:ind w:left="5374" w:right="5408"/>
        <w:jc w:val="center"/>
        <w:rPr>
          <w:rFonts w:ascii="Microsoft Sans Serif" w:hAnsi="Microsoft Sans Serif"/>
          <w:sz w:val="48"/>
        </w:rPr>
      </w:pPr>
      <w:r>
        <w:rPr>
          <w:noProof/>
          <w:lang w:eastAsia="ru-RU"/>
        </w:rPr>
        <w:drawing>
          <wp:anchor distT="0" distB="0" distL="0" distR="0" simplePos="0" relativeHeight="482691584" behindDoc="1" locked="0" layoutInCell="1" allowOverlap="1">
            <wp:simplePos x="0" y="0"/>
            <wp:positionH relativeFrom="page">
              <wp:posOffset>714285</wp:posOffset>
            </wp:positionH>
            <wp:positionV relativeFrom="paragraph">
              <wp:posOffset>-2019606</wp:posOffset>
            </wp:positionV>
            <wp:extent cx="9800000" cy="5409524"/>
            <wp:effectExtent l="0" t="0" r="0" b="0"/>
            <wp:wrapNone/>
            <wp:docPr id="33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8.jpe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00000" cy="54095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Microsoft Sans Serif" w:hAnsi="Microsoft Sans Serif"/>
          <w:w w:val="55"/>
          <w:sz w:val="48"/>
        </w:rPr>
        <w:t>ОБЩИЙ</w:t>
      </w:r>
      <w:r>
        <w:rPr>
          <w:rFonts w:ascii="Microsoft Sans Serif" w:hAnsi="Microsoft Sans Serif"/>
          <w:spacing w:val="38"/>
          <w:w w:val="55"/>
          <w:sz w:val="48"/>
        </w:rPr>
        <w:t xml:space="preserve"> </w:t>
      </w:r>
      <w:r>
        <w:rPr>
          <w:rFonts w:ascii="Microsoft Sans Serif" w:hAnsi="Microsoft Sans Serif"/>
          <w:w w:val="55"/>
          <w:sz w:val="48"/>
        </w:rPr>
        <w:t>ВИД</w:t>
      </w:r>
      <w:r>
        <w:rPr>
          <w:rFonts w:ascii="Microsoft Sans Serif" w:hAnsi="Microsoft Sans Serif"/>
          <w:spacing w:val="39"/>
          <w:w w:val="55"/>
          <w:sz w:val="48"/>
        </w:rPr>
        <w:t xml:space="preserve"> </w:t>
      </w:r>
      <w:r>
        <w:rPr>
          <w:rFonts w:ascii="Microsoft Sans Serif" w:hAnsi="Microsoft Sans Serif"/>
          <w:w w:val="55"/>
          <w:sz w:val="48"/>
        </w:rPr>
        <w:t>СО</w:t>
      </w:r>
      <w:r>
        <w:rPr>
          <w:rFonts w:ascii="Microsoft Sans Serif" w:hAnsi="Microsoft Sans Serif"/>
          <w:spacing w:val="38"/>
          <w:w w:val="55"/>
          <w:sz w:val="48"/>
        </w:rPr>
        <w:t xml:space="preserve"> </w:t>
      </w:r>
      <w:r>
        <w:rPr>
          <w:rFonts w:ascii="Microsoft Sans Serif" w:hAnsi="Microsoft Sans Serif"/>
          <w:w w:val="55"/>
          <w:sz w:val="48"/>
        </w:rPr>
        <w:t>СТОРОНЫ</w:t>
      </w:r>
      <w:r>
        <w:rPr>
          <w:rFonts w:ascii="Microsoft Sans Serif" w:hAnsi="Microsoft Sans Serif"/>
          <w:spacing w:val="39"/>
          <w:w w:val="55"/>
          <w:sz w:val="48"/>
        </w:rPr>
        <w:t xml:space="preserve"> </w:t>
      </w:r>
      <w:r>
        <w:rPr>
          <w:rFonts w:ascii="Microsoft Sans Serif" w:hAnsi="Microsoft Sans Serif"/>
          <w:w w:val="55"/>
          <w:sz w:val="48"/>
        </w:rPr>
        <w:t>ДЕРЕВНИ</w:t>
      </w:r>
    </w:p>
    <w:p w:rsidR="00262DA6" w:rsidRDefault="00262DA6">
      <w:pPr>
        <w:pStyle w:val="a3"/>
        <w:rPr>
          <w:rFonts w:ascii="Microsoft Sans Serif"/>
          <w:sz w:val="48"/>
        </w:rPr>
      </w:pPr>
    </w:p>
    <w:p w:rsidR="00262DA6" w:rsidRDefault="00262DA6">
      <w:pPr>
        <w:pStyle w:val="a3"/>
        <w:rPr>
          <w:rFonts w:ascii="Microsoft Sans Serif"/>
          <w:sz w:val="48"/>
        </w:rPr>
      </w:pPr>
    </w:p>
    <w:p w:rsidR="00262DA6" w:rsidRDefault="00262DA6">
      <w:pPr>
        <w:pStyle w:val="a3"/>
        <w:rPr>
          <w:rFonts w:ascii="Microsoft Sans Serif"/>
          <w:sz w:val="48"/>
        </w:rPr>
      </w:pPr>
    </w:p>
    <w:p w:rsidR="00262DA6" w:rsidRDefault="00262DA6">
      <w:pPr>
        <w:pStyle w:val="a3"/>
        <w:rPr>
          <w:rFonts w:ascii="Microsoft Sans Serif"/>
          <w:sz w:val="48"/>
        </w:rPr>
      </w:pPr>
    </w:p>
    <w:p w:rsidR="00262DA6" w:rsidRDefault="00262DA6">
      <w:pPr>
        <w:pStyle w:val="a3"/>
        <w:rPr>
          <w:rFonts w:ascii="Microsoft Sans Serif"/>
          <w:sz w:val="48"/>
        </w:rPr>
      </w:pPr>
    </w:p>
    <w:p w:rsidR="00262DA6" w:rsidRDefault="00262DA6">
      <w:pPr>
        <w:pStyle w:val="a3"/>
        <w:rPr>
          <w:rFonts w:ascii="Microsoft Sans Serif"/>
          <w:sz w:val="48"/>
        </w:rPr>
      </w:pPr>
    </w:p>
    <w:p w:rsidR="00262DA6" w:rsidRDefault="00262DA6">
      <w:pPr>
        <w:pStyle w:val="a3"/>
        <w:rPr>
          <w:rFonts w:ascii="Microsoft Sans Serif"/>
          <w:sz w:val="48"/>
        </w:rPr>
      </w:pPr>
    </w:p>
    <w:p w:rsidR="00262DA6" w:rsidRDefault="00262DA6">
      <w:pPr>
        <w:pStyle w:val="a3"/>
        <w:rPr>
          <w:rFonts w:ascii="Microsoft Sans Serif"/>
          <w:sz w:val="48"/>
        </w:rPr>
      </w:pPr>
    </w:p>
    <w:p w:rsidR="00262DA6" w:rsidRDefault="00262DA6">
      <w:pPr>
        <w:pStyle w:val="a3"/>
        <w:rPr>
          <w:rFonts w:ascii="Microsoft Sans Serif"/>
          <w:sz w:val="48"/>
        </w:rPr>
      </w:pPr>
    </w:p>
    <w:p w:rsidR="00262DA6" w:rsidRDefault="00262DA6">
      <w:pPr>
        <w:pStyle w:val="a3"/>
        <w:spacing w:before="4"/>
        <w:rPr>
          <w:rFonts w:ascii="Microsoft Sans Serif"/>
          <w:sz w:val="39"/>
        </w:rPr>
      </w:pPr>
    </w:p>
    <w:p w:rsidR="00262DA6" w:rsidRDefault="00620E9F">
      <w:pPr>
        <w:spacing w:before="1"/>
        <w:ind w:left="5323" w:right="5408"/>
        <w:jc w:val="center"/>
        <w:rPr>
          <w:rFonts w:ascii="Microsoft Sans Serif" w:hAnsi="Microsoft Sans Serif"/>
          <w:sz w:val="48"/>
        </w:rPr>
      </w:pPr>
      <w:r>
        <w:rPr>
          <w:rFonts w:ascii="Microsoft Sans Serif" w:hAnsi="Microsoft Sans Serif"/>
          <w:w w:val="55"/>
          <w:sz w:val="48"/>
        </w:rPr>
        <w:t>ОБЩИЙ</w:t>
      </w:r>
      <w:r>
        <w:rPr>
          <w:rFonts w:ascii="Microsoft Sans Serif" w:hAnsi="Microsoft Sans Serif"/>
          <w:spacing w:val="62"/>
          <w:w w:val="55"/>
          <w:sz w:val="48"/>
        </w:rPr>
        <w:t xml:space="preserve"> </w:t>
      </w:r>
      <w:r>
        <w:rPr>
          <w:rFonts w:ascii="Microsoft Sans Serif" w:hAnsi="Microsoft Sans Serif"/>
          <w:w w:val="55"/>
          <w:sz w:val="48"/>
        </w:rPr>
        <w:t>ВИД</w:t>
      </w:r>
      <w:r>
        <w:rPr>
          <w:rFonts w:ascii="Microsoft Sans Serif" w:hAnsi="Microsoft Sans Serif"/>
          <w:spacing w:val="62"/>
          <w:w w:val="55"/>
          <w:sz w:val="48"/>
        </w:rPr>
        <w:t xml:space="preserve"> </w:t>
      </w:r>
      <w:r>
        <w:rPr>
          <w:rFonts w:ascii="Microsoft Sans Serif" w:hAnsi="Microsoft Sans Serif"/>
          <w:w w:val="55"/>
          <w:sz w:val="48"/>
        </w:rPr>
        <w:t>СО</w:t>
      </w:r>
      <w:r>
        <w:rPr>
          <w:rFonts w:ascii="Microsoft Sans Serif" w:hAnsi="Microsoft Sans Serif"/>
          <w:spacing w:val="63"/>
          <w:w w:val="55"/>
          <w:sz w:val="48"/>
        </w:rPr>
        <w:t xml:space="preserve"> </w:t>
      </w:r>
      <w:r>
        <w:rPr>
          <w:rFonts w:ascii="Microsoft Sans Serif" w:hAnsi="Microsoft Sans Serif"/>
          <w:w w:val="55"/>
          <w:sz w:val="48"/>
        </w:rPr>
        <w:t>СТОРОНЫ</w:t>
      </w:r>
      <w:r>
        <w:rPr>
          <w:rFonts w:ascii="Microsoft Sans Serif" w:hAnsi="Microsoft Sans Serif"/>
          <w:spacing w:val="62"/>
          <w:w w:val="55"/>
          <w:sz w:val="48"/>
        </w:rPr>
        <w:t xml:space="preserve"> </w:t>
      </w:r>
      <w:r>
        <w:rPr>
          <w:rFonts w:ascii="Microsoft Sans Serif" w:hAnsi="Microsoft Sans Serif"/>
          <w:w w:val="55"/>
          <w:sz w:val="48"/>
        </w:rPr>
        <w:t>поля</w:t>
      </w:r>
    </w:p>
    <w:p w:rsidR="00262DA6" w:rsidRDefault="00262DA6">
      <w:pPr>
        <w:jc w:val="center"/>
        <w:rPr>
          <w:rFonts w:ascii="Microsoft Sans Serif" w:hAnsi="Microsoft Sans Serif"/>
          <w:sz w:val="48"/>
        </w:rPr>
        <w:sectPr w:rsidR="00262DA6">
          <w:footerReference w:type="default" r:id="rId88"/>
          <w:pgSz w:w="16850" w:h="11910" w:orient="landscape"/>
          <w:pgMar w:top="1080" w:right="20" w:bottom="280" w:left="960" w:header="0" w:footer="0" w:gutter="0"/>
          <w:cols w:space="720"/>
        </w:sectPr>
      </w:pPr>
    </w:p>
    <w:p w:rsidR="00262DA6" w:rsidRDefault="00262DA6">
      <w:pPr>
        <w:pStyle w:val="a3"/>
        <w:rPr>
          <w:rFonts w:ascii="Microsoft Sans Serif"/>
          <w:sz w:val="26"/>
        </w:rPr>
      </w:pPr>
    </w:p>
    <w:p w:rsidR="00262DA6" w:rsidRDefault="00620E9F">
      <w:pPr>
        <w:spacing w:before="104" w:line="252" w:lineRule="auto"/>
        <w:ind w:left="11428" w:firstLine="121"/>
        <w:rPr>
          <w:rFonts w:ascii="Trebuchet MS" w:hAnsi="Trebuchet MS"/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482692096" behindDoc="1" locked="0" layoutInCell="1" allowOverlap="1">
            <wp:simplePos x="0" y="0"/>
            <wp:positionH relativeFrom="page">
              <wp:posOffset>685714</wp:posOffset>
            </wp:positionH>
            <wp:positionV relativeFrom="paragraph">
              <wp:posOffset>-52691</wp:posOffset>
            </wp:positionV>
            <wp:extent cx="7009524" cy="5866666"/>
            <wp:effectExtent l="0" t="0" r="0" b="0"/>
            <wp:wrapNone/>
            <wp:docPr id="35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9.jpe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09524" cy="58666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w w:val="95"/>
          <w:sz w:val="28"/>
        </w:rPr>
        <w:t>Проектируемый</w:t>
      </w:r>
      <w:r>
        <w:rPr>
          <w:rFonts w:ascii="Trebuchet MS" w:hAnsi="Trebuchet MS"/>
          <w:spacing w:val="14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промышленный</w:t>
      </w:r>
      <w:r>
        <w:rPr>
          <w:rFonts w:ascii="Trebuchet MS" w:hAnsi="Trebuchet MS"/>
          <w:spacing w:val="1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компекс расположен во</w:t>
      </w:r>
      <w:r>
        <w:rPr>
          <w:rFonts w:ascii="Trebuchet MS" w:hAnsi="Trebuchet MS"/>
          <w:spacing w:val="1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Владимирской области в 15 км от</w:t>
      </w:r>
      <w:r>
        <w:rPr>
          <w:rFonts w:ascii="Trebuchet MS" w:hAnsi="Trebuchet MS"/>
          <w:spacing w:val="1"/>
          <w:w w:val="95"/>
          <w:sz w:val="28"/>
        </w:rPr>
        <w:t xml:space="preserve"> </w:t>
      </w:r>
      <w:r>
        <w:rPr>
          <w:rFonts w:ascii="Trebuchet MS" w:hAnsi="Trebuchet MS"/>
          <w:spacing w:val="-1"/>
          <w:w w:val="95"/>
          <w:sz w:val="28"/>
        </w:rPr>
        <w:t xml:space="preserve">автотрассы </w:t>
      </w:r>
      <w:r>
        <w:rPr>
          <w:rFonts w:ascii="Trebuchet MS" w:hAnsi="Trebuchet MS"/>
          <w:w w:val="95"/>
          <w:sz w:val="28"/>
        </w:rPr>
        <w:t>М - 7 (Горьковское</w:t>
      </w:r>
      <w:r>
        <w:rPr>
          <w:rFonts w:ascii="Trebuchet MS" w:hAnsi="Trebuchet MS"/>
          <w:spacing w:val="1"/>
          <w:w w:val="95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шоссе)</w:t>
      </w:r>
      <w:r>
        <w:rPr>
          <w:rFonts w:ascii="Trebuchet MS" w:hAnsi="Trebuchet MS"/>
          <w:spacing w:val="30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рядом</w:t>
      </w:r>
      <w:r>
        <w:rPr>
          <w:rFonts w:ascii="Trebuchet MS" w:hAnsi="Trebuchet MS"/>
          <w:spacing w:val="30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с</w:t>
      </w:r>
      <w:r>
        <w:rPr>
          <w:rFonts w:ascii="Trebuchet MS" w:hAnsi="Trebuchet MS"/>
          <w:spacing w:val="30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деревней</w:t>
      </w:r>
      <w:r>
        <w:rPr>
          <w:rFonts w:ascii="Trebuchet MS" w:hAnsi="Trebuchet MS"/>
          <w:spacing w:val="30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Старово,</w:t>
      </w:r>
      <w:r>
        <w:rPr>
          <w:rFonts w:ascii="Trebuchet MS" w:hAnsi="Trebuchet MS"/>
          <w:spacing w:val="-73"/>
          <w:w w:val="90"/>
          <w:sz w:val="28"/>
        </w:rPr>
        <w:t xml:space="preserve"> </w:t>
      </w:r>
      <w:r>
        <w:rPr>
          <w:rFonts w:ascii="Trebuchet MS" w:hAnsi="Trebuchet MS"/>
          <w:spacing w:val="-1"/>
          <w:w w:val="95"/>
          <w:sz w:val="28"/>
        </w:rPr>
        <w:t>Киржачского</w:t>
      </w:r>
      <w:r>
        <w:rPr>
          <w:rFonts w:ascii="Trebuchet MS" w:hAnsi="Trebuchet MS"/>
          <w:spacing w:val="-19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района,</w:t>
      </w:r>
    </w:p>
    <w:p w:rsidR="00262DA6" w:rsidRDefault="00620E9F">
      <w:pPr>
        <w:spacing w:line="252" w:lineRule="auto"/>
        <w:ind w:left="11428" w:right="441"/>
        <w:rPr>
          <w:rFonts w:ascii="Trebuchet MS" w:hAnsi="Trebuchet MS"/>
          <w:sz w:val="28"/>
        </w:rPr>
      </w:pPr>
      <w:r>
        <w:rPr>
          <w:rFonts w:ascii="Trebuchet MS" w:hAnsi="Trebuchet MS"/>
          <w:w w:val="95"/>
          <w:sz w:val="28"/>
        </w:rPr>
        <w:t>Владимирской</w:t>
      </w:r>
      <w:r>
        <w:rPr>
          <w:rFonts w:ascii="Trebuchet MS" w:hAnsi="Trebuchet MS"/>
          <w:spacing w:val="-14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области</w:t>
      </w:r>
      <w:r>
        <w:rPr>
          <w:rFonts w:ascii="Trebuchet MS" w:hAnsi="Trebuchet MS"/>
          <w:spacing w:val="-13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в</w:t>
      </w:r>
      <w:r>
        <w:rPr>
          <w:rFonts w:ascii="Trebuchet MS" w:hAnsi="Trebuchet MS"/>
          <w:spacing w:val="-13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70</w:t>
      </w:r>
      <w:r>
        <w:rPr>
          <w:rFonts w:ascii="Trebuchet MS" w:hAnsi="Trebuchet MS"/>
          <w:spacing w:val="-14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км</w:t>
      </w:r>
      <w:r>
        <w:rPr>
          <w:rFonts w:ascii="Trebuchet MS" w:hAnsi="Trebuchet MS"/>
          <w:spacing w:val="-77"/>
          <w:w w:val="95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от</w:t>
      </w:r>
      <w:r>
        <w:rPr>
          <w:rFonts w:ascii="Trebuchet MS" w:hAnsi="Trebuchet MS"/>
          <w:spacing w:val="-12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МКАД</w:t>
      </w:r>
      <w:r>
        <w:rPr>
          <w:rFonts w:ascii="Trebuchet MS" w:hAnsi="Trebuchet MS"/>
          <w:spacing w:val="-12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г.</w:t>
      </w:r>
      <w:r>
        <w:rPr>
          <w:rFonts w:ascii="Trebuchet MS" w:hAnsi="Trebuchet MS"/>
          <w:spacing w:val="-11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Москва.</w:t>
      </w:r>
    </w:p>
    <w:p w:rsidR="00262DA6" w:rsidRDefault="00262DA6">
      <w:pPr>
        <w:pStyle w:val="a3"/>
        <w:spacing w:before="1"/>
        <w:rPr>
          <w:rFonts w:ascii="Trebuchet MS"/>
          <w:sz w:val="27"/>
        </w:rPr>
      </w:pPr>
    </w:p>
    <w:p w:rsidR="00262DA6" w:rsidRDefault="00620E9F">
      <w:pPr>
        <w:spacing w:before="1" w:line="252" w:lineRule="auto"/>
        <w:ind w:left="11425" w:right="441" w:firstLine="121"/>
        <w:rPr>
          <w:rFonts w:ascii="Trebuchet MS" w:hAnsi="Trebuchet MS"/>
          <w:sz w:val="28"/>
        </w:rPr>
      </w:pPr>
      <w:r>
        <w:rPr>
          <w:rFonts w:ascii="Trebuchet MS" w:hAnsi="Trebuchet MS"/>
          <w:w w:val="90"/>
          <w:sz w:val="28"/>
        </w:rPr>
        <w:t>Численность населения,</w:t>
      </w:r>
      <w:r>
        <w:rPr>
          <w:rFonts w:ascii="Trebuchet MS" w:hAnsi="Trebuchet MS"/>
          <w:spacing w:val="1"/>
          <w:w w:val="90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проживающего в д. Старово</w:t>
      </w:r>
      <w:r>
        <w:rPr>
          <w:rFonts w:ascii="Trebuchet MS" w:hAnsi="Trebuchet MS"/>
          <w:spacing w:val="1"/>
          <w:w w:val="95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составляет</w:t>
      </w:r>
      <w:r>
        <w:rPr>
          <w:rFonts w:ascii="Trebuchet MS" w:hAnsi="Trebuchet MS"/>
          <w:spacing w:val="27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менее</w:t>
      </w:r>
      <w:r>
        <w:rPr>
          <w:rFonts w:ascii="Trebuchet MS" w:hAnsi="Trebuchet MS"/>
          <w:spacing w:val="28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100</w:t>
      </w:r>
      <w:r>
        <w:rPr>
          <w:rFonts w:ascii="Trebuchet MS" w:hAnsi="Trebuchet MS"/>
          <w:spacing w:val="27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человек,</w:t>
      </w:r>
      <w:r>
        <w:rPr>
          <w:rFonts w:ascii="Trebuchet MS" w:hAnsi="Trebuchet MS"/>
          <w:spacing w:val="-72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численность населения</w:t>
      </w:r>
      <w:r>
        <w:rPr>
          <w:rFonts w:ascii="Trebuchet MS" w:hAnsi="Trebuchet MS"/>
          <w:spacing w:val="1"/>
          <w:w w:val="90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Киржачского района в целом</w:t>
      </w:r>
      <w:r>
        <w:rPr>
          <w:rFonts w:ascii="Trebuchet MS" w:hAnsi="Trebuchet MS"/>
          <w:spacing w:val="1"/>
          <w:w w:val="95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составляет около 39 тыс.</w:t>
      </w:r>
      <w:r>
        <w:rPr>
          <w:rFonts w:ascii="Trebuchet MS" w:hAnsi="Trebuchet MS"/>
          <w:spacing w:val="1"/>
          <w:w w:val="90"/>
          <w:sz w:val="28"/>
        </w:rPr>
        <w:t xml:space="preserve"> </w:t>
      </w:r>
      <w:r>
        <w:rPr>
          <w:rFonts w:ascii="Trebuchet MS" w:hAnsi="Trebuchet MS"/>
          <w:sz w:val="28"/>
        </w:rPr>
        <w:t>человек.</w:t>
      </w:r>
    </w:p>
    <w:p w:rsidR="00262DA6" w:rsidRDefault="00262DA6">
      <w:pPr>
        <w:pStyle w:val="a3"/>
        <w:rPr>
          <w:rFonts w:ascii="Trebuchet MS"/>
          <w:sz w:val="47"/>
        </w:rPr>
      </w:pPr>
    </w:p>
    <w:p w:rsidR="00262DA6" w:rsidRDefault="00620E9F">
      <w:pPr>
        <w:spacing w:line="252" w:lineRule="auto"/>
        <w:ind w:left="11404" w:firstLine="121"/>
        <w:rPr>
          <w:rFonts w:ascii="Trebuchet MS" w:hAnsi="Trebuchet MS"/>
          <w:sz w:val="28"/>
        </w:rPr>
      </w:pPr>
      <w:r>
        <w:rPr>
          <w:rFonts w:ascii="Trebuchet MS" w:hAnsi="Trebuchet MS"/>
          <w:w w:val="90"/>
          <w:sz w:val="28"/>
        </w:rPr>
        <w:t>В</w:t>
      </w:r>
      <w:r>
        <w:rPr>
          <w:rFonts w:ascii="Trebuchet MS" w:hAnsi="Trebuchet MS"/>
          <w:spacing w:val="30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летнее</w:t>
      </w:r>
      <w:r>
        <w:rPr>
          <w:rFonts w:ascii="Trebuchet MS" w:hAnsi="Trebuchet MS"/>
          <w:spacing w:val="31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время</w:t>
      </w:r>
      <w:r>
        <w:rPr>
          <w:rFonts w:ascii="Trebuchet MS" w:hAnsi="Trebuchet MS"/>
          <w:spacing w:val="31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года</w:t>
      </w:r>
      <w:r>
        <w:rPr>
          <w:rFonts w:ascii="Trebuchet MS" w:hAnsi="Trebuchet MS"/>
          <w:spacing w:val="30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численность</w:t>
      </w:r>
      <w:r>
        <w:rPr>
          <w:rFonts w:ascii="Trebuchet MS" w:hAnsi="Trebuchet MS"/>
          <w:spacing w:val="-73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существенно</w:t>
      </w:r>
      <w:r>
        <w:rPr>
          <w:rFonts w:ascii="Trebuchet MS" w:hAnsi="Trebuchet MS"/>
          <w:spacing w:val="13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прирастает</w:t>
      </w:r>
      <w:r>
        <w:rPr>
          <w:rFonts w:ascii="Trebuchet MS" w:hAnsi="Trebuchet MS"/>
          <w:spacing w:val="13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засчет</w:t>
      </w:r>
      <w:r>
        <w:rPr>
          <w:rFonts w:ascii="Trebuchet MS" w:hAnsi="Trebuchet MS"/>
          <w:spacing w:val="1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сезонного</w:t>
      </w:r>
      <w:r>
        <w:rPr>
          <w:rFonts w:ascii="Trebuchet MS" w:hAnsi="Trebuchet MS"/>
          <w:spacing w:val="-12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спроса.</w:t>
      </w:r>
    </w:p>
    <w:p w:rsidR="00262DA6" w:rsidRDefault="00262DA6">
      <w:pPr>
        <w:pStyle w:val="a3"/>
        <w:rPr>
          <w:rFonts w:ascii="Trebuchet MS"/>
          <w:sz w:val="20"/>
        </w:rPr>
      </w:pPr>
    </w:p>
    <w:p w:rsidR="00262DA6" w:rsidRDefault="00262DA6">
      <w:pPr>
        <w:pStyle w:val="a3"/>
        <w:rPr>
          <w:rFonts w:ascii="Trebuchet MS"/>
          <w:sz w:val="20"/>
        </w:rPr>
      </w:pPr>
    </w:p>
    <w:p w:rsidR="00262DA6" w:rsidRDefault="00262DA6">
      <w:pPr>
        <w:pStyle w:val="a3"/>
        <w:rPr>
          <w:rFonts w:ascii="Trebuchet MS"/>
          <w:sz w:val="20"/>
        </w:rPr>
      </w:pPr>
    </w:p>
    <w:p w:rsidR="00262DA6" w:rsidRDefault="00262DA6">
      <w:pPr>
        <w:pStyle w:val="a3"/>
        <w:rPr>
          <w:rFonts w:ascii="Trebuchet MS"/>
          <w:sz w:val="20"/>
        </w:rPr>
      </w:pPr>
    </w:p>
    <w:p w:rsidR="00262DA6" w:rsidRDefault="00262DA6">
      <w:pPr>
        <w:pStyle w:val="a3"/>
        <w:rPr>
          <w:rFonts w:ascii="Trebuchet MS"/>
          <w:sz w:val="20"/>
        </w:rPr>
      </w:pPr>
    </w:p>
    <w:p w:rsidR="00262DA6" w:rsidRDefault="00262DA6">
      <w:pPr>
        <w:pStyle w:val="a3"/>
        <w:rPr>
          <w:rFonts w:ascii="Trebuchet MS"/>
          <w:sz w:val="20"/>
        </w:rPr>
      </w:pPr>
    </w:p>
    <w:p w:rsidR="00262DA6" w:rsidRDefault="00262DA6">
      <w:pPr>
        <w:pStyle w:val="a3"/>
        <w:spacing w:before="11"/>
        <w:rPr>
          <w:rFonts w:ascii="Trebuchet MS"/>
          <w:sz w:val="20"/>
        </w:rPr>
      </w:pPr>
    </w:p>
    <w:p w:rsidR="00262DA6" w:rsidRDefault="00620E9F">
      <w:pPr>
        <w:spacing w:before="35"/>
        <w:ind w:left="238"/>
        <w:rPr>
          <w:rFonts w:ascii="Microsoft Sans Serif" w:hAnsi="Microsoft Sans Serif"/>
          <w:sz w:val="38"/>
        </w:rPr>
      </w:pPr>
      <w:r>
        <w:rPr>
          <w:rFonts w:ascii="Microsoft Sans Serif" w:hAnsi="Microsoft Sans Serif"/>
          <w:w w:val="70"/>
          <w:sz w:val="38"/>
        </w:rPr>
        <w:t>проектируемый</w:t>
      </w:r>
      <w:r>
        <w:rPr>
          <w:rFonts w:ascii="Microsoft Sans Serif" w:hAnsi="Microsoft Sans Serif"/>
          <w:spacing w:val="51"/>
          <w:w w:val="70"/>
          <w:sz w:val="38"/>
        </w:rPr>
        <w:t xml:space="preserve"> </w:t>
      </w:r>
      <w:r>
        <w:rPr>
          <w:rFonts w:ascii="Microsoft Sans Serif" w:hAnsi="Microsoft Sans Serif"/>
          <w:w w:val="70"/>
          <w:sz w:val="38"/>
        </w:rPr>
        <w:t>промышленный</w:t>
      </w:r>
      <w:r>
        <w:rPr>
          <w:rFonts w:ascii="Microsoft Sans Serif" w:hAnsi="Microsoft Sans Serif"/>
          <w:spacing w:val="51"/>
          <w:w w:val="70"/>
          <w:sz w:val="38"/>
        </w:rPr>
        <w:t xml:space="preserve"> </w:t>
      </w:r>
      <w:r>
        <w:rPr>
          <w:rFonts w:ascii="Microsoft Sans Serif" w:hAnsi="Microsoft Sans Serif"/>
          <w:w w:val="70"/>
          <w:sz w:val="38"/>
        </w:rPr>
        <w:t>комплекс</w:t>
      </w:r>
    </w:p>
    <w:p w:rsidR="00262DA6" w:rsidRDefault="00262DA6">
      <w:pPr>
        <w:rPr>
          <w:rFonts w:ascii="Microsoft Sans Serif" w:hAnsi="Microsoft Sans Serif"/>
          <w:sz w:val="38"/>
        </w:rPr>
        <w:sectPr w:rsidR="00262DA6">
          <w:footerReference w:type="default" r:id="rId90"/>
          <w:pgSz w:w="16850" w:h="11910" w:orient="landscape"/>
          <w:pgMar w:top="1100" w:right="20" w:bottom="280" w:left="960" w:header="0" w:footer="0" w:gutter="0"/>
          <w:cols w:space="720"/>
        </w:sectPr>
      </w:pPr>
    </w:p>
    <w:p w:rsidR="00262DA6" w:rsidRDefault="00620E9F">
      <w:pPr>
        <w:spacing w:before="85"/>
        <w:ind w:left="1364"/>
        <w:rPr>
          <w:rFonts w:ascii="Trebuchet MS" w:hAnsi="Trebuchet MS"/>
          <w:sz w:val="28"/>
        </w:rPr>
      </w:pPr>
      <w:r>
        <w:rPr>
          <w:rFonts w:ascii="Verdana" w:hAnsi="Verdana"/>
          <w:b/>
          <w:w w:val="90"/>
          <w:sz w:val="28"/>
        </w:rPr>
        <w:lastRenderedPageBreak/>
        <w:t>Концепция</w:t>
      </w:r>
      <w:r>
        <w:rPr>
          <w:rFonts w:ascii="Verdana" w:hAnsi="Verdana"/>
          <w:b/>
          <w:spacing w:val="4"/>
          <w:w w:val="90"/>
          <w:sz w:val="28"/>
        </w:rPr>
        <w:t xml:space="preserve"> </w:t>
      </w:r>
      <w:r>
        <w:rPr>
          <w:rFonts w:ascii="Verdana" w:hAnsi="Verdana"/>
          <w:b/>
          <w:w w:val="90"/>
          <w:sz w:val="28"/>
        </w:rPr>
        <w:t>развития</w:t>
      </w:r>
      <w:r>
        <w:rPr>
          <w:rFonts w:ascii="Verdana" w:hAnsi="Verdana"/>
          <w:b/>
          <w:spacing w:val="9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промышленного</w:t>
      </w:r>
      <w:r>
        <w:rPr>
          <w:rFonts w:ascii="Trebuchet MS" w:hAnsi="Trebuchet MS"/>
          <w:spacing w:val="18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компекса</w:t>
      </w:r>
      <w:r>
        <w:rPr>
          <w:rFonts w:ascii="Trebuchet MS" w:hAnsi="Trebuchet MS"/>
          <w:spacing w:val="19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предусматривает</w:t>
      </w:r>
      <w:r>
        <w:rPr>
          <w:rFonts w:ascii="Trebuchet MS" w:hAnsi="Trebuchet MS"/>
          <w:spacing w:val="19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строительство</w:t>
      </w:r>
      <w:r>
        <w:rPr>
          <w:rFonts w:ascii="Trebuchet MS" w:hAnsi="Trebuchet MS"/>
          <w:spacing w:val="18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следующих</w:t>
      </w:r>
      <w:r>
        <w:rPr>
          <w:rFonts w:ascii="Trebuchet MS" w:hAnsi="Trebuchet MS"/>
          <w:spacing w:val="19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объектов:</w:t>
      </w:r>
    </w:p>
    <w:p w:rsidR="00262DA6" w:rsidRDefault="00262DA6">
      <w:pPr>
        <w:pStyle w:val="a3"/>
        <w:rPr>
          <w:rFonts w:ascii="Trebuchet MS"/>
          <w:sz w:val="34"/>
        </w:rPr>
      </w:pPr>
    </w:p>
    <w:p w:rsidR="00262DA6" w:rsidRDefault="00620E9F">
      <w:pPr>
        <w:pStyle w:val="a5"/>
        <w:numPr>
          <w:ilvl w:val="0"/>
          <w:numId w:val="4"/>
        </w:numPr>
        <w:tabs>
          <w:tab w:val="left" w:pos="1603"/>
        </w:tabs>
        <w:spacing w:before="210"/>
        <w:jc w:val="left"/>
        <w:rPr>
          <w:rFonts w:ascii="Trebuchet MS" w:hAnsi="Trebuchet MS"/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482692608" behindDoc="1" locked="0" layoutInCell="1" allowOverlap="1">
            <wp:simplePos x="0" y="0"/>
            <wp:positionH relativeFrom="page">
              <wp:posOffset>704761</wp:posOffset>
            </wp:positionH>
            <wp:positionV relativeFrom="paragraph">
              <wp:posOffset>-4433</wp:posOffset>
            </wp:positionV>
            <wp:extent cx="9809524" cy="5723809"/>
            <wp:effectExtent l="0" t="0" r="0" b="0"/>
            <wp:wrapNone/>
            <wp:docPr id="37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30.jpe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09524" cy="57238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w w:val="90"/>
          <w:sz w:val="28"/>
        </w:rPr>
        <w:t>административно-бытовое</w:t>
      </w:r>
      <w:r>
        <w:rPr>
          <w:rFonts w:ascii="Trebuchet MS" w:hAnsi="Trebuchet MS"/>
          <w:spacing w:val="38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здание,</w:t>
      </w:r>
      <w:r>
        <w:rPr>
          <w:rFonts w:ascii="Trebuchet MS" w:hAnsi="Trebuchet MS"/>
          <w:spacing w:val="38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общая</w:t>
      </w:r>
      <w:r>
        <w:rPr>
          <w:rFonts w:ascii="Trebuchet MS" w:hAnsi="Trebuchet MS"/>
          <w:spacing w:val="39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площадь</w:t>
      </w:r>
      <w:r>
        <w:rPr>
          <w:rFonts w:ascii="Trebuchet MS" w:hAnsi="Trebuchet MS"/>
          <w:spacing w:val="38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640</w:t>
      </w:r>
      <w:r>
        <w:rPr>
          <w:rFonts w:ascii="Trebuchet MS" w:hAnsi="Trebuchet MS"/>
          <w:spacing w:val="38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кв.м.</w:t>
      </w:r>
    </w:p>
    <w:p w:rsidR="00262DA6" w:rsidRDefault="00262DA6">
      <w:pPr>
        <w:pStyle w:val="a3"/>
        <w:spacing w:before="2"/>
        <w:rPr>
          <w:rFonts w:ascii="Trebuchet MS"/>
          <w:sz w:val="45"/>
        </w:rPr>
      </w:pPr>
    </w:p>
    <w:p w:rsidR="00262DA6" w:rsidRDefault="00620E9F">
      <w:pPr>
        <w:pStyle w:val="a5"/>
        <w:numPr>
          <w:ilvl w:val="0"/>
          <w:numId w:val="4"/>
        </w:numPr>
        <w:tabs>
          <w:tab w:val="left" w:pos="1587"/>
        </w:tabs>
        <w:spacing w:before="1"/>
        <w:ind w:left="1586"/>
        <w:jc w:val="left"/>
        <w:rPr>
          <w:rFonts w:ascii="Trebuchet MS" w:hAnsi="Trebuchet MS"/>
          <w:sz w:val="28"/>
        </w:rPr>
      </w:pPr>
      <w:r>
        <w:rPr>
          <w:rFonts w:ascii="Trebuchet MS" w:hAnsi="Trebuchet MS"/>
          <w:w w:val="90"/>
          <w:sz w:val="28"/>
        </w:rPr>
        <w:t>производственное</w:t>
      </w:r>
      <w:r>
        <w:rPr>
          <w:rFonts w:ascii="Trebuchet MS" w:hAnsi="Trebuchet MS"/>
          <w:spacing w:val="50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здание,</w:t>
      </w:r>
      <w:r>
        <w:rPr>
          <w:rFonts w:ascii="Trebuchet MS" w:hAnsi="Trebuchet MS"/>
          <w:spacing w:val="50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общая</w:t>
      </w:r>
      <w:r>
        <w:rPr>
          <w:rFonts w:ascii="Trebuchet MS" w:hAnsi="Trebuchet MS"/>
          <w:spacing w:val="50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площадь</w:t>
      </w:r>
      <w:r>
        <w:rPr>
          <w:rFonts w:ascii="Trebuchet MS" w:hAnsi="Trebuchet MS"/>
          <w:spacing w:val="50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1200</w:t>
      </w:r>
      <w:r>
        <w:rPr>
          <w:rFonts w:ascii="Trebuchet MS" w:hAnsi="Trebuchet MS"/>
          <w:spacing w:val="50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кв.м.</w:t>
      </w:r>
    </w:p>
    <w:p w:rsidR="00262DA6" w:rsidRDefault="00262DA6">
      <w:pPr>
        <w:pStyle w:val="a3"/>
        <w:rPr>
          <w:rFonts w:ascii="Trebuchet MS"/>
          <w:sz w:val="43"/>
        </w:rPr>
      </w:pPr>
    </w:p>
    <w:p w:rsidR="00262DA6" w:rsidRDefault="00620E9F">
      <w:pPr>
        <w:pStyle w:val="a5"/>
        <w:numPr>
          <w:ilvl w:val="0"/>
          <w:numId w:val="4"/>
        </w:numPr>
        <w:tabs>
          <w:tab w:val="left" w:pos="1602"/>
        </w:tabs>
        <w:ind w:left="1601"/>
        <w:jc w:val="left"/>
        <w:rPr>
          <w:rFonts w:ascii="Trebuchet MS" w:hAnsi="Trebuchet MS"/>
          <w:sz w:val="28"/>
        </w:rPr>
      </w:pPr>
      <w:r>
        <w:rPr>
          <w:rFonts w:ascii="Trebuchet MS" w:hAnsi="Trebuchet MS"/>
          <w:w w:val="90"/>
          <w:sz w:val="28"/>
        </w:rPr>
        <w:t>производственное</w:t>
      </w:r>
      <w:r>
        <w:rPr>
          <w:rFonts w:ascii="Trebuchet MS" w:hAnsi="Trebuchet MS"/>
          <w:spacing w:val="50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здание,</w:t>
      </w:r>
      <w:r>
        <w:rPr>
          <w:rFonts w:ascii="Trebuchet MS" w:hAnsi="Trebuchet MS"/>
          <w:spacing w:val="50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общая</w:t>
      </w:r>
      <w:r>
        <w:rPr>
          <w:rFonts w:ascii="Trebuchet MS" w:hAnsi="Trebuchet MS"/>
          <w:spacing w:val="50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площадь</w:t>
      </w:r>
      <w:r>
        <w:rPr>
          <w:rFonts w:ascii="Trebuchet MS" w:hAnsi="Trebuchet MS"/>
          <w:spacing w:val="50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1200</w:t>
      </w:r>
      <w:r>
        <w:rPr>
          <w:rFonts w:ascii="Trebuchet MS" w:hAnsi="Trebuchet MS"/>
          <w:spacing w:val="50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кв.м.</w:t>
      </w:r>
    </w:p>
    <w:p w:rsidR="00262DA6" w:rsidRDefault="00262DA6">
      <w:pPr>
        <w:pStyle w:val="a3"/>
        <w:spacing w:before="6"/>
        <w:rPr>
          <w:rFonts w:ascii="Trebuchet MS"/>
          <w:sz w:val="49"/>
        </w:rPr>
      </w:pPr>
    </w:p>
    <w:p w:rsidR="00262DA6" w:rsidRDefault="00620E9F">
      <w:pPr>
        <w:pStyle w:val="a5"/>
        <w:numPr>
          <w:ilvl w:val="0"/>
          <w:numId w:val="4"/>
        </w:numPr>
        <w:tabs>
          <w:tab w:val="left" w:pos="1587"/>
        </w:tabs>
        <w:ind w:left="1586"/>
        <w:jc w:val="left"/>
        <w:rPr>
          <w:rFonts w:ascii="Trebuchet MS" w:hAnsi="Trebuchet MS"/>
          <w:sz w:val="28"/>
        </w:rPr>
      </w:pPr>
      <w:r>
        <w:rPr>
          <w:rFonts w:ascii="Trebuchet MS" w:hAnsi="Trebuchet MS"/>
          <w:w w:val="90"/>
          <w:sz w:val="28"/>
        </w:rPr>
        <w:t>производственное</w:t>
      </w:r>
      <w:r>
        <w:rPr>
          <w:rFonts w:ascii="Trebuchet MS" w:hAnsi="Trebuchet MS"/>
          <w:spacing w:val="50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здание,</w:t>
      </w:r>
      <w:r>
        <w:rPr>
          <w:rFonts w:ascii="Trebuchet MS" w:hAnsi="Trebuchet MS"/>
          <w:spacing w:val="50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общая</w:t>
      </w:r>
      <w:r>
        <w:rPr>
          <w:rFonts w:ascii="Trebuchet MS" w:hAnsi="Trebuchet MS"/>
          <w:spacing w:val="50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площадь</w:t>
      </w:r>
      <w:r>
        <w:rPr>
          <w:rFonts w:ascii="Trebuchet MS" w:hAnsi="Trebuchet MS"/>
          <w:spacing w:val="50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1200</w:t>
      </w:r>
      <w:r>
        <w:rPr>
          <w:rFonts w:ascii="Trebuchet MS" w:hAnsi="Trebuchet MS"/>
          <w:spacing w:val="50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кв.м.</w:t>
      </w:r>
    </w:p>
    <w:p w:rsidR="00262DA6" w:rsidRDefault="00262DA6">
      <w:pPr>
        <w:pStyle w:val="a3"/>
        <w:rPr>
          <w:rFonts w:ascii="Trebuchet MS"/>
          <w:sz w:val="34"/>
        </w:rPr>
      </w:pPr>
    </w:p>
    <w:p w:rsidR="00262DA6" w:rsidRDefault="00262DA6">
      <w:pPr>
        <w:pStyle w:val="a3"/>
        <w:rPr>
          <w:rFonts w:ascii="Trebuchet MS"/>
          <w:sz w:val="34"/>
        </w:rPr>
      </w:pPr>
    </w:p>
    <w:p w:rsidR="00262DA6" w:rsidRDefault="00262DA6">
      <w:pPr>
        <w:pStyle w:val="a3"/>
        <w:rPr>
          <w:rFonts w:ascii="Trebuchet MS"/>
          <w:sz w:val="34"/>
        </w:rPr>
      </w:pPr>
    </w:p>
    <w:p w:rsidR="00262DA6" w:rsidRDefault="00262DA6">
      <w:pPr>
        <w:pStyle w:val="a3"/>
        <w:rPr>
          <w:rFonts w:ascii="Trebuchet MS"/>
          <w:sz w:val="34"/>
        </w:rPr>
      </w:pPr>
    </w:p>
    <w:p w:rsidR="00262DA6" w:rsidRDefault="00262DA6">
      <w:pPr>
        <w:pStyle w:val="a3"/>
        <w:rPr>
          <w:rFonts w:ascii="Trebuchet MS"/>
          <w:sz w:val="34"/>
        </w:rPr>
      </w:pPr>
    </w:p>
    <w:p w:rsidR="00262DA6" w:rsidRDefault="00262DA6">
      <w:pPr>
        <w:pStyle w:val="a3"/>
        <w:rPr>
          <w:rFonts w:ascii="Trebuchet MS"/>
          <w:sz w:val="34"/>
        </w:rPr>
      </w:pPr>
    </w:p>
    <w:p w:rsidR="00262DA6" w:rsidRDefault="00262DA6">
      <w:pPr>
        <w:pStyle w:val="a3"/>
        <w:rPr>
          <w:rFonts w:ascii="Trebuchet MS"/>
          <w:sz w:val="34"/>
        </w:rPr>
      </w:pPr>
    </w:p>
    <w:p w:rsidR="00262DA6" w:rsidRDefault="00262DA6">
      <w:pPr>
        <w:pStyle w:val="a3"/>
        <w:rPr>
          <w:rFonts w:ascii="Trebuchet MS"/>
          <w:sz w:val="34"/>
        </w:rPr>
      </w:pPr>
    </w:p>
    <w:p w:rsidR="00262DA6" w:rsidRDefault="00262DA6">
      <w:pPr>
        <w:pStyle w:val="a3"/>
        <w:rPr>
          <w:rFonts w:ascii="Trebuchet MS"/>
          <w:sz w:val="34"/>
        </w:rPr>
      </w:pPr>
    </w:p>
    <w:p w:rsidR="00262DA6" w:rsidRDefault="00262DA6">
      <w:pPr>
        <w:pStyle w:val="a3"/>
        <w:rPr>
          <w:rFonts w:ascii="Trebuchet MS"/>
          <w:sz w:val="34"/>
        </w:rPr>
      </w:pPr>
    </w:p>
    <w:p w:rsidR="00262DA6" w:rsidRDefault="00262DA6">
      <w:pPr>
        <w:pStyle w:val="a3"/>
        <w:rPr>
          <w:rFonts w:ascii="Trebuchet MS"/>
          <w:sz w:val="34"/>
        </w:rPr>
      </w:pPr>
    </w:p>
    <w:p w:rsidR="00262DA6" w:rsidRDefault="00262DA6">
      <w:pPr>
        <w:pStyle w:val="a3"/>
        <w:rPr>
          <w:rFonts w:ascii="Trebuchet MS"/>
          <w:sz w:val="34"/>
        </w:rPr>
      </w:pPr>
    </w:p>
    <w:p w:rsidR="00262DA6" w:rsidRDefault="00262DA6">
      <w:pPr>
        <w:pStyle w:val="a3"/>
        <w:rPr>
          <w:rFonts w:ascii="Trebuchet MS"/>
          <w:sz w:val="34"/>
        </w:rPr>
      </w:pPr>
    </w:p>
    <w:p w:rsidR="00262DA6" w:rsidRDefault="00262DA6">
      <w:pPr>
        <w:pStyle w:val="a3"/>
        <w:rPr>
          <w:rFonts w:ascii="Trebuchet MS"/>
          <w:sz w:val="34"/>
        </w:rPr>
      </w:pPr>
    </w:p>
    <w:p w:rsidR="00262DA6" w:rsidRDefault="00262DA6">
      <w:pPr>
        <w:pStyle w:val="a3"/>
        <w:rPr>
          <w:rFonts w:ascii="Trebuchet MS"/>
          <w:sz w:val="34"/>
        </w:rPr>
      </w:pPr>
    </w:p>
    <w:p w:rsidR="00262DA6" w:rsidRDefault="00262DA6">
      <w:pPr>
        <w:pStyle w:val="a3"/>
        <w:rPr>
          <w:rFonts w:ascii="Trebuchet MS"/>
          <w:sz w:val="27"/>
        </w:rPr>
      </w:pPr>
    </w:p>
    <w:p w:rsidR="00262DA6" w:rsidRDefault="00620E9F">
      <w:pPr>
        <w:spacing w:line="199" w:lineRule="auto"/>
        <w:ind w:left="5002" w:right="5235" w:firstLine="1666"/>
        <w:rPr>
          <w:rFonts w:ascii="Microsoft Sans Serif" w:hAnsi="Microsoft Sans Serif"/>
          <w:sz w:val="36"/>
        </w:rPr>
      </w:pPr>
      <w:r>
        <w:rPr>
          <w:rFonts w:ascii="Microsoft Sans Serif" w:hAnsi="Microsoft Sans Serif"/>
          <w:w w:val="55"/>
          <w:sz w:val="36"/>
        </w:rPr>
        <w:t>ГЕНЕРАЛЬНЫЙ</w:t>
      </w:r>
      <w:r>
        <w:rPr>
          <w:rFonts w:ascii="Microsoft Sans Serif" w:hAnsi="Microsoft Sans Serif"/>
          <w:spacing w:val="9"/>
          <w:sz w:val="36"/>
        </w:rPr>
        <w:t xml:space="preserve"> </w:t>
      </w:r>
      <w:r>
        <w:rPr>
          <w:rFonts w:ascii="Microsoft Sans Serif" w:hAnsi="Microsoft Sans Serif"/>
          <w:w w:val="55"/>
          <w:sz w:val="36"/>
        </w:rPr>
        <w:t>ПЛАН</w:t>
      </w:r>
      <w:r>
        <w:rPr>
          <w:rFonts w:ascii="Microsoft Sans Serif" w:hAnsi="Microsoft Sans Serif"/>
          <w:spacing w:val="1"/>
          <w:w w:val="55"/>
          <w:sz w:val="36"/>
        </w:rPr>
        <w:t xml:space="preserve"> </w:t>
      </w:r>
      <w:r>
        <w:rPr>
          <w:rFonts w:ascii="Microsoft Sans Serif" w:hAnsi="Microsoft Sans Serif"/>
          <w:w w:val="55"/>
          <w:sz w:val="36"/>
        </w:rPr>
        <w:t>ПРОЕКТИРУЕМОЙ</w:t>
      </w:r>
      <w:r>
        <w:rPr>
          <w:rFonts w:ascii="Microsoft Sans Serif" w:hAnsi="Microsoft Sans Serif"/>
          <w:spacing w:val="47"/>
          <w:w w:val="55"/>
          <w:sz w:val="36"/>
        </w:rPr>
        <w:t xml:space="preserve"> </w:t>
      </w:r>
      <w:r>
        <w:rPr>
          <w:rFonts w:ascii="Microsoft Sans Serif" w:hAnsi="Microsoft Sans Serif"/>
          <w:w w:val="55"/>
          <w:sz w:val="36"/>
        </w:rPr>
        <w:t>ПРОИЗВОДСТВЕННОЙ</w:t>
      </w:r>
      <w:r>
        <w:rPr>
          <w:rFonts w:ascii="Microsoft Sans Serif" w:hAnsi="Microsoft Sans Serif"/>
          <w:spacing w:val="47"/>
          <w:w w:val="55"/>
          <w:sz w:val="36"/>
        </w:rPr>
        <w:t xml:space="preserve"> </w:t>
      </w:r>
      <w:r>
        <w:rPr>
          <w:rFonts w:ascii="Microsoft Sans Serif" w:hAnsi="Microsoft Sans Serif"/>
          <w:w w:val="55"/>
          <w:sz w:val="36"/>
        </w:rPr>
        <w:t>ПЛОЩАДКИ</w:t>
      </w:r>
    </w:p>
    <w:p w:rsidR="00262DA6" w:rsidRDefault="00262DA6">
      <w:pPr>
        <w:spacing w:line="199" w:lineRule="auto"/>
        <w:rPr>
          <w:rFonts w:ascii="Microsoft Sans Serif" w:hAnsi="Microsoft Sans Serif"/>
          <w:sz w:val="36"/>
        </w:rPr>
        <w:sectPr w:rsidR="00262DA6">
          <w:footerReference w:type="default" r:id="rId92"/>
          <w:pgSz w:w="16850" w:h="11910" w:orient="landscape"/>
          <w:pgMar w:top="480" w:right="20" w:bottom="280" w:left="960" w:header="0" w:footer="0" w:gutter="0"/>
          <w:cols w:space="720"/>
        </w:sectPr>
      </w:pPr>
    </w:p>
    <w:p w:rsidR="00262DA6" w:rsidRDefault="00620E9F">
      <w:pPr>
        <w:spacing w:before="91" w:line="252" w:lineRule="auto"/>
        <w:ind w:left="173" w:firstLine="121"/>
        <w:rPr>
          <w:rFonts w:ascii="Trebuchet MS" w:hAnsi="Trebuchet MS"/>
          <w:sz w:val="28"/>
        </w:rPr>
      </w:pPr>
      <w:r>
        <w:rPr>
          <w:rFonts w:ascii="Trebuchet MS" w:hAnsi="Trebuchet MS"/>
          <w:w w:val="95"/>
          <w:sz w:val="28"/>
        </w:rPr>
        <w:lastRenderedPageBreak/>
        <w:t>Для</w:t>
      </w:r>
      <w:r>
        <w:rPr>
          <w:rFonts w:ascii="Trebuchet MS" w:hAnsi="Trebuchet MS"/>
          <w:spacing w:val="-15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строительства</w:t>
      </w:r>
      <w:r>
        <w:rPr>
          <w:rFonts w:ascii="Trebuchet MS" w:hAnsi="Trebuchet MS"/>
          <w:spacing w:val="-14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предоставлена</w:t>
      </w:r>
      <w:r>
        <w:rPr>
          <w:rFonts w:ascii="Trebuchet MS" w:hAnsi="Trebuchet MS"/>
          <w:spacing w:val="-14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площадка</w:t>
      </w:r>
      <w:r>
        <w:rPr>
          <w:rFonts w:ascii="Trebuchet MS" w:hAnsi="Trebuchet MS"/>
          <w:spacing w:val="-15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2,41</w:t>
      </w:r>
      <w:r>
        <w:rPr>
          <w:rFonts w:ascii="Trebuchet MS" w:hAnsi="Trebuchet MS"/>
          <w:spacing w:val="-14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га</w:t>
      </w:r>
      <w:r>
        <w:rPr>
          <w:rFonts w:ascii="Trebuchet MS" w:hAnsi="Trebuchet MS"/>
          <w:spacing w:val="-14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рядом</w:t>
      </w:r>
      <w:r>
        <w:rPr>
          <w:rFonts w:ascii="Trebuchet MS" w:hAnsi="Trebuchet MS"/>
          <w:spacing w:val="-15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с</w:t>
      </w:r>
      <w:r>
        <w:rPr>
          <w:rFonts w:ascii="Trebuchet MS" w:hAnsi="Trebuchet MS"/>
          <w:spacing w:val="-14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предприятием</w:t>
      </w:r>
      <w:r>
        <w:rPr>
          <w:rFonts w:ascii="Trebuchet MS" w:hAnsi="Trebuchet MS"/>
          <w:spacing w:val="-14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АО</w:t>
      </w:r>
      <w:r>
        <w:rPr>
          <w:rFonts w:ascii="Trebuchet MS" w:hAnsi="Trebuchet MS"/>
          <w:spacing w:val="-15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«Проектпроминдустрия»,</w:t>
      </w:r>
      <w:r>
        <w:rPr>
          <w:rFonts w:ascii="Trebuchet MS" w:hAnsi="Trebuchet MS"/>
          <w:spacing w:val="-14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основное</w:t>
      </w:r>
      <w:r>
        <w:rPr>
          <w:rFonts w:ascii="Trebuchet MS" w:hAnsi="Trebuchet MS"/>
          <w:spacing w:val="-14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занятие</w:t>
      </w:r>
      <w:r>
        <w:rPr>
          <w:rFonts w:ascii="Trebuchet MS" w:hAnsi="Trebuchet MS"/>
          <w:spacing w:val="-77"/>
          <w:w w:val="95"/>
          <w:sz w:val="28"/>
        </w:rPr>
        <w:t xml:space="preserve"> </w:t>
      </w:r>
      <w:r>
        <w:rPr>
          <w:rFonts w:ascii="Trebuchet MS" w:hAnsi="Trebuchet MS"/>
          <w:sz w:val="28"/>
        </w:rPr>
        <w:t>которого</w:t>
      </w:r>
      <w:r>
        <w:rPr>
          <w:rFonts w:ascii="Trebuchet MS" w:hAnsi="Trebuchet MS"/>
          <w:spacing w:val="-25"/>
          <w:sz w:val="28"/>
        </w:rPr>
        <w:t xml:space="preserve"> </w:t>
      </w:r>
      <w:r>
        <w:rPr>
          <w:rFonts w:ascii="Trebuchet MS" w:hAnsi="Trebuchet MS"/>
          <w:sz w:val="28"/>
        </w:rPr>
        <w:t>-</w:t>
      </w:r>
      <w:r>
        <w:rPr>
          <w:rFonts w:ascii="Trebuchet MS" w:hAnsi="Trebuchet MS"/>
          <w:spacing w:val="-24"/>
          <w:sz w:val="28"/>
        </w:rPr>
        <w:t xml:space="preserve"> </w:t>
      </w:r>
      <w:r>
        <w:rPr>
          <w:rFonts w:ascii="Trebuchet MS" w:hAnsi="Trebuchet MS"/>
          <w:sz w:val="28"/>
        </w:rPr>
        <w:t>производство</w:t>
      </w:r>
      <w:r>
        <w:rPr>
          <w:rFonts w:ascii="Trebuchet MS" w:hAnsi="Trebuchet MS"/>
          <w:spacing w:val="-25"/>
          <w:sz w:val="28"/>
        </w:rPr>
        <w:t xml:space="preserve"> </w:t>
      </w:r>
      <w:r>
        <w:rPr>
          <w:rFonts w:ascii="Trebuchet MS" w:hAnsi="Trebuchet MS"/>
          <w:sz w:val="28"/>
        </w:rPr>
        <w:t>химисечких</w:t>
      </w:r>
      <w:r>
        <w:rPr>
          <w:rFonts w:ascii="Trebuchet MS" w:hAnsi="Trebuchet MS"/>
          <w:spacing w:val="-24"/>
          <w:sz w:val="28"/>
        </w:rPr>
        <w:t xml:space="preserve"> </w:t>
      </w:r>
      <w:r>
        <w:rPr>
          <w:rFonts w:ascii="Trebuchet MS" w:hAnsi="Trebuchet MS"/>
          <w:sz w:val="28"/>
        </w:rPr>
        <w:t>смол.</w:t>
      </w:r>
    </w:p>
    <w:p w:rsidR="00262DA6" w:rsidRDefault="00620E9F">
      <w:pPr>
        <w:spacing w:before="57" w:line="680" w:lineRule="exact"/>
        <w:ind w:left="294" w:right="685"/>
        <w:rPr>
          <w:rFonts w:ascii="Trebuchet MS" w:hAnsi="Trebuchet MS"/>
          <w:sz w:val="28"/>
        </w:rPr>
      </w:pPr>
      <w:r>
        <w:rPr>
          <w:rFonts w:ascii="Trebuchet MS" w:hAnsi="Trebuchet MS"/>
          <w:w w:val="95"/>
          <w:sz w:val="28"/>
        </w:rPr>
        <w:t>К</w:t>
      </w:r>
      <w:r>
        <w:rPr>
          <w:rFonts w:ascii="Trebuchet MS" w:hAnsi="Trebuchet MS"/>
          <w:spacing w:val="-14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площадке</w:t>
      </w:r>
      <w:r>
        <w:rPr>
          <w:rFonts w:ascii="Trebuchet MS" w:hAnsi="Trebuchet MS"/>
          <w:spacing w:val="-13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построена</w:t>
      </w:r>
      <w:r>
        <w:rPr>
          <w:rFonts w:ascii="Trebuchet MS" w:hAnsi="Trebuchet MS"/>
          <w:spacing w:val="-13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автомобильная</w:t>
      </w:r>
      <w:r>
        <w:rPr>
          <w:rFonts w:ascii="Trebuchet MS" w:hAnsi="Trebuchet MS"/>
          <w:spacing w:val="-14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дорога</w:t>
      </w:r>
      <w:r>
        <w:rPr>
          <w:rFonts w:ascii="Trebuchet MS" w:hAnsi="Trebuchet MS"/>
          <w:spacing w:val="-13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700</w:t>
      </w:r>
      <w:r>
        <w:rPr>
          <w:rFonts w:ascii="Trebuchet MS" w:hAnsi="Trebuchet MS"/>
          <w:spacing w:val="-13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м</w:t>
      </w:r>
      <w:r>
        <w:rPr>
          <w:rFonts w:ascii="Trebuchet MS" w:hAnsi="Trebuchet MS"/>
          <w:spacing w:val="-14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до</w:t>
      </w:r>
      <w:r>
        <w:rPr>
          <w:rFonts w:ascii="Trebuchet MS" w:hAnsi="Trebuchet MS"/>
          <w:spacing w:val="-13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Федеральной</w:t>
      </w:r>
      <w:r>
        <w:rPr>
          <w:rFonts w:ascii="Trebuchet MS" w:hAnsi="Trebuchet MS"/>
          <w:spacing w:val="-13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трассы</w:t>
      </w:r>
      <w:r>
        <w:rPr>
          <w:rFonts w:ascii="Trebuchet MS" w:hAnsi="Trebuchet MS"/>
          <w:spacing w:val="-14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Александров-Киржач-Горьковское</w:t>
      </w:r>
      <w:r>
        <w:rPr>
          <w:rFonts w:ascii="Trebuchet MS" w:hAnsi="Trebuchet MS"/>
          <w:spacing w:val="-13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шоссе.</w:t>
      </w:r>
      <w:r>
        <w:rPr>
          <w:rFonts w:ascii="Trebuchet MS" w:hAnsi="Trebuchet MS"/>
          <w:spacing w:val="1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На</w:t>
      </w:r>
      <w:r>
        <w:rPr>
          <w:rFonts w:ascii="Trebuchet MS" w:hAnsi="Trebuchet MS"/>
          <w:spacing w:val="-14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площадку</w:t>
      </w:r>
      <w:r>
        <w:rPr>
          <w:rFonts w:ascii="Trebuchet MS" w:hAnsi="Trebuchet MS"/>
          <w:spacing w:val="-13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проведена</w:t>
      </w:r>
      <w:r>
        <w:rPr>
          <w:rFonts w:ascii="Trebuchet MS" w:hAnsi="Trebuchet MS"/>
          <w:spacing w:val="-14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линия</w:t>
      </w:r>
      <w:r>
        <w:rPr>
          <w:rFonts w:ascii="Trebuchet MS" w:hAnsi="Trebuchet MS"/>
          <w:spacing w:val="-13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электропередач</w:t>
      </w:r>
      <w:r>
        <w:rPr>
          <w:rFonts w:ascii="Trebuchet MS" w:hAnsi="Trebuchet MS"/>
          <w:spacing w:val="-13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10кВт</w:t>
      </w:r>
      <w:r>
        <w:rPr>
          <w:rFonts w:ascii="Trebuchet MS" w:hAnsi="Trebuchet MS"/>
          <w:spacing w:val="-14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Владэнерго,</w:t>
      </w:r>
      <w:r>
        <w:rPr>
          <w:rFonts w:ascii="Trebuchet MS" w:hAnsi="Trebuchet MS"/>
          <w:spacing w:val="-13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также</w:t>
      </w:r>
      <w:r>
        <w:rPr>
          <w:rFonts w:ascii="Trebuchet MS" w:hAnsi="Trebuchet MS"/>
          <w:spacing w:val="-14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на</w:t>
      </w:r>
      <w:r>
        <w:rPr>
          <w:rFonts w:ascii="Trebuchet MS" w:hAnsi="Trebuchet MS"/>
          <w:spacing w:val="-13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350-400м</w:t>
      </w:r>
      <w:r>
        <w:rPr>
          <w:rFonts w:ascii="Trebuchet MS" w:hAnsi="Trebuchet MS"/>
          <w:spacing w:val="-13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расположена</w:t>
      </w:r>
      <w:r>
        <w:rPr>
          <w:rFonts w:ascii="Trebuchet MS" w:hAnsi="Trebuchet MS"/>
          <w:spacing w:val="-14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тяговая</w:t>
      </w:r>
      <w:r>
        <w:rPr>
          <w:rFonts w:ascii="Trebuchet MS" w:hAnsi="Trebuchet MS"/>
          <w:spacing w:val="-13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подстанция</w:t>
      </w:r>
    </w:p>
    <w:p w:rsidR="00262DA6" w:rsidRDefault="00620E9F">
      <w:pPr>
        <w:spacing w:line="267" w:lineRule="exact"/>
        <w:ind w:left="173"/>
        <w:rPr>
          <w:rFonts w:ascii="Trebuchet MS" w:hAnsi="Trebuchet MS"/>
          <w:sz w:val="28"/>
        </w:rPr>
      </w:pPr>
      <w:r>
        <w:rPr>
          <w:rFonts w:ascii="Trebuchet MS" w:hAnsi="Trebuchet MS"/>
          <w:w w:val="90"/>
          <w:sz w:val="28"/>
        </w:rPr>
        <w:t>РЖД</w:t>
      </w:r>
      <w:r>
        <w:rPr>
          <w:rFonts w:ascii="Trebuchet MS" w:hAnsi="Trebuchet MS"/>
          <w:spacing w:val="30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ст.</w:t>
      </w:r>
      <w:r>
        <w:rPr>
          <w:rFonts w:ascii="Trebuchet MS" w:hAnsi="Trebuchet MS"/>
          <w:spacing w:val="30"/>
          <w:w w:val="90"/>
          <w:sz w:val="28"/>
        </w:rPr>
        <w:t xml:space="preserve"> </w:t>
      </w:r>
      <w:proofErr w:type="gramStart"/>
      <w:r>
        <w:rPr>
          <w:rFonts w:ascii="Trebuchet MS" w:hAnsi="Trebuchet MS"/>
          <w:w w:val="90"/>
          <w:sz w:val="28"/>
        </w:rPr>
        <w:t>Санино</w:t>
      </w:r>
      <w:proofErr w:type="gramEnd"/>
      <w:r>
        <w:rPr>
          <w:rFonts w:ascii="Trebuchet MS" w:hAnsi="Trebuchet MS"/>
          <w:w w:val="90"/>
          <w:sz w:val="28"/>
        </w:rPr>
        <w:t>,</w:t>
      </w:r>
      <w:r>
        <w:rPr>
          <w:rFonts w:ascii="Trebuchet MS" w:hAnsi="Trebuchet MS"/>
          <w:spacing w:val="30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с</w:t>
      </w:r>
      <w:r>
        <w:rPr>
          <w:rFonts w:ascii="Trebuchet MS" w:hAnsi="Trebuchet MS"/>
          <w:spacing w:val="31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которой</w:t>
      </w:r>
      <w:r>
        <w:rPr>
          <w:rFonts w:ascii="Trebuchet MS" w:hAnsi="Trebuchet MS"/>
          <w:spacing w:val="30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существует</w:t>
      </w:r>
      <w:r>
        <w:rPr>
          <w:rFonts w:ascii="Trebuchet MS" w:hAnsi="Trebuchet MS"/>
          <w:spacing w:val="30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договор</w:t>
      </w:r>
      <w:r>
        <w:rPr>
          <w:rFonts w:ascii="Trebuchet MS" w:hAnsi="Trebuchet MS"/>
          <w:spacing w:val="31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о</w:t>
      </w:r>
      <w:r>
        <w:rPr>
          <w:rFonts w:ascii="Trebuchet MS" w:hAnsi="Trebuchet MS"/>
          <w:spacing w:val="30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потреблении</w:t>
      </w:r>
      <w:r>
        <w:rPr>
          <w:rFonts w:ascii="Trebuchet MS" w:hAnsi="Trebuchet MS"/>
          <w:spacing w:val="30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электроэнергии,</w:t>
      </w:r>
      <w:r>
        <w:rPr>
          <w:rFonts w:ascii="Trebuchet MS" w:hAnsi="Trebuchet MS"/>
          <w:spacing w:val="31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так</w:t>
      </w:r>
      <w:r>
        <w:rPr>
          <w:rFonts w:ascii="Trebuchet MS" w:hAnsi="Trebuchet MS"/>
          <w:spacing w:val="30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как</w:t>
      </w:r>
      <w:r>
        <w:rPr>
          <w:rFonts w:ascii="Trebuchet MS" w:hAnsi="Trebuchet MS"/>
          <w:spacing w:val="30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промплощадка</w:t>
      </w:r>
      <w:r>
        <w:rPr>
          <w:rFonts w:ascii="Trebuchet MS" w:hAnsi="Trebuchet MS"/>
          <w:spacing w:val="31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граничит</w:t>
      </w:r>
      <w:r>
        <w:rPr>
          <w:rFonts w:ascii="Trebuchet MS" w:hAnsi="Trebuchet MS"/>
          <w:spacing w:val="30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с</w:t>
      </w:r>
      <w:r>
        <w:rPr>
          <w:rFonts w:ascii="Trebuchet MS" w:hAnsi="Trebuchet MS"/>
          <w:spacing w:val="30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железной</w:t>
      </w:r>
    </w:p>
    <w:p w:rsidR="00262DA6" w:rsidRDefault="00620E9F">
      <w:pPr>
        <w:spacing w:before="15"/>
        <w:ind w:left="173"/>
        <w:rPr>
          <w:rFonts w:ascii="Trebuchet MS" w:hAnsi="Trebuchet MS"/>
          <w:sz w:val="28"/>
        </w:rPr>
      </w:pPr>
      <w:r>
        <w:rPr>
          <w:rFonts w:ascii="Trebuchet MS" w:hAnsi="Trebuchet MS"/>
          <w:sz w:val="28"/>
        </w:rPr>
        <w:t>дорогой.</w:t>
      </w:r>
    </w:p>
    <w:p w:rsidR="00262DA6" w:rsidRDefault="00262DA6">
      <w:pPr>
        <w:pStyle w:val="a3"/>
        <w:spacing w:before="8"/>
        <w:rPr>
          <w:rFonts w:ascii="Trebuchet MS"/>
          <w:sz w:val="18"/>
        </w:rPr>
      </w:pPr>
    </w:p>
    <w:p w:rsidR="00262DA6" w:rsidRDefault="00262DA6">
      <w:pPr>
        <w:rPr>
          <w:rFonts w:ascii="Trebuchet MS"/>
          <w:sz w:val="18"/>
        </w:rPr>
        <w:sectPr w:rsidR="00262DA6">
          <w:footerReference w:type="default" r:id="rId93"/>
          <w:pgSz w:w="16850" w:h="11910" w:orient="landscape"/>
          <w:pgMar w:top="340" w:right="20" w:bottom="0" w:left="960" w:header="0" w:footer="0" w:gutter="0"/>
          <w:cols w:space="720"/>
        </w:sectPr>
      </w:pPr>
    </w:p>
    <w:p w:rsidR="00262DA6" w:rsidRDefault="00262DA6">
      <w:pPr>
        <w:pStyle w:val="a3"/>
        <w:rPr>
          <w:rFonts w:ascii="Trebuchet MS"/>
          <w:sz w:val="10"/>
        </w:rPr>
      </w:pPr>
    </w:p>
    <w:p w:rsidR="00262DA6" w:rsidRDefault="00620E9F">
      <w:pPr>
        <w:pStyle w:val="a3"/>
        <w:ind w:left="119" w:right="-15"/>
        <w:rPr>
          <w:rFonts w:ascii="Trebuchet MS"/>
          <w:sz w:val="20"/>
        </w:rPr>
      </w:pPr>
      <w:r>
        <w:rPr>
          <w:rFonts w:ascii="Trebuchet MS"/>
          <w:noProof/>
          <w:sz w:val="20"/>
          <w:lang w:eastAsia="ru-RU"/>
        </w:rPr>
        <w:drawing>
          <wp:inline distT="0" distB="0" distL="0" distR="0">
            <wp:extent cx="6324600" cy="4648200"/>
            <wp:effectExtent l="0" t="0" r="0" b="0"/>
            <wp:docPr id="39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31.jpe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24600" cy="464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DA6" w:rsidRDefault="00620E9F">
      <w:pPr>
        <w:pStyle w:val="Heading1"/>
        <w:spacing w:before="173" w:line="199" w:lineRule="auto"/>
      </w:pPr>
      <w:r>
        <w:rPr>
          <w:w w:val="70"/>
        </w:rPr>
        <w:t>вид</w:t>
      </w:r>
      <w:r>
        <w:rPr>
          <w:spacing w:val="1"/>
          <w:w w:val="70"/>
        </w:rPr>
        <w:t xml:space="preserve"> </w:t>
      </w:r>
      <w:r>
        <w:rPr>
          <w:w w:val="70"/>
        </w:rPr>
        <w:t>на</w:t>
      </w:r>
      <w:r>
        <w:rPr>
          <w:spacing w:val="1"/>
          <w:w w:val="70"/>
        </w:rPr>
        <w:t xml:space="preserve"> </w:t>
      </w:r>
      <w:r>
        <w:rPr>
          <w:w w:val="70"/>
        </w:rPr>
        <w:t>административно-бытовое</w:t>
      </w:r>
      <w:r>
        <w:rPr>
          <w:spacing w:val="1"/>
          <w:w w:val="70"/>
        </w:rPr>
        <w:t xml:space="preserve"> </w:t>
      </w:r>
      <w:r>
        <w:rPr>
          <w:w w:val="70"/>
        </w:rPr>
        <w:t>здание</w:t>
      </w:r>
      <w:r>
        <w:rPr>
          <w:spacing w:val="38"/>
        </w:rPr>
        <w:t xml:space="preserve"> </w:t>
      </w:r>
      <w:r>
        <w:rPr>
          <w:w w:val="70"/>
        </w:rPr>
        <w:t>со</w:t>
      </w:r>
      <w:r>
        <w:rPr>
          <w:spacing w:val="38"/>
        </w:rPr>
        <w:t xml:space="preserve"> </w:t>
      </w:r>
      <w:r>
        <w:rPr>
          <w:w w:val="70"/>
        </w:rPr>
        <w:t>стороны</w:t>
      </w:r>
      <w:r>
        <w:rPr>
          <w:spacing w:val="38"/>
        </w:rPr>
        <w:t xml:space="preserve"> </w:t>
      </w:r>
      <w:r>
        <w:rPr>
          <w:w w:val="70"/>
        </w:rPr>
        <w:t>заезда</w:t>
      </w:r>
      <w:r>
        <w:rPr>
          <w:spacing w:val="-64"/>
          <w:w w:val="70"/>
        </w:rPr>
        <w:t xml:space="preserve"> </w:t>
      </w:r>
      <w:r>
        <w:rPr>
          <w:w w:val="75"/>
        </w:rPr>
        <w:t>на</w:t>
      </w:r>
      <w:r>
        <w:rPr>
          <w:spacing w:val="-13"/>
          <w:w w:val="75"/>
        </w:rPr>
        <w:t xml:space="preserve"> </w:t>
      </w:r>
      <w:r>
        <w:rPr>
          <w:w w:val="75"/>
        </w:rPr>
        <w:t>проектируемую</w:t>
      </w:r>
      <w:r>
        <w:rPr>
          <w:spacing w:val="-12"/>
          <w:w w:val="75"/>
        </w:rPr>
        <w:t xml:space="preserve"> </w:t>
      </w:r>
      <w:r>
        <w:rPr>
          <w:w w:val="75"/>
        </w:rPr>
        <w:t>производственную</w:t>
      </w:r>
      <w:r>
        <w:rPr>
          <w:spacing w:val="-12"/>
          <w:w w:val="75"/>
        </w:rPr>
        <w:t xml:space="preserve"> </w:t>
      </w:r>
      <w:r>
        <w:rPr>
          <w:w w:val="75"/>
        </w:rPr>
        <w:t>площадку</w:t>
      </w:r>
    </w:p>
    <w:p w:rsidR="00262DA6" w:rsidRDefault="00620E9F">
      <w:pPr>
        <w:spacing w:before="103" w:line="252" w:lineRule="auto"/>
        <w:ind w:left="119" w:right="525" w:firstLine="121"/>
        <w:rPr>
          <w:rFonts w:ascii="Trebuchet MS" w:hAnsi="Trebuchet MS"/>
          <w:sz w:val="28"/>
        </w:rPr>
      </w:pPr>
      <w:r>
        <w:br w:type="column"/>
      </w:r>
      <w:proofErr w:type="gramStart"/>
      <w:r>
        <w:rPr>
          <w:rFonts w:ascii="Trebuchet MS" w:hAnsi="Trebuchet MS"/>
          <w:w w:val="95"/>
          <w:sz w:val="28"/>
        </w:rPr>
        <w:lastRenderedPageBreak/>
        <w:t>Имеется возможность подключиться к</w:t>
      </w:r>
      <w:r>
        <w:rPr>
          <w:rFonts w:ascii="Trebuchet MS" w:hAnsi="Trebuchet MS"/>
          <w:spacing w:val="1"/>
          <w:w w:val="95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линии</w:t>
      </w:r>
      <w:r>
        <w:rPr>
          <w:rFonts w:ascii="Trebuchet MS" w:hAnsi="Trebuchet MS"/>
          <w:spacing w:val="3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газоснабжения</w:t>
      </w:r>
      <w:r>
        <w:rPr>
          <w:rFonts w:ascii="Trebuchet MS" w:hAnsi="Trebuchet MS"/>
          <w:spacing w:val="3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(ГРП-Санино)</w:t>
      </w:r>
      <w:r>
        <w:rPr>
          <w:rFonts w:ascii="Trebuchet MS" w:hAnsi="Trebuchet MS"/>
          <w:spacing w:val="1"/>
          <w:w w:val="90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Санинского</w:t>
      </w:r>
      <w:r>
        <w:rPr>
          <w:rFonts w:ascii="Trebuchet MS" w:hAnsi="Trebuchet MS"/>
          <w:spacing w:val="1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деревообрабатывающевого</w:t>
      </w:r>
      <w:r>
        <w:rPr>
          <w:rFonts w:ascii="Trebuchet MS" w:hAnsi="Trebuchet MS"/>
          <w:spacing w:val="-78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комбината Петушинского района (нас</w:t>
      </w:r>
      <w:r>
        <w:rPr>
          <w:rFonts w:ascii="Trebuchet MS" w:hAnsi="Trebuchet MS"/>
          <w:spacing w:val="1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разделяет граница между районами</w:t>
      </w:r>
      <w:r>
        <w:rPr>
          <w:rFonts w:ascii="Trebuchet MS" w:hAnsi="Trebuchet MS"/>
          <w:spacing w:val="1"/>
          <w:w w:val="95"/>
          <w:sz w:val="28"/>
        </w:rPr>
        <w:t xml:space="preserve"> </w:t>
      </w:r>
      <w:r>
        <w:rPr>
          <w:rFonts w:ascii="Trebuchet MS" w:hAnsi="Trebuchet MS"/>
          <w:sz w:val="28"/>
        </w:rPr>
        <w:t>Киржачский-Петушинский.</w:t>
      </w:r>
      <w:proofErr w:type="gramEnd"/>
    </w:p>
    <w:p w:rsidR="00262DA6" w:rsidRDefault="00262DA6">
      <w:pPr>
        <w:pStyle w:val="a3"/>
        <w:spacing w:before="8"/>
        <w:rPr>
          <w:rFonts w:ascii="Trebuchet MS"/>
          <w:sz w:val="28"/>
        </w:rPr>
      </w:pPr>
    </w:p>
    <w:p w:rsidR="00262DA6" w:rsidRDefault="00620E9F">
      <w:pPr>
        <w:spacing w:line="252" w:lineRule="auto"/>
        <w:ind w:left="119" w:right="107" w:firstLine="121"/>
        <w:rPr>
          <w:rFonts w:ascii="Trebuchet MS" w:hAnsi="Trebuchet MS"/>
          <w:sz w:val="28"/>
        </w:rPr>
      </w:pPr>
      <w:r>
        <w:rPr>
          <w:rFonts w:ascii="Trebuchet MS" w:hAnsi="Trebuchet MS"/>
          <w:w w:val="95"/>
          <w:sz w:val="28"/>
        </w:rPr>
        <w:t>Будут размещены три корпуса из</w:t>
      </w:r>
      <w:r>
        <w:rPr>
          <w:rFonts w:ascii="Trebuchet MS" w:hAnsi="Trebuchet MS"/>
          <w:spacing w:val="1"/>
          <w:w w:val="95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металлоконструкций</w:t>
      </w:r>
      <w:r>
        <w:rPr>
          <w:rFonts w:ascii="Trebuchet MS" w:hAnsi="Trebuchet MS"/>
          <w:spacing w:val="12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15х90</w:t>
      </w:r>
      <w:r>
        <w:rPr>
          <w:rFonts w:ascii="Trebuchet MS" w:hAnsi="Trebuchet MS"/>
          <w:spacing w:val="13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м.</w:t>
      </w:r>
      <w:r>
        <w:rPr>
          <w:rFonts w:ascii="Trebuchet MS" w:hAnsi="Trebuchet MS"/>
          <w:spacing w:val="13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Нраб</w:t>
      </w:r>
      <w:r>
        <w:rPr>
          <w:rFonts w:ascii="Trebuchet MS" w:hAnsi="Trebuchet MS"/>
          <w:spacing w:val="13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-</w:t>
      </w:r>
      <w:r>
        <w:rPr>
          <w:rFonts w:ascii="Trebuchet MS" w:hAnsi="Trebuchet MS"/>
          <w:spacing w:val="13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6</w:t>
      </w:r>
      <w:r>
        <w:rPr>
          <w:rFonts w:ascii="Trebuchet MS" w:hAnsi="Trebuchet MS"/>
          <w:spacing w:val="13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м,</w:t>
      </w:r>
      <w:r>
        <w:rPr>
          <w:rFonts w:ascii="Trebuchet MS" w:hAnsi="Trebuchet MS"/>
          <w:spacing w:val="1"/>
          <w:w w:val="90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два корпуса штамповочные, третий корпус</w:t>
      </w:r>
      <w:r>
        <w:rPr>
          <w:rFonts w:ascii="Trebuchet MS" w:hAnsi="Trebuchet MS"/>
          <w:spacing w:val="-78"/>
          <w:w w:val="95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для</w:t>
      </w:r>
      <w:r>
        <w:rPr>
          <w:rFonts w:ascii="Trebuchet MS" w:hAnsi="Trebuchet MS"/>
          <w:spacing w:val="27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сборки</w:t>
      </w:r>
      <w:r>
        <w:rPr>
          <w:rFonts w:ascii="Trebuchet MS" w:hAnsi="Trebuchet MS"/>
          <w:spacing w:val="27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и</w:t>
      </w:r>
      <w:r>
        <w:rPr>
          <w:rFonts w:ascii="Trebuchet MS" w:hAnsi="Trebuchet MS"/>
          <w:spacing w:val="27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хранения,</w:t>
      </w:r>
      <w:r>
        <w:rPr>
          <w:rFonts w:ascii="Trebuchet MS" w:hAnsi="Trebuchet MS"/>
          <w:spacing w:val="27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плюс</w:t>
      </w:r>
      <w:r>
        <w:rPr>
          <w:rFonts w:ascii="Trebuchet MS" w:hAnsi="Trebuchet MS"/>
          <w:spacing w:val="27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две</w:t>
      </w:r>
      <w:r>
        <w:rPr>
          <w:rFonts w:ascii="Trebuchet MS" w:hAnsi="Trebuchet MS"/>
          <w:spacing w:val="27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площадки</w:t>
      </w:r>
      <w:r>
        <w:rPr>
          <w:rFonts w:ascii="Trebuchet MS" w:hAnsi="Trebuchet MS"/>
          <w:spacing w:val="-73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600</w:t>
      </w:r>
      <w:r>
        <w:rPr>
          <w:rFonts w:ascii="Trebuchet MS" w:hAnsi="Trebuchet MS"/>
          <w:spacing w:val="-7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кв.м.</w:t>
      </w:r>
      <w:r>
        <w:rPr>
          <w:rFonts w:ascii="Trebuchet MS" w:hAnsi="Trebuchet MS"/>
          <w:spacing w:val="-7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для</w:t>
      </w:r>
      <w:r>
        <w:rPr>
          <w:rFonts w:ascii="Trebuchet MS" w:hAnsi="Trebuchet MS"/>
          <w:spacing w:val="-7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складирования</w:t>
      </w:r>
      <w:r>
        <w:rPr>
          <w:rFonts w:ascii="Trebuchet MS" w:hAnsi="Trebuchet MS"/>
          <w:spacing w:val="-7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сырья.</w:t>
      </w:r>
    </w:p>
    <w:p w:rsidR="00262DA6" w:rsidRDefault="00262DA6">
      <w:pPr>
        <w:pStyle w:val="a3"/>
        <w:spacing w:before="8"/>
        <w:rPr>
          <w:rFonts w:ascii="Trebuchet MS"/>
          <w:sz w:val="28"/>
        </w:rPr>
      </w:pPr>
    </w:p>
    <w:p w:rsidR="00262DA6" w:rsidRDefault="00620E9F">
      <w:pPr>
        <w:spacing w:before="1" w:line="252" w:lineRule="auto"/>
        <w:ind w:left="119" w:right="278" w:firstLine="121"/>
        <w:jc w:val="both"/>
        <w:rPr>
          <w:rFonts w:ascii="Trebuchet MS" w:hAnsi="Trebuchet MS"/>
          <w:sz w:val="28"/>
        </w:rPr>
      </w:pPr>
      <w:r>
        <w:rPr>
          <w:rFonts w:ascii="Trebuchet MS" w:hAnsi="Trebuchet MS"/>
          <w:w w:val="95"/>
          <w:sz w:val="28"/>
        </w:rPr>
        <w:t>Построена автомобильная дорога, линия</w:t>
      </w:r>
      <w:r>
        <w:rPr>
          <w:rFonts w:ascii="Trebuchet MS" w:hAnsi="Trebuchet MS"/>
          <w:spacing w:val="-78"/>
          <w:w w:val="95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электропередач, подготовлен земельный</w:t>
      </w:r>
      <w:r>
        <w:rPr>
          <w:rFonts w:ascii="Trebuchet MS" w:hAnsi="Trebuchet MS"/>
          <w:spacing w:val="1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участок,</w:t>
      </w:r>
      <w:r>
        <w:rPr>
          <w:rFonts w:ascii="Trebuchet MS" w:hAnsi="Trebuchet MS"/>
          <w:spacing w:val="2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газоснабжение</w:t>
      </w:r>
      <w:r>
        <w:rPr>
          <w:rFonts w:ascii="Trebuchet MS" w:hAnsi="Trebuchet MS"/>
          <w:spacing w:val="3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-</w:t>
      </w:r>
      <w:r>
        <w:rPr>
          <w:rFonts w:ascii="Trebuchet MS" w:hAnsi="Trebuchet MS"/>
          <w:spacing w:val="3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300-400</w:t>
      </w:r>
      <w:r>
        <w:rPr>
          <w:rFonts w:ascii="Trebuchet MS" w:hAnsi="Trebuchet MS"/>
          <w:spacing w:val="3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м</w:t>
      </w:r>
      <w:r>
        <w:rPr>
          <w:rFonts w:ascii="Trebuchet MS" w:hAnsi="Trebuchet MS"/>
          <w:spacing w:val="3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-</w:t>
      </w:r>
      <w:r>
        <w:rPr>
          <w:rFonts w:ascii="Trebuchet MS" w:hAnsi="Trebuchet MS"/>
          <w:spacing w:val="3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ГРП.</w:t>
      </w:r>
    </w:p>
    <w:p w:rsidR="00262DA6" w:rsidRDefault="00262DA6">
      <w:pPr>
        <w:pStyle w:val="a3"/>
        <w:spacing w:before="11"/>
        <w:rPr>
          <w:rFonts w:ascii="Trebuchet MS"/>
          <w:sz w:val="28"/>
        </w:rPr>
      </w:pPr>
    </w:p>
    <w:p w:rsidR="00262DA6" w:rsidRDefault="00620E9F">
      <w:pPr>
        <w:spacing w:line="252" w:lineRule="auto"/>
        <w:ind w:left="119" w:right="525" w:firstLine="121"/>
        <w:rPr>
          <w:rFonts w:ascii="Trebuchet MS" w:hAnsi="Trebuchet MS"/>
          <w:sz w:val="28"/>
        </w:rPr>
      </w:pPr>
      <w:r>
        <w:rPr>
          <w:rFonts w:ascii="Trebuchet MS" w:hAnsi="Trebuchet MS"/>
          <w:w w:val="95"/>
          <w:sz w:val="28"/>
        </w:rPr>
        <w:t>В перспективе есть возможность для</w:t>
      </w:r>
      <w:r>
        <w:rPr>
          <w:rFonts w:ascii="Trebuchet MS" w:hAnsi="Trebuchet MS"/>
          <w:spacing w:val="1"/>
          <w:w w:val="95"/>
          <w:sz w:val="28"/>
        </w:rPr>
        <w:t xml:space="preserve"> </w:t>
      </w:r>
      <w:r>
        <w:rPr>
          <w:rFonts w:ascii="Trebuchet MS" w:hAnsi="Trebuchet MS"/>
          <w:w w:val="95"/>
          <w:sz w:val="28"/>
        </w:rPr>
        <w:t>производства саморезов, шурупов,</w:t>
      </w:r>
      <w:r>
        <w:rPr>
          <w:rFonts w:ascii="Trebuchet MS" w:hAnsi="Trebuchet MS"/>
          <w:spacing w:val="1"/>
          <w:w w:val="95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гвоздей,</w:t>
      </w:r>
      <w:r>
        <w:rPr>
          <w:rFonts w:ascii="Trebuchet MS" w:hAnsi="Trebuchet MS"/>
          <w:spacing w:val="51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многочисленных</w:t>
      </w:r>
      <w:r>
        <w:rPr>
          <w:rFonts w:ascii="Trebuchet MS" w:hAnsi="Trebuchet MS"/>
          <w:spacing w:val="51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элементов</w:t>
      </w:r>
      <w:r>
        <w:rPr>
          <w:rFonts w:ascii="Trebuchet MS" w:hAnsi="Trebuchet MS"/>
          <w:spacing w:val="51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из</w:t>
      </w:r>
      <w:r>
        <w:rPr>
          <w:rFonts w:ascii="Trebuchet MS" w:hAnsi="Trebuchet MS"/>
          <w:spacing w:val="-73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пластичных</w:t>
      </w:r>
      <w:r>
        <w:rPr>
          <w:rFonts w:ascii="Trebuchet MS" w:hAnsi="Trebuchet MS"/>
          <w:spacing w:val="-11"/>
          <w:w w:val="90"/>
          <w:sz w:val="28"/>
        </w:rPr>
        <w:t xml:space="preserve"> </w:t>
      </w:r>
      <w:r>
        <w:rPr>
          <w:rFonts w:ascii="Trebuchet MS" w:hAnsi="Trebuchet MS"/>
          <w:w w:val="90"/>
          <w:sz w:val="28"/>
        </w:rPr>
        <w:t>материалов.</w:t>
      </w:r>
    </w:p>
    <w:p w:rsidR="00262DA6" w:rsidRDefault="00262DA6">
      <w:pPr>
        <w:spacing w:line="252" w:lineRule="auto"/>
        <w:rPr>
          <w:rFonts w:ascii="Trebuchet MS" w:hAnsi="Trebuchet MS"/>
          <w:sz w:val="28"/>
        </w:rPr>
        <w:sectPr w:rsidR="00262DA6">
          <w:type w:val="continuous"/>
          <w:pgSz w:w="16850" w:h="11910" w:orient="landscape"/>
          <w:pgMar w:top="540" w:right="20" w:bottom="280" w:left="960" w:header="720" w:footer="720" w:gutter="0"/>
          <w:cols w:num="2" w:space="720" w:equalWidth="0">
            <w:col w:w="10119" w:space="140"/>
            <w:col w:w="5611"/>
          </w:cols>
        </w:sectPr>
      </w:pPr>
    </w:p>
    <w:p w:rsidR="00262DA6" w:rsidRDefault="006B5EFD">
      <w:pPr>
        <w:spacing w:before="73"/>
        <w:ind w:left="714" w:right="460"/>
        <w:jc w:val="center"/>
        <w:rPr>
          <w:rFonts w:ascii="Times New Roman" w:hAnsi="Times New Roman"/>
          <w:b/>
          <w:i/>
          <w:sz w:val="20"/>
        </w:rPr>
      </w:pPr>
      <w:r w:rsidRPr="006B5EFD">
        <w:lastRenderedPageBreak/>
        <w:pict>
          <v:shape id="_x0000_s1027" style="position:absolute;left:0;text-align:left;margin-left:70.1pt;margin-top:41.2pt;width:489.85pt;height:1.45pt;z-index:-15697920;mso-wrap-distance-left:0;mso-wrap-distance-right:0;mso-position-horizontal-relative:page" coordorigin="1402,824" coordsize="9797,29" o:spt="100" adj="0,,0" path="m11198,843r-9796,l1402,853r9796,l11198,843xm11198,824r-9796,l1402,833r9796,l11198,824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 w:rsidR="00620E9F">
        <w:rPr>
          <w:rFonts w:ascii="Times New Roman" w:hAnsi="Times New Roman"/>
          <w:b/>
          <w:i/>
          <w:sz w:val="20"/>
        </w:rPr>
        <w:t>Внесение изменений в генеральный план муниципального образования Першинское Киржачского района</w:t>
      </w:r>
      <w:r w:rsidR="00620E9F">
        <w:rPr>
          <w:rFonts w:ascii="Times New Roman" w:hAnsi="Times New Roman"/>
          <w:b/>
          <w:i/>
          <w:spacing w:val="-4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Владимирской области в части изменения границы населенного пункта с. Илейкино и размещения</w:t>
      </w:r>
      <w:r w:rsidR="00620E9F">
        <w:rPr>
          <w:rFonts w:ascii="Times New Roman" w:hAnsi="Times New Roman"/>
          <w:b/>
          <w:i/>
          <w:spacing w:val="1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промышленной</w:t>
      </w:r>
      <w:r w:rsidR="00620E9F">
        <w:rPr>
          <w:rFonts w:ascii="Times New Roman" w:hAnsi="Times New Roman"/>
          <w:b/>
          <w:i/>
          <w:spacing w:val="-1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территории в районе д.</w:t>
      </w:r>
      <w:r w:rsidR="00620E9F">
        <w:rPr>
          <w:rFonts w:ascii="Times New Roman" w:hAnsi="Times New Roman"/>
          <w:b/>
          <w:i/>
          <w:spacing w:val="1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Старово</w:t>
      </w:r>
    </w:p>
    <w:p w:rsidR="00262DA6" w:rsidRDefault="00262DA6">
      <w:pPr>
        <w:pStyle w:val="a3"/>
        <w:spacing w:before="5"/>
        <w:rPr>
          <w:b/>
          <w:i/>
          <w:sz w:val="6"/>
        </w:rPr>
      </w:pPr>
    </w:p>
    <w:p w:rsidR="00262DA6" w:rsidRDefault="00620E9F">
      <w:pPr>
        <w:spacing w:before="90"/>
        <w:ind w:left="920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  <w:u w:val="thick"/>
        </w:rPr>
        <w:t>Вывод:</w:t>
      </w:r>
    </w:p>
    <w:p w:rsidR="00262DA6" w:rsidRDefault="00262DA6">
      <w:pPr>
        <w:pStyle w:val="a3"/>
        <w:spacing w:before="10"/>
        <w:rPr>
          <w:b/>
          <w:sz w:val="22"/>
        </w:rPr>
      </w:pPr>
    </w:p>
    <w:p w:rsidR="00262DA6" w:rsidRDefault="00620E9F">
      <w:pPr>
        <w:pStyle w:val="a3"/>
        <w:spacing w:before="90"/>
        <w:ind w:left="920"/>
        <w:jc w:val="both"/>
      </w:pPr>
      <w:r>
        <w:t>В</w:t>
      </w:r>
      <w:r>
        <w:rPr>
          <w:spacing w:val="28"/>
        </w:rPr>
        <w:t xml:space="preserve"> </w:t>
      </w:r>
      <w:r>
        <w:t>балансе</w:t>
      </w:r>
      <w:r>
        <w:rPr>
          <w:spacing w:val="-11"/>
        </w:rPr>
        <w:t xml:space="preserve"> </w:t>
      </w:r>
      <w:r>
        <w:t>территории</w:t>
      </w:r>
      <w:r>
        <w:rPr>
          <w:spacing w:val="-10"/>
        </w:rPr>
        <w:t xml:space="preserve"> </w:t>
      </w:r>
      <w:r>
        <w:t>МО</w:t>
      </w:r>
      <w:r>
        <w:rPr>
          <w:spacing w:val="-9"/>
        </w:rPr>
        <w:t xml:space="preserve"> </w:t>
      </w:r>
      <w:r>
        <w:t>Першинское</w:t>
      </w:r>
      <w:r>
        <w:rPr>
          <w:spacing w:val="-8"/>
        </w:rPr>
        <w:t xml:space="preserve"> </w:t>
      </w:r>
      <w:r>
        <w:t>сельское</w:t>
      </w:r>
      <w:r>
        <w:rPr>
          <w:spacing w:val="-12"/>
        </w:rPr>
        <w:t xml:space="preserve"> </w:t>
      </w:r>
      <w:r>
        <w:t>поселение</w:t>
      </w:r>
      <w:r>
        <w:rPr>
          <w:spacing w:val="-10"/>
        </w:rPr>
        <w:t xml:space="preserve"> </w:t>
      </w:r>
      <w:r>
        <w:t>следующих</w:t>
      </w:r>
      <w:r>
        <w:rPr>
          <w:spacing w:val="-9"/>
        </w:rPr>
        <w:t xml:space="preserve"> </w:t>
      </w:r>
      <w:r>
        <w:t>изменения</w:t>
      </w:r>
      <w:proofErr w:type="gramStart"/>
      <w:r>
        <w:rPr>
          <w:spacing w:val="-10"/>
        </w:rPr>
        <w:t xml:space="preserve"> </w:t>
      </w:r>
      <w:r>
        <w:t>:</w:t>
      </w:r>
      <w:proofErr w:type="gramEnd"/>
    </w:p>
    <w:p w:rsidR="00262DA6" w:rsidRDefault="00620E9F">
      <w:pPr>
        <w:pStyle w:val="a5"/>
        <w:numPr>
          <w:ilvl w:val="0"/>
          <w:numId w:val="3"/>
        </w:numPr>
        <w:tabs>
          <w:tab w:val="left" w:pos="921"/>
        </w:tabs>
        <w:spacing w:before="43" w:line="273" w:lineRule="auto"/>
        <w:ind w:right="104" w:hanging="360"/>
        <w:rPr>
          <w:sz w:val="24"/>
        </w:rPr>
      </w:pPr>
      <w:r>
        <w:rPr>
          <w:sz w:val="24"/>
        </w:rPr>
        <w:t>при включении земельного участка в границы населенного пункта д</w:t>
      </w:r>
      <w:proofErr w:type="gramStart"/>
      <w:r>
        <w:rPr>
          <w:sz w:val="24"/>
        </w:rPr>
        <w:t>.И</w:t>
      </w:r>
      <w:proofErr w:type="gramEnd"/>
      <w:r>
        <w:rPr>
          <w:sz w:val="24"/>
        </w:rPr>
        <w:t>лейкино площадь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</w:t>
      </w:r>
      <w:r>
        <w:rPr>
          <w:spacing w:val="1"/>
          <w:sz w:val="24"/>
        </w:rPr>
        <w:t xml:space="preserve"> </w:t>
      </w:r>
      <w:r>
        <w:rPr>
          <w:sz w:val="24"/>
        </w:rPr>
        <w:t>населенных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пунктов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увеличится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55,04</w:t>
      </w:r>
      <w:r>
        <w:rPr>
          <w:spacing w:val="1"/>
          <w:sz w:val="24"/>
        </w:rPr>
        <w:t xml:space="preserve"> </w:t>
      </w:r>
      <w:r>
        <w:rPr>
          <w:sz w:val="24"/>
        </w:rPr>
        <w:t>га</w:t>
      </w:r>
      <w:r>
        <w:rPr>
          <w:spacing w:val="60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составит:</w:t>
      </w:r>
      <w:r>
        <w:rPr>
          <w:spacing w:val="-1"/>
          <w:sz w:val="24"/>
        </w:rPr>
        <w:t xml:space="preserve"> </w:t>
      </w:r>
      <w:r>
        <w:rPr>
          <w:sz w:val="24"/>
        </w:rPr>
        <w:t>1313.60+55.04=</w:t>
      </w:r>
      <w:r>
        <w:rPr>
          <w:b/>
          <w:sz w:val="24"/>
        </w:rPr>
        <w:t xml:space="preserve">1368.64 </w:t>
      </w:r>
      <w:r>
        <w:rPr>
          <w:sz w:val="24"/>
        </w:rPr>
        <w:t>га;</w:t>
      </w:r>
    </w:p>
    <w:p w:rsidR="00262DA6" w:rsidRDefault="00620E9F">
      <w:pPr>
        <w:pStyle w:val="a5"/>
        <w:numPr>
          <w:ilvl w:val="0"/>
          <w:numId w:val="3"/>
        </w:numPr>
        <w:tabs>
          <w:tab w:val="left" w:pos="921"/>
        </w:tabs>
        <w:spacing w:before="3" w:line="273" w:lineRule="auto"/>
        <w:ind w:right="107" w:hanging="360"/>
        <w:rPr>
          <w:sz w:val="24"/>
        </w:rPr>
      </w:pPr>
      <w:r>
        <w:rPr>
          <w:sz w:val="24"/>
        </w:rPr>
        <w:t>увеличение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</w:t>
      </w:r>
      <w:r>
        <w:rPr>
          <w:spacing w:val="1"/>
          <w:sz w:val="24"/>
        </w:rPr>
        <w:t xml:space="preserve"> </w:t>
      </w:r>
      <w:r>
        <w:rPr>
          <w:sz w:val="24"/>
        </w:rPr>
        <w:t>промышленности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2,42</w:t>
      </w:r>
      <w:r>
        <w:rPr>
          <w:spacing w:val="1"/>
          <w:sz w:val="24"/>
        </w:rPr>
        <w:t xml:space="preserve"> </w:t>
      </w:r>
      <w:r>
        <w:rPr>
          <w:sz w:val="24"/>
        </w:rPr>
        <w:t>га,</w:t>
      </w:r>
      <w:r>
        <w:rPr>
          <w:spacing w:val="1"/>
          <w:sz w:val="24"/>
        </w:rPr>
        <w:t xml:space="preserve"> </w:t>
      </w:r>
      <w:r>
        <w:rPr>
          <w:sz w:val="24"/>
        </w:rPr>
        <w:t>площадь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составит:</w:t>
      </w:r>
      <w:r>
        <w:rPr>
          <w:spacing w:val="-1"/>
          <w:sz w:val="24"/>
        </w:rPr>
        <w:t xml:space="preserve"> </w:t>
      </w:r>
      <w:r>
        <w:rPr>
          <w:sz w:val="24"/>
        </w:rPr>
        <w:t>245.84+2.42=</w:t>
      </w:r>
      <w:r>
        <w:rPr>
          <w:b/>
          <w:sz w:val="24"/>
        </w:rPr>
        <w:t xml:space="preserve">248.26 </w:t>
      </w:r>
      <w:r>
        <w:rPr>
          <w:sz w:val="24"/>
        </w:rPr>
        <w:t>га;</w:t>
      </w:r>
    </w:p>
    <w:p w:rsidR="00262DA6" w:rsidRDefault="00620E9F">
      <w:pPr>
        <w:pStyle w:val="a5"/>
        <w:numPr>
          <w:ilvl w:val="0"/>
          <w:numId w:val="3"/>
        </w:numPr>
        <w:tabs>
          <w:tab w:val="left" w:pos="921"/>
        </w:tabs>
        <w:spacing w:before="3" w:line="273" w:lineRule="auto"/>
        <w:ind w:right="101" w:hanging="360"/>
        <w:rPr>
          <w:sz w:val="24"/>
        </w:rPr>
      </w:pPr>
      <w:r>
        <w:rPr>
          <w:sz w:val="24"/>
        </w:rPr>
        <w:t>уменьшение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</w:t>
      </w:r>
      <w:r>
        <w:rPr>
          <w:spacing w:val="1"/>
          <w:sz w:val="24"/>
        </w:rPr>
        <w:t xml:space="preserve"> </w:t>
      </w:r>
      <w:r>
        <w:rPr>
          <w:sz w:val="24"/>
        </w:rPr>
        <w:t>сельскохозяйственного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назначения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57.46</w:t>
      </w:r>
      <w:r>
        <w:rPr>
          <w:spacing w:val="-1"/>
          <w:sz w:val="24"/>
        </w:rPr>
        <w:t xml:space="preserve"> </w:t>
      </w:r>
      <w:r>
        <w:rPr>
          <w:sz w:val="24"/>
        </w:rPr>
        <w:t>га</w:t>
      </w:r>
      <w:r>
        <w:rPr>
          <w:spacing w:val="-1"/>
          <w:sz w:val="24"/>
        </w:rPr>
        <w:t xml:space="preserve"> </w:t>
      </w:r>
      <w:r>
        <w:rPr>
          <w:sz w:val="24"/>
        </w:rPr>
        <w:t>(55,04+2,42=57.46), площадь составит:</w:t>
      </w:r>
      <w:r>
        <w:rPr>
          <w:spacing w:val="-1"/>
          <w:sz w:val="24"/>
        </w:rPr>
        <w:t xml:space="preserve"> </w:t>
      </w:r>
      <w:r>
        <w:rPr>
          <w:sz w:val="24"/>
        </w:rPr>
        <w:t>2657.50-57.46=</w:t>
      </w:r>
      <w:r>
        <w:rPr>
          <w:b/>
          <w:sz w:val="24"/>
        </w:rPr>
        <w:t>2600.04</w:t>
      </w:r>
      <w:r>
        <w:rPr>
          <w:b/>
          <w:spacing w:val="2"/>
          <w:sz w:val="24"/>
        </w:rPr>
        <w:t xml:space="preserve"> </w:t>
      </w:r>
      <w:r>
        <w:rPr>
          <w:sz w:val="24"/>
        </w:rPr>
        <w:t>га.</w:t>
      </w:r>
    </w:p>
    <w:p w:rsidR="00262DA6" w:rsidRDefault="00262DA6">
      <w:pPr>
        <w:pStyle w:val="a3"/>
        <w:rPr>
          <w:sz w:val="26"/>
        </w:rPr>
      </w:pPr>
    </w:p>
    <w:p w:rsidR="00262DA6" w:rsidRDefault="00262DA6">
      <w:pPr>
        <w:pStyle w:val="a3"/>
        <w:spacing w:before="4"/>
        <w:rPr>
          <w:sz w:val="29"/>
        </w:rPr>
      </w:pPr>
    </w:p>
    <w:p w:rsidR="00262DA6" w:rsidRDefault="00620E9F">
      <w:pPr>
        <w:pStyle w:val="a3"/>
        <w:ind w:left="920"/>
      </w:pPr>
      <w:r>
        <w:t>Уменьшение</w:t>
      </w:r>
      <w:r>
        <w:rPr>
          <w:spacing w:val="-14"/>
        </w:rPr>
        <w:t xml:space="preserve"> </w:t>
      </w:r>
      <w:r>
        <w:t>земель</w:t>
      </w:r>
      <w:r>
        <w:rPr>
          <w:spacing w:val="-15"/>
        </w:rPr>
        <w:t xml:space="preserve"> </w:t>
      </w:r>
      <w:r>
        <w:t>сельскохозяйственного</w:t>
      </w:r>
      <w:r>
        <w:rPr>
          <w:spacing w:val="-13"/>
        </w:rPr>
        <w:t xml:space="preserve"> </w:t>
      </w:r>
      <w:r>
        <w:t>назначения</w:t>
      </w:r>
      <w:r>
        <w:rPr>
          <w:spacing w:val="-14"/>
        </w:rPr>
        <w:t xml:space="preserve"> </w:t>
      </w:r>
      <w:r>
        <w:t>произошло</w:t>
      </w:r>
      <w:r>
        <w:rPr>
          <w:spacing w:val="-13"/>
        </w:rPr>
        <w:t xml:space="preserve"> </w:t>
      </w:r>
      <w:r>
        <w:t>за</w:t>
      </w:r>
      <w:r>
        <w:rPr>
          <w:spacing w:val="-12"/>
        </w:rPr>
        <w:t xml:space="preserve"> </w:t>
      </w:r>
      <w:r>
        <w:t>счет</w:t>
      </w:r>
      <w:r>
        <w:rPr>
          <w:spacing w:val="33"/>
        </w:rPr>
        <w:t xml:space="preserve"> </w:t>
      </w:r>
      <w:r>
        <w:t>увеличения:</w:t>
      </w:r>
    </w:p>
    <w:p w:rsidR="00262DA6" w:rsidRDefault="00620E9F">
      <w:pPr>
        <w:pStyle w:val="a5"/>
        <w:numPr>
          <w:ilvl w:val="1"/>
          <w:numId w:val="3"/>
        </w:numPr>
        <w:tabs>
          <w:tab w:val="left" w:pos="1628"/>
          <w:tab w:val="left" w:pos="1629"/>
        </w:tabs>
        <w:spacing w:before="43"/>
        <w:ind w:hanging="349"/>
        <w:jc w:val="left"/>
        <w:rPr>
          <w:sz w:val="24"/>
        </w:rPr>
      </w:pPr>
      <w:r>
        <w:rPr>
          <w:sz w:val="24"/>
        </w:rPr>
        <w:t>земель</w:t>
      </w:r>
      <w:r>
        <w:rPr>
          <w:spacing w:val="-11"/>
          <w:sz w:val="24"/>
        </w:rPr>
        <w:t xml:space="preserve"> </w:t>
      </w:r>
      <w:r>
        <w:rPr>
          <w:sz w:val="24"/>
        </w:rPr>
        <w:t>населенных</w:t>
      </w:r>
      <w:r>
        <w:rPr>
          <w:spacing w:val="-9"/>
          <w:sz w:val="24"/>
        </w:rPr>
        <w:t xml:space="preserve"> </w:t>
      </w:r>
      <w:r>
        <w:rPr>
          <w:sz w:val="24"/>
        </w:rPr>
        <w:t>пунктов</w:t>
      </w:r>
    </w:p>
    <w:p w:rsidR="00262DA6" w:rsidRDefault="00620E9F">
      <w:pPr>
        <w:pStyle w:val="a5"/>
        <w:numPr>
          <w:ilvl w:val="1"/>
          <w:numId w:val="3"/>
        </w:numPr>
        <w:tabs>
          <w:tab w:val="left" w:pos="1628"/>
          <w:tab w:val="left" w:pos="1629"/>
        </w:tabs>
        <w:spacing w:before="40"/>
        <w:ind w:hanging="349"/>
        <w:jc w:val="left"/>
        <w:rPr>
          <w:sz w:val="24"/>
        </w:rPr>
      </w:pPr>
      <w:r>
        <w:rPr>
          <w:spacing w:val="-1"/>
          <w:sz w:val="24"/>
        </w:rPr>
        <w:t>земель</w:t>
      </w:r>
      <w:r>
        <w:rPr>
          <w:spacing w:val="-13"/>
          <w:sz w:val="24"/>
        </w:rPr>
        <w:t xml:space="preserve"> </w:t>
      </w:r>
      <w:r>
        <w:rPr>
          <w:sz w:val="24"/>
        </w:rPr>
        <w:t>промышленности.</w:t>
      </w:r>
    </w:p>
    <w:p w:rsidR="00262DA6" w:rsidRDefault="00262DA6">
      <w:pPr>
        <w:pStyle w:val="a3"/>
        <w:rPr>
          <w:sz w:val="28"/>
        </w:rPr>
      </w:pPr>
    </w:p>
    <w:p w:rsidR="00262DA6" w:rsidRDefault="00620E9F">
      <w:pPr>
        <w:pStyle w:val="a5"/>
        <w:numPr>
          <w:ilvl w:val="0"/>
          <w:numId w:val="2"/>
        </w:numPr>
        <w:tabs>
          <w:tab w:val="left" w:pos="1113"/>
        </w:tabs>
        <w:spacing w:before="235"/>
        <w:ind w:hanging="282"/>
        <w:jc w:val="left"/>
        <w:rPr>
          <w:b/>
          <w:sz w:val="28"/>
        </w:rPr>
      </w:pPr>
      <w:bookmarkStart w:id="2" w:name="2._Перечень_внесенных_изменений_в_тексто"/>
      <w:bookmarkEnd w:id="2"/>
      <w:r>
        <w:rPr>
          <w:b/>
          <w:sz w:val="28"/>
        </w:rPr>
        <w:t>ПЕРЕЧЕНЬ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ВНЕСЕННЫХ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ИЗМЕНЕНИЙ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ТЕКСТОВУЮ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ЧАСТЬ</w:t>
      </w:r>
    </w:p>
    <w:p w:rsidR="00262DA6" w:rsidRDefault="00262DA6">
      <w:pPr>
        <w:pStyle w:val="a3"/>
        <w:rPr>
          <w:b/>
          <w:sz w:val="30"/>
        </w:rPr>
      </w:pPr>
    </w:p>
    <w:p w:rsidR="00262DA6" w:rsidRDefault="00262DA6">
      <w:pPr>
        <w:pStyle w:val="a3"/>
        <w:spacing w:before="10"/>
        <w:rPr>
          <w:b/>
          <w:sz w:val="23"/>
        </w:rPr>
      </w:pPr>
    </w:p>
    <w:p w:rsidR="00262DA6" w:rsidRDefault="00620E9F">
      <w:pPr>
        <w:pStyle w:val="a3"/>
        <w:ind w:left="212" w:firstLine="708"/>
      </w:pPr>
      <w:r>
        <w:t>В</w:t>
      </w:r>
      <w:r>
        <w:rPr>
          <w:spacing w:val="11"/>
        </w:rPr>
        <w:t xml:space="preserve"> </w:t>
      </w:r>
      <w:r>
        <w:t>таблице</w:t>
      </w:r>
      <w:r>
        <w:rPr>
          <w:spacing w:val="12"/>
        </w:rPr>
        <w:t xml:space="preserve"> </w:t>
      </w:r>
      <w:r>
        <w:t>"Сводный</w:t>
      </w:r>
      <w:r>
        <w:rPr>
          <w:spacing w:val="12"/>
        </w:rPr>
        <w:t xml:space="preserve"> </w:t>
      </w:r>
      <w:r>
        <w:t>баланс</w:t>
      </w:r>
      <w:r>
        <w:rPr>
          <w:spacing w:val="12"/>
        </w:rPr>
        <w:t xml:space="preserve"> </w:t>
      </w:r>
      <w:r>
        <w:t>земель"</w:t>
      </w:r>
      <w:r>
        <w:rPr>
          <w:spacing w:val="11"/>
        </w:rPr>
        <w:t xml:space="preserve"> </w:t>
      </w:r>
      <w:r>
        <w:t>генерального</w:t>
      </w:r>
      <w:r>
        <w:rPr>
          <w:spacing w:val="11"/>
        </w:rPr>
        <w:t xml:space="preserve"> </w:t>
      </w:r>
      <w:r>
        <w:t>плана</w:t>
      </w:r>
      <w:r>
        <w:rPr>
          <w:spacing w:val="12"/>
        </w:rPr>
        <w:t xml:space="preserve"> </w:t>
      </w:r>
      <w:r>
        <w:t>муниципального</w:t>
      </w:r>
      <w:r>
        <w:rPr>
          <w:spacing w:val="21"/>
        </w:rPr>
        <w:t xml:space="preserve"> </w:t>
      </w:r>
      <w:r>
        <w:t>образование</w:t>
      </w:r>
      <w:r>
        <w:rPr>
          <w:spacing w:val="-57"/>
        </w:rPr>
        <w:t xml:space="preserve"> </w:t>
      </w:r>
      <w:r>
        <w:t>Першинское</w:t>
      </w:r>
      <w:r>
        <w:rPr>
          <w:spacing w:val="-6"/>
        </w:rPr>
        <w:t xml:space="preserve"> </w:t>
      </w:r>
      <w:r>
        <w:t>сельское</w:t>
      </w:r>
      <w:r>
        <w:rPr>
          <w:spacing w:val="-8"/>
        </w:rPr>
        <w:t xml:space="preserve"> </w:t>
      </w:r>
      <w:r>
        <w:t>поселение</w:t>
      </w:r>
      <w:r>
        <w:rPr>
          <w:spacing w:val="-3"/>
        </w:rPr>
        <w:t xml:space="preserve"> </w:t>
      </w:r>
      <w:r>
        <w:t>строки</w:t>
      </w:r>
      <w:r>
        <w:rPr>
          <w:spacing w:val="-1"/>
        </w:rPr>
        <w:t xml:space="preserve"> </w:t>
      </w:r>
      <w:r>
        <w:t>1,2,3</w:t>
      </w:r>
      <w:r>
        <w:rPr>
          <w:spacing w:val="-4"/>
        </w:rPr>
        <w:t xml:space="preserve"> </w:t>
      </w:r>
      <w:r>
        <w:t>изложить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следующей</w:t>
      </w:r>
      <w:r>
        <w:rPr>
          <w:spacing w:val="-4"/>
        </w:rPr>
        <w:t xml:space="preserve"> </w:t>
      </w:r>
      <w:r>
        <w:t>редакции:</w:t>
      </w:r>
    </w:p>
    <w:p w:rsidR="00262DA6" w:rsidRDefault="00262DA6">
      <w:pPr>
        <w:pStyle w:val="a3"/>
        <w:rPr>
          <w:sz w:val="20"/>
        </w:rPr>
      </w:pPr>
    </w:p>
    <w:p w:rsidR="00262DA6" w:rsidRDefault="00262DA6">
      <w:pPr>
        <w:pStyle w:val="a3"/>
        <w:spacing w:before="2"/>
        <w:rPr>
          <w:sz w:val="15"/>
        </w:rPr>
      </w:pPr>
    </w:p>
    <w:tbl>
      <w:tblPr>
        <w:tblStyle w:val="TableNormal"/>
        <w:tblW w:w="0" w:type="auto"/>
        <w:tblInd w:w="112" w:type="dxa"/>
        <w:tblBorders>
          <w:top w:val="single" w:sz="2" w:space="0" w:color="00000A"/>
          <w:left w:val="single" w:sz="2" w:space="0" w:color="00000A"/>
          <w:bottom w:val="single" w:sz="2" w:space="0" w:color="00000A"/>
          <w:right w:val="single" w:sz="2" w:space="0" w:color="00000A"/>
          <w:insideH w:val="single" w:sz="2" w:space="0" w:color="00000A"/>
          <w:insideV w:val="single" w:sz="2" w:space="0" w:color="00000A"/>
        </w:tblBorders>
        <w:tblLayout w:type="fixed"/>
        <w:tblLook w:val="01E0"/>
      </w:tblPr>
      <w:tblGrid>
        <w:gridCol w:w="811"/>
        <w:gridCol w:w="4394"/>
        <w:gridCol w:w="1560"/>
        <w:gridCol w:w="2976"/>
      </w:tblGrid>
      <w:tr w:rsidR="00262DA6">
        <w:trPr>
          <w:trHeight w:val="1211"/>
        </w:trPr>
        <w:tc>
          <w:tcPr>
            <w:tcW w:w="811" w:type="dxa"/>
          </w:tcPr>
          <w:p w:rsidR="00262DA6" w:rsidRDefault="00620E9F">
            <w:pPr>
              <w:pStyle w:val="TableParagraph"/>
              <w:spacing w:line="259" w:lineRule="auto"/>
              <w:ind w:left="215" w:right="158" w:firstLine="184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№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п.п.</w:t>
            </w:r>
          </w:p>
        </w:tc>
        <w:tc>
          <w:tcPr>
            <w:tcW w:w="4394" w:type="dxa"/>
            <w:tcBorders>
              <w:right w:val="single" w:sz="4" w:space="0" w:color="000000"/>
            </w:tcBorders>
          </w:tcPr>
          <w:p w:rsidR="00262DA6" w:rsidRDefault="00262DA6">
            <w:pPr>
              <w:pStyle w:val="TableParagraph"/>
              <w:spacing w:line="240" w:lineRule="auto"/>
              <w:ind w:left="0"/>
              <w:rPr>
                <w:rFonts w:ascii="Times New Roman"/>
                <w:sz w:val="26"/>
              </w:rPr>
            </w:pPr>
          </w:p>
          <w:p w:rsidR="00262DA6" w:rsidRDefault="00620E9F">
            <w:pPr>
              <w:pStyle w:val="TableParagraph"/>
              <w:spacing w:before="153" w:line="240" w:lineRule="auto"/>
              <w:ind w:left="1698" w:right="1471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Показатели</w:t>
            </w:r>
          </w:p>
        </w:tc>
        <w:tc>
          <w:tcPr>
            <w:tcW w:w="1560" w:type="dxa"/>
            <w:tcBorders>
              <w:left w:val="single" w:sz="4" w:space="0" w:color="000000"/>
            </w:tcBorders>
          </w:tcPr>
          <w:p w:rsidR="00262DA6" w:rsidRDefault="00262DA6">
            <w:pPr>
              <w:pStyle w:val="TableParagraph"/>
              <w:spacing w:before="2" w:line="240" w:lineRule="auto"/>
              <w:ind w:left="0"/>
              <w:rPr>
                <w:rFonts w:ascii="Times New Roman"/>
                <w:sz w:val="26"/>
              </w:rPr>
            </w:pPr>
          </w:p>
          <w:p w:rsidR="00262DA6" w:rsidRDefault="00620E9F">
            <w:pPr>
              <w:pStyle w:val="TableParagraph"/>
              <w:spacing w:line="261" w:lineRule="auto"/>
              <w:ind w:left="240" w:right="217" w:firstLine="64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Единицы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измерения</w:t>
            </w:r>
          </w:p>
        </w:tc>
        <w:tc>
          <w:tcPr>
            <w:tcW w:w="2976" w:type="dxa"/>
          </w:tcPr>
          <w:p w:rsidR="00262DA6" w:rsidRDefault="00262DA6">
            <w:pPr>
              <w:pStyle w:val="TableParagraph"/>
              <w:spacing w:before="2" w:line="240" w:lineRule="auto"/>
              <w:ind w:left="0"/>
              <w:rPr>
                <w:rFonts w:ascii="Times New Roman"/>
                <w:sz w:val="26"/>
              </w:rPr>
            </w:pPr>
          </w:p>
          <w:p w:rsidR="00262DA6" w:rsidRDefault="00620E9F">
            <w:pPr>
              <w:pStyle w:val="TableParagraph"/>
              <w:spacing w:line="240" w:lineRule="auto"/>
              <w:ind w:left="207" w:right="203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Перспективное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развитие</w:t>
            </w:r>
          </w:p>
        </w:tc>
      </w:tr>
      <w:tr w:rsidR="00262DA6">
        <w:trPr>
          <w:trHeight w:val="275"/>
        </w:trPr>
        <w:tc>
          <w:tcPr>
            <w:tcW w:w="811" w:type="dxa"/>
          </w:tcPr>
          <w:p w:rsidR="00262DA6" w:rsidRDefault="00620E9F">
            <w:pPr>
              <w:pStyle w:val="TableParagraph"/>
              <w:spacing w:line="256" w:lineRule="exact"/>
              <w:ind w:left="10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1.</w:t>
            </w:r>
          </w:p>
        </w:tc>
        <w:tc>
          <w:tcPr>
            <w:tcW w:w="4394" w:type="dxa"/>
          </w:tcPr>
          <w:p w:rsidR="00262DA6" w:rsidRDefault="00620E9F">
            <w:pPr>
              <w:pStyle w:val="TableParagraph"/>
              <w:spacing w:line="256" w:lineRule="exact"/>
              <w:ind w:left="103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Земли</w:t>
            </w:r>
            <w:r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сельхозназначения</w:t>
            </w:r>
          </w:p>
        </w:tc>
        <w:tc>
          <w:tcPr>
            <w:tcW w:w="1560" w:type="dxa"/>
          </w:tcPr>
          <w:p w:rsidR="00262DA6" w:rsidRDefault="00620E9F">
            <w:pPr>
              <w:pStyle w:val="TableParagraph"/>
              <w:spacing w:line="256" w:lineRule="exact"/>
              <w:ind w:left="657" w:right="653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га</w:t>
            </w:r>
          </w:p>
        </w:tc>
        <w:tc>
          <w:tcPr>
            <w:tcW w:w="2976" w:type="dxa"/>
          </w:tcPr>
          <w:p w:rsidR="00262DA6" w:rsidRDefault="00620E9F">
            <w:pPr>
              <w:pStyle w:val="TableParagraph"/>
              <w:spacing w:line="256" w:lineRule="exact"/>
              <w:ind w:left="206" w:right="20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2600.04</w:t>
            </w:r>
          </w:p>
        </w:tc>
      </w:tr>
      <w:tr w:rsidR="00262DA6">
        <w:trPr>
          <w:trHeight w:val="275"/>
        </w:trPr>
        <w:tc>
          <w:tcPr>
            <w:tcW w:w="811" w:type="dxa"/>
          </w:tcPr>
          <w:p w:rsidR="00262DA6" w:rsidRDefault="00620E9F">
            <w:pPr>
              <w:pStyle w:val="TableParagraph"/>
              <w:spacing w:line="256" w:lineRule="exact"/>
              <w:ind w:left="10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2.</w:t>
            </w:r>
          </w:p>
        </w:tc>
        <w:tc>
          <w:tcPr>
            <w:tcW w:w="4394" w:type="dxa"/>
          </w:tcPr>
          <w:p w:rsidR="00262DA6" w:rsidRDefault="00620E9F">
            <w:pPr>
              <w:pStyle w:val="TableParagraph"/>
              <w:spacing w:line="256" w:lineRule="exact"/>
              <w:ind w:left="103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Земли</w:t>
            </w:r>
            <w:r>
              <w:rPr>
                <w:rFonts w:ascii="Times New Roman" w:hAnsi="Times New Roman"/>
                <w:spacing w:val="-8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населенных</w:t>
            </w:r>
            <w:r>
              <w:rPr>
                <w:rFonts w:ascii="Times New Roman" w:hAnsi="Times New Roman"/>
                <w:spacing w:val="-6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пунктов</w:t>
            </w:r>
          </w:p>
        </w:tc>
        <w:tc>
          <w:tcPr>
            <w:tcW w:w="1560" w:type="dxa"/>
          </w:tcPr>
          <w:p w:rsidR="00262DA6" w:rsidRDefault="00620E9F">
            <w:pPr>
              <w:pStyle w:val="TableParagraph"/>
              <w:spacing w:line="256" w:lineRule="exact"/>
              <w:ind w:left="657" w:right="653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га</w:t>
            </w:r>
          </w:p>
        </w:tc>
        <w:tc>
          <w:tcPr>
            <w:tcW w:w="2976" w:type="dxa"/>
          </w:tcPr>
          <w:p w:rsidR="00262DA6" w:rsidRDefault="00620E9F">
            <w:pPr>
              <w:pStyle w:val="TableParagraph"/>
              <w:spacing w:line="256" w:lineRule="exact"/>
              <w:ind w:left="206" w:right="20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1368.64</w:t>
            </w:r>
          </w:p>
        </w:tc>
      </w:tr>
      <w:tr w:rsidR="00262DA6">
        <w:trPr>
          <w:trHeight w:val="275"/>
        </w:trPr>
        <w:tc>
          <w:tcPr>
            <w:tcW w:w="811" w:type="dxa"/>
          </w:tcPr>
          <w:p w:rsidR="00262DA6" w:rsidRDefault="00620E9F">
            <w:pPr>
              <w:pStyle w:val="TableParagraph"/>
              <w:spacing w:line="256" w:lineRule="exact"/>
              <w:ind w:left="10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3.</w:t>
            </w:r>
          </w:p>
        </w:tc>
        <w:tc>
          <w:tcPr>
            <w:tcW w:w="4394" w:type="dxa"/>
          </w:tcPr>
          <w:p w:rsidR="00262DA6" w:rsidRDefault="00620E9F">
            <w:pPr>
              <w:pStyle w:val="TableParagraph"/>
              <w:spacing w:line="256" w:lineRule="exact"/>
              <w:ind w:left="103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Земли</w:t>
            </w:r>
            <w:r>
              <w:rPr>
                <w:rFonts w:ascii="Times New Roman" w:hAnsi="Times New Roman"/>
                <w:spacing w:val="-10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промышленности</w:t>
            </w:r>
          </w:p>
        </w:tc>
        <w:tc>
          <w:tcPr>
            <w:tcW w:w="1560" w:type="dxa"/>
          </w:tcPr>
          <w:p w:rsidR="00262DA6" w:rsidRDefault="00620E9F">
            <w:pPr>
              <w:pStyle w:val="TableParagraph"/>
              <w:spacing w:line="256" w:lineRule="exact"/>
              <w:ind w:left="657" w:right="653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га</w:t>
            </w:r>
          </w:p>
        </w:tc>
        <w:tc>
          <w:tcPr>
            <w:tcW w:w="2976" w:type="dxa"/>
          </w:tcPr>
          <w:p w:rsidR="00262DA6" w:rsidRDefault="00620E9F">
            <w:pPr>
              <w:pStyle w:val="TableParagraph"/>
              <w:spacing w:line="256" w:lineRule="exact"/>
              <w:ind w:left="206" w:right="20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248.26</w:t>
            </w:r>
          </w:p>
        </w:tc>
      </w:tr>
    </w:tbl>
    <w:p w:rsidR="00262DA6" w:rsidRDefault="00262DA6">
      <w:pPr>
        <w:pStyle w:val="a3"/>
        <w:spacing w:before="5"/>
        <w:rPr>
          <w:sz w:val="15"/>
        </w:rPr>
      </w:pPr>
    </w:p>
    <w:p w:rsidR="00262DA6" w:rsidRDefault="00620E9F">
      <w:pPr>
        <w:pStyle w:val="a3"/>
        <w:spacing w:before="90"/>
        <w:ind w:left="212" w:right="104" w:firstLine="708"/>
        <w:jc w:val="both"/>
      </w:pPr>
      <w:r>
        <w:t>В</w:t>
      </w:r>
      <w:r>
        <w:rPr>
          <w:spacing w:val="1"/>
        </w:rPr>
        <w:t xml:space="preserve"> </w:t>
      </w:r>
      <w:r>
        <w:t>границы</w:t>
      </w:r>
      <w:r>
        <w:rPr>
          <w:spacing w:val="1"/>
        </w:rPr>
        <w:t xml:space="preserve"> </w:t>
      </w:r>
      <w:r>
        <w:t>рассматриваемых</w:t>
      </w:r>
      <w:r>
        <w:rPr>
          <w:spacing w:val="1"/>
        </w:rPr>
        <w:t xml:space="preserve"> </w:t>
      </w:r>
      <w:r>
        <w:t>участков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кадастровыми</w:t>
      </w:r>
      <w:r>
        <w:rPr>
          <w:spacing w:val="1"/>
        </w:rPr>
        <w:t xml:space="preserve"> </w:t>
      </w:r>
      <w:r>
        <w:t>номерами</w:t>
      </w:r>
      <w:r>
        <w:rPr>
          <w:spacing w:val="1"/>
        </w:rPr>
        <w:t xml:space="preserve"> </w:t>
      </w:r>
      <w:r>
        <w:t>33:02:020614:41,</w:t>
      </w:r>
      <w:r>
        <w:rPr>
          <w:spacing w:val="1"/>
        </w:rPr>
        <w:t xml:space="preserve"> </w:t>
      </w:r>
      <w:r>
        <w:t>33:02:020616:36, 33:02:020616:2010 не попадают территории объектов культурного наследия и их</w:t>
      </w:r>
      <w:r>
        <w:rPr>
          <w:spacing w:val="1"/>
        </w:rPr>
        <w:t xml:space="preserve"> </w:t>
      </w:r>
      <w:r>
        <w:t>охранные</w:t>
      </w:r>
      <w:r>
        <w:rPr>
          <w:spacing w:val="-7"/>
        </w:rPr>
        <w:t xml:space="preserve"> </w:t>
      </w:r>
      <w:r>
        <w:t>зоны.</w:t>
      </w:r>
    </w:p>
    <w:p w:rsidR="00262DA6" w:rsidRDefault="00620E9F">
      <w:pPr>
        <w:pStyle w:val="a3"/>
        <w:ind w:left="212" w:right="104" w:firstLine="708"/>
        <w:jc w:val="both"/>
      </w:pPr>
      <w:r>
        <w:t>Раздел</w:t>
      </w:r>
      <w:r>
        <w:rPr>
          <w:spacing w:val="1"/>
        </w:rPr>
        <w:t xml:space="preserve"> </w:t>
      </w:r>
      <w:r>
        <w:t>1.4.4</w:t>
      </w:r>
      <w:r>
        <w:rPr>
          <w:spacing w:val="1"/>
        </w:rPr>
        <w:t xml:space="preserve"> </w:t>
      </w:r>
      <w:r>
        <w:t>Система особо</w:t>
      </w:r>
      <w:r>
        <w:rPr>
          <w:spacing w:val="1"/>
        </w:rPr>
        <w:t xml:space="preserve"> </w:t>
      </w:r>
      <w:r>
        <w:t>охраняемых</w:t>
      </w:r>
      <w:r>
        <w:rPr>
          <w:spacing w:val="1"/>
        </w:rPr>
        <w:t xml:space="preserve"> </w:t>
      </w:r>
      <w:r>
        <w:t>территорий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объектов необходимо</w:t>
      </w:r>
      <w:r>
        <w:rPr>
          <w:spacing w:val="1"/>
        </w:rPr>
        <w:t xml:space="preserve"> </w:t>
      </w:r>
      <w:r>
        <w:t>дополнить</w:t>
      </w:r>
      <w:r>
        <w:rPr>
          <w:spacing w:val="1"/>
        </w:rPr>
        <w:t xml:space="preserve"> </w:t>
      </w:r>
      <w:r>
        <w:t>следующей</w:t>
      </w:r>
      <w:r>
        <w:rPr>
          <w:spacing w:val="1"/>
        </w:rPr>
        <w:t xml:space="preserve"> </w:t>
      </w:r>
      <w:r>
        <w:t>информацией: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ст.</w:t>
      </w:r>
      <w:r>
        <w:rPr>
          <w:spacing w:val="1"/>
        </w:rPr>
        <w:t xml:space="preserve"> </w:t>
      </w:r>
      <w:r>
        <w:t>30</w:t>
      </w:r>
      <w:r>
        <w:rPr>
          <w:spacing w:val="1"/>
        </w:rPr>
        <w:t xml:space="preserve"> </w:t>
      </w:r>
      <w:r>
        <w:t>Федерального</w:t>
      </w:r>
      <w:proofErr w:type="gramStart"/>
      <w:r>
        <w:t>«О</w:t>
      </w:r>
      <w:proofErr w:type="gramEnd"/>
      <w:r>
        <w:t>б</w:t>
      </w:r>
      <w:r>
        <w:rPr>
          <w:spacing w:val="1"/>
        </w:rPr>
        <w:t xml:space="preserve"> </w:t>
      </w:r>
      <w:r>
        <w:t>объектах</w:t>
      </w:r>
      <w:r>
        <w:rPr>
          <w:spacing w:val="1"/>
        </w:rPr>
        <w:t xml:space="preserve"> </w:t>
      </w:r>
      <w:r>
        <w:t>культурного</w:t>
      </w:r>
      <w:r>
        <w:rPr>
          <w:spacing w:val="1"/>
        </w:rPr>
        <w:t xml:space="preserve"> </w:t>
      </w:r>
      <w:r>
        <w:t>наследия (памятниках истории и культуры) народов Российской Федерации» земельные участки,</w:t>
      </w:r>
      <w:r>
        <w:rPr>
          <w:spacing w:val="1"/>
        </w:rPr>
        <w:t xml:space="preserve"> </w:t>
      </w:r>
      <w:r>
        <w:t>подлежащие</w:t>
      </w:r>
      <w:r>
        <w:rPr>
          <w:spacing w:val="-12"/>
        </w:rPr>
        <w:t xml:space="preserve"> </w:t>
      </w:r>
      <w:r>
        <w:t>воздействию</w:t>
      </w:r>
      <w:r>
        <w:rPr>
          <w:spacing w:val="-9"/>
        </w:rPr>
        <w:t xml:space="preserve"> </w:t>
      </w:r>
      <w:r>
        <w:t>земляных,</w:t>
      </w:r>
      <w:r>
        <w:rPr>
          <w:spacing w:val="-11"/>
        </w:rPr>
        <w:t xml:space="preserve"> </w:t>
      </w:r>
      <w:r>
        <w:t>строительных,</w:t>
      </w:r>
      <w:r>
        <w:rPr>
          <w:spacing w:val="-10"/>
        </w:rPr>
        <w:t xml:space="preserve"> </w:t>
      </w:r>
      <w:r>
        <w:t>мелиоративных,</w:t>
      </w:r>
      <w:r>
        <w:rPr>
          <w:spacing w:val="-12"/>
        </w:rPr>
        <w:t xml:space="preserve"> </w:t>
      </w:r>
      <w:r>
        <w:t>хозяйственных</w:t>
      </w:r>
      <w:r>
        <w:rPr>
          <w:spacing w:val="-10"/>
        </w:rPr>
        <w:t xml:space="preserve"> </w:t>
      </w:r>
      <w:r>
        <w:t>работ</w:t>
      </w:r>
      <w:r>
        <w:rPr>
          <w:spacing w:val="-10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случае,</w:t>
      </w:r>
      <w:r>
        <w:rPr>
          <w:spacing w:val="-57"/>
        </w:rPr>
        <w:t xml:space="preserve"> </w:t>
      </w:r>
      <w:r>
        <w:t>если орган охраны объектов культурного наследия не имеет данных об отсутствии на указанных</w:t>
      </w:r>
      <w:r>
        <w:rPr>
          <w:spacing w:val="1"/>
        </w:rPr>
        <w:t xml:space="preserve"> </w:t>
      </w:r>
      <w:r>
        <w:t>землях</w:t>
      </w:r>
      <w:r>
        <w:rPr>
          <w:spacing w:val="1"/>
        </w:rPr>
        <w:t xml:space="preserve"> </w:t>
      </w:r>
      <w:r>
        <w:t>объектов, обладающих</w:t>
      </w:r>
      <w:r>
        <w:rPr>
          <w:spacing w:val="1"/>
        </w:rPr>
        <w:t xml:space="preserve"> </w:t>
      </w:r>
      <w:r>
        <w:t>признаками</w:t>
      </w:r>
      <w:r>
        <w:rPr>
          <w:spacing w:val="1"/>
        </w:rPr>
        <w:t xml:space="preserve"> </w:t>
      </w:r>
      <w:r>
        <w:t>объекта культурного наследия являются объектами</w:t>
      </w:r>
      <w:r>
        <w:rPr>
          <w:spacing w:val="1"/>
        </w:rPr>
        <w:t xml:space="preserve"> </w:t>
      </w:r>
      <w:r>
        <w:t>историко-культурной</w:t>
      </w:r>
      <w:r>
        <w:rPr>
          <w:spacing w:val="-3"/>
        </w:rPr>
        <w:t xml:space="preserve"> </w:t>
      </w:r>
      <w:r>
        <w:t>экспертизы.</w:t>
      </w:r>
    </w:p>
    <w:p w:rsidR="00262DA6" w:rsidRDefault="00620E9F">
      <w:pPr>
        <w:pStyle w:val="a3"/>
        <w:ind w:left="212" w:right="101" w:firstLine="708"/>
        <w:jc w:val="both"/>
      </w:pPr>
      <w:r>
        <w:t>Согласно</w:t>
      </w:r>
      <w:r>
        <w:rPr>
          <w:spacing w:val="1"/>
        </w:rPr>
        <w:t xml:space="preserve"> </w:t>
      </w:r>
      <w:r>
        <w:t>п.3</w:t>
      </w:r>
      <w:r>
        <w:rPr>
          <w:spacing w:val="1"/>
        </w:rPr>
        <w:t xml:space="preserve"> </w:t>
      </w:r>
      <w:r>
        <w:t>ст.31</w:t>
      </w:r>
      <w:r>
        <w:rPr>
          <w:spacing w:val="1"/>
        </w:rPr>
        <w:t xml:space="preserve"> </w:t>
      </w:r>
      <w:r>
        <w:t>вышеуказанного</w:t>
      </w:r>
      <w:r>
        <w:rPr>
          <w:spacing w:val="1"/>
        </w:rPr>
        <w:t xml:space="preserve"> </w:t>
      </w:r>
      <w:r>
        <w:t>закона</w:t>
      </w:r>
      <w:r>
        <w:rPr>
          <w:spacing w:val="1"/>
        </w:rPr>
        <w:t xml:space="preserve"> </w:t>
      </w:r>
      <w:r>
        <w:t>историко-культурная</w:t>
      </w:r>
      <w:r>
        <w:rPr>
          <w:spacing w:val="1"/>
        </w:rPr>
        <w:t xml:space="preserve"> </w:t>
      </w:r>
      <w:r>
        <w:t>экспертиза</w:t>
      </w:r>
      <w:r>
        <w:rPr>
          <w:spacing w:val="1"/>
        </w:rPr>
        <w:t xml:space="preserve"> </w:t>
      </w:r>
      <w:r>
        <w:t>путем</w:t>
      </w:r>
      <w:r>
        <w:rPr>
          <w:spacing w:val="1"/>
        </w:rPr>
        <w:t xml:space="preserve"> </w:t>
      </w:r>
      <w:r>
        <w:t>археологической разведки проводится на земельных</w:t>
      </w:r>
      <w:r>
        <w:rPr>
          <w:spacing w:val="1"/>
        </w:rPr>
        <w:t xml:space="preserve"> </w:t>
      </w:r>
      <w:r>
        <w:t>участках до начала землеустроительных ,</w:t>
      </w:r>
      <w:r>
        <w:rPr>
          <w:spacing w:val="1"/>
        </w:rPr>
        <w:t xml:space="preserve"> </w:t>
      </w:r>
      <w:r>
        <w:t xml:space="preserve">земляных, строительных, </w:t>
      </w:r>
      <w:proofErr w:type="gramStart"/>
      <w:r>
        <w:t>мелиоративных хозяйственных</w:t>
      </w:r>
      <w:proofErr w:type="gramEnd"/>
      <w:r>
        <w:t xml:space="preserve"> и иных работ, осуществление которых</w:t>
      </w:r>
      <w:r>
        <w:rPr>
          <w:spacing w:val="1"/>
        </w:rPr>
        <w:t xml:space="preserve"> </w:t>
      </w:r>
      <w:r>
        <w:t>может</w:t>
      </w:r>
      <w:r>
        <w:rPr>
          <w:spacing w:val="-3"/>
        </w:rPr>
        <w:t xml:space="preserve"> </w:t>
      </w:r>
      <w:r>
        <w:t>оказывать</w:t>
      </w:r>
      <w:r>
        <w:rPr>
          <w:spacing w:val="-4"/>
        </w:rPr>
        <w:t xml:space="preserve"> </w:t>
      </w:r>
      <w:r>
        <w:t>прямое</w:t>
      </w:r>
      <w:r>
        <w:rPr>
          <w:spacing w:val="-4"/>
        </w:rPr>
        <w:t xml:space="preserve"> </w:t>
      </w:r>
      <w:r>
        <w:t>или</w:t>
      </w:r>
      <w:r>
        <w:rPr>
          <w:spacing w:val="-4"/>
        </w:rPr>
        <w:t xml:space="preserve"> </w:t>
      </w:r>
      <w:r>
        <w:t>косвенное</w:t>
      </w:r>
      <w:r>
        <w:rPr>
          <w:spacing w:val="-7"/>
        </w:rPr>
        <w:t xml:space="preserve"> </w:t>
      </w:r>
      <w:r>
        <w:t>воздействие</w:t>
      </w:r>
      <w:r>
        <w:rPr>
          <w:spacing w:val="-6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объект</w:t>
      </w:r>
      <w:r>
        <w:rPr>
          <w:spacing w:val="-5"/>
        </w:rPr>
        <w:t xml:space="preserve"> </w:t>
      </w:r>
      <w:r>
        <w:t>культурного</w:t>
      </w:r>
      <w:r>
        <w:rPr>
          <w:spacing w:val="-5"/>
        </w:rPr>
        <w:t xml:space="preserve"> </w:t>
      </w:r>
      <w:r>
        <w:t>наследия.</w:t>
      </w:r>
    </w:p>
    <w:p w:rsidR="00262DA6" w:rsidRDefault="00620E9F">
      <w:pPr>
        <w:pStyle w:val="a3"/>
        <w:ind w:left="212" w:right="101" w:firstLine="708"/>
        <w:jc w:val="both"/>
      </w:pPr>
      <w:r>
        <w:t>Согласно ст.34.1 Федерального закона от 25.06.2002 №73-ФЗ защитными зонами объектов</w:t>
      </w:r>
      <w:r>
        <w:rPr>
          <w:spacing w:val="1"/>
        </w:rPr>
        <w:t xml:space="preserve"> </w:t>
      </w:r>
      <w:r>
        <w:t>культурного наследия являются территории, которые прилегают к памятникам и ансамблям и в</w:t>
      </w:r>
      <w:r>
        <w:rPr>
          <w:spacing w:val="1"/>
        </w:rPr>
        <w:t xml:space="preserve"> </w:t>
      </w:r>
      <w:r>
        <w:t>границах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целях</w:t>
      </w:r>
      <w:r>
        <w:rPr>
          <w:spacing w:val="1"/>
        </w:rPr>
        <w:t xml:space="preserve"> </w:t>
      </w:r>
      <w:proofErr w:type="gramStart"/>
      <w:r>
        <w:t>обеспечения</w:t>
      </w:r>
      <w:r>
        <w:rPr>
          <w:spacing w:val="1"/>
        </w:rPr>
        <w:t xml:space="preserve"> </w:t>
      </w:r>
      <w:r>
        <w:t>сохранности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культурного</w:t>
      </w:r>
      <w:r>
        <w:rPr>
          <w:spacing w:val="1"/>
        </w:rPr>
        <w:t xml:space="preserve"> </w:t>
      </w:r>
      <w:r>
        <w:t>наследия</w:t>
      </w:r>
      <w:proofErr w:type="gramEnd"/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композиционно-видовых</w:t>
      </w:r>
      <w:r>
        <w:rPr>
          <w:spacing w:val="15"/>
        </w:rPr>
        <w:t xml:space="preserve"> </w:t>
      </w:r>
      <w:r>
        <w:t>связей</w:t>
      </w:r>
      <w:r>
        <w:rPr>
          <w:spacing w:val="15"/>
        </w:rPr>
        <w:t xml:space="preserve"> </w:t>
      </w:r>
      <w:r>
        <w:t>(панорам)</w:t>
      </w:r>
      <w:r>
        <w:rPr>
          <w:spacing w:val="10"/>
        </w:rPr>
        <w:t xml:space="preserve"> </w:t>
      </w:r>
      <w:r>
        <w:t>запрещаются</w:t>
      </w:r>
      <w:r>
        <w:rPr>
          <w:spacing w:val="15"/>
        </w:rPr>
        <w:t xml:space="preserve"> </w:t>
      </w:r>
      <w:r>
        <w:t>строительство</w:t>
      </w:r>
      <w:r>
        <w:rPr>
          <w:spacing w:val="13"/>
        </w:rPr>
        <w:t xml:space="preserve"> </w:t>
      </w:r>
      <w:r>
        <w:t>объектов</w:t>
      </w:r>
      <w:r>
        <w:rPr>
          <w:spacing w:val="10"/>
        </w:rPr>
        <w:t xml:space="preserve"> </w:t>
      </w:r>
      <w:r>
        <w:t>капитального</w:t>
      </w:r>
    </w:p>
    <w:p w:rsidR="00262DA6" w:rsidRDefault="00262DA6">
      <w:pPr>
        <w:jc w:val="both"/>
        <w:sectPr w:rsidR="00262DA6">
          <w:footerReference w:type="default" r:id="rId95"/>
          <w:pgSz w:w="11910" w:h="16840"/>
          <w:pgMar w:top="300" w:right="460" w:bottom="800" w:left="920" w:header="0" w:footer="607" w:gutter="0"/>
          <w:pgNumType w:start="22"/>
          <w:cols w:space="720"/>
        </w:sectPr>
      </w:pPr>
    </w:p>
    <w:p w:rsidR="00262DA6" w:rsidRDefault="006B5EFD">
      <w:pPr>
        <w:spacing w:before="73"/>
        <w:ind w:left="714" w:right="460"/>
        <w:jc w:val="center"/>
        <w:rPr>
          <w:rFonts w:ascii="Times New Roman" w:hAnsi="Times New Roman"/>
          <w:b/>
          <w:i/>
          <w:sz w:val="20"/>
        </w:rPr>
      </w:pPr>
      <w:r w:rsidRPr="006B5EFD">
        <w:lastRenderedPageBreak/>
        <w:pict>
          <v:shape id="_x0000_s1026" style="position:absolute;left:0;text-align:left;margin-left:70.1pt;margin-top:41.2pt;width:489.85pt;height:1.45pt;z-index:-15697408;mso-wrap-distance-left:0;mso-wrap-distance-right:0;mso-position-horizontal-relative:page" coordorigin="1402,824" coordsize="9797,29" o:spt="100" adj="0,,0" path="m11198,843r-9796,l1402,853r9796,l11198,843xm11198,824r-9796,l1402,833r9796,l11198,824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 w:rsidR="00620E9F">
        <w:rPr>
          <w:rFonts w:ascii="Times New Roman" w:hAnsi="Times New Roman"/>
          <w:b/>
          <w:i/>
          <w:sz w:val="20"/>
        </w:rPr>
        <w:t>Внесение изменений в генеральный план муниципального образования Першинское Киржачского района</w:t>
      </w:r>
      <w:r w:rsidR="00620E9F">
        <w:rPr>
          <w:rFonts w:ascii="Times New Roman" w:hAnsi="Times New Roman"/>
          <w:b/>
          <w:i/>
          <w:spacing w:val="-47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Владимирской области в части изменения границы населенного пункта с. Илейкино и размещения</w:t>
      </w:r>
      <w:r w:rsidR="00620E9F">
        <w:rPr>
          <w:rFonts w:ascii="Times New Roman" w:hAnsi="Times New Roman"/>
          <w:b/>
          <w:i/>
          <w:spacing w:val="1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промышленной</w:t>
      </w:r>
      <w:r w:rsidR="00620E9F">
        <w:rPr>
          <w:rFonts w:ascii="Times New Roman" w:hAnsi="Times New Roman"/>
          <w:b/>
          <w:i/>
          <w:spacing w:val="-1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территории в районе д.</w:t>
      </w:r>
      <w:r w:rsidR="00620E9F">
        <w:rPr>
          <w:rFonts w:ascii="Times New Roman" w:hAnsi="Times New Roman"/>
          <w:b/>
          <w:i/>
          <w:spacing w:val="1"/>
          <w:sz w:val="20"/>
        </w:rPr>
        <w:t xml:space="preserve"> </w:t>
      </w:r>
      <w:r w:rsidR="00620E9F">
        <w:rPr>
          <w:rFonts w:ascii="Times New Roman" w:hAnsi="Times New Roman"/>
          <w:b/>
          <w:i/>
          <w:sz w:val="20"/>
        </w:rPr>
        <w:t>Старово</w:t>
      </w:r>
    </w:p>
    <w:p w:rsidR="00262DA6" w:rsidRDefault="00620E9F">
      <w:pPr>
        <w:pStyle w:val="a3"/>
        <w:spacing w:before="157"/>
        <w:ind w:left="212"/>
      </w:pPr>
      <w:r>
        <w:t>строительства</w:t>
      </w:r>
      <w:r>
        <w:rPr>
          <w:spacing w:val="12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их</w:t>
      </w:r>
      <w:r>
        <w:rPr>
          <w:spacing w:val="16"/>
        </w:rPr>
        <w:t xml:space="preserve"> </w:t>
      </w:r>
      <w:r>
        <w:t>реконструкция,</w:t>
      </w:r>
      <w:r>
        <w:rPr>
          <w:spacing w:val="16"/>
        </w:rPr>
        <w:t xml:space="preserve"> </w:t>
      </w:r>
      <w:r>
        <w:t>связанная</w:t>
      </w:r>
      <w:r>
        <w:rPr>
          <w:spacing w:val="16"/>
        </w:rPr>
        <w:t xml:space="preserve"> </w:t>
      </w:r>
      <w:r>
        <w:t>с</w:t>
      </w:r>
      <w:r>
        <w:rPr>
          <w:spacing w:val="15"/>
        </w:rPr>
        <w:t xml:space="preserve"> </w:t>
      </w:r>
      <w:r>
        <w:t>изменением</w:t>
      </w:r>
      <w:r>
        <w:rPr>
          <w:spacing w:val="12"/>
        </w:rPr>
        <w:t xml:space="preserve"> </w:t>
      </w:r>
      <w:r>
        <w:t>их</w:t>
      </w:r>
      <w:r>
        <w:rPr>
          <w:spacing w:val="16"/>
        </w:rPr>
        <w:t xml:space="preserve"> </w:t>
      </w:r>
      <w:r>
        <w:t>параметров,</w:t>
      </w:r>
      <w:r>
        <w:rPr>
          <w:spacing w:val="13"/>
        </w:rPr>
        <w:t xml:space="preserve"> </w:t>
      </w:r>
      <w:r>
        <w:t>за</w:t>
      </w:r>
      <w:r>
        <w:rPr>
          <w:spacing w:val="15"/>
        </w:rPr>
        <w:t xml:space="preserve"> </w:t>
      </w:r>
      <w:r>
        <w:t>исключением</w:t>
      </w:r>
      <w:r>
        <w:rPr>
          <w:spacing w:val="-57"/>
        </w:rPr>
        <w:t xml:space="preserve"> </w:t>
      </w:r>
      <w:r>
        <w:t>строительства</w:t>
      </w:r>
      <w:r>
        <w:rPr>
          <w:spacing w:val="-7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реконструкции</w:t>
      </w:r>
      <w:r>
        <w:rPr>
          <w:spacing w:val="-2"/>
        </w:rPr>
        <w:t xml:space="preserve"> </w:t>
      </w:r>
      <w:r>
        <w:t>линейных</w:t>
      </w:r>
      <w:r>
        <w:rPr>
          <w:spacing w:val="-1"/>
        </w:rPr>
        <w:t xml:space="preserve"> </w:t>
      </w:r>
      <w:r>
        <w:t>объектов.</w:t>
      </w:r>
    </w:p>
    <w:p w:rsidR="00262DA6" w:rsidRDefault="00262DA6">
      <w:pPr>
        <w:pStyle w:val="a3"/>
        <w:rPr>
          <w:sz w:val="26"/>
        </w:rPr>
      </w:pPr>
    </w:p>
    <w:p w:rsidR="00262DA6" w:rsidRDefault="00620E9F">
      <w:pPr>
        <w:pStyle w:val="Heading2"/>
        <w:tabs>
          <w:tab w:val="left" w:pos="1899"/>
          <w:tab w:val="left" w:pos="3555"/>
          <w:tab w:val="left" w:pos="5571"/>
          <w:tab w:val="left" w:pos="6445"/>
          <w:tab w:val="left" w:pos="8853"/>
        </w:tabs>
        <w:spacing w:before="165"/>
        <w:ind w:right="104" w:firstLine="708"/>
        <w:jc w:val="left"/>
      </w:pPr>
      <w:r>
        <w:rPr>
          <w:u w:val="thick"/>
        </w:rPr>
        <w:t>Иные</w:t>
      </w:r>
      <w:r>
        <w:rPr>
          <w:u w:val="thick"/>
        </w:rPr>
        <w:tab/>
        <w:t>положения</w:t>
      </w:r>
      <w:r>
        <w:rPr>
          <w:u w:val="thick"/>
        </w:rPr>
        <w:tab/>
        <w:t>Генерального</w:t>
      </w:r>
      <w:r>
        <w:rPr>
          <w:u w:val="thick"/>
        </w:rPr>
        <w:tab/>
        <w:t>план</w:t>
      </w:r>
      <w:r>
        <w:rPr>
          <w:u w:val="thick"/>
        </w:rPr>
        <w:tab/>
        <w:t>муниципального</w:t>
      </w:r>
      <w:r>
        <w:rPr>
          <w:u w:val="thick"/>
        </w:rPr>
        <w:tab/>
      </w:r>
      <w:r>
        <w:rPr>
          <w:spacing w:val="-1"/>
          <w:u w:val="thick"/>
        </w:rPr>
        <w:t>образование</w:t>
      </w:r>
      <w:r>
        <w:rPr>
          <w:spacing w:val="-67"/>
        </w:rPr>
        <w:t xml:space="preserve"> </w:t>
      </w:r>
      <w:r>
        <w:rPr>
          <w:u w:val="thick"/>
        </w:rPr>
        <w:t>Першинское</w:t>
      </w:r>
      <w:r>
        <w:rPr>
          <w:spacing w:val="-2"/>
          <w:u w:val="thick"/>
        </w:rPr>
        <w:t xml:space="preserve"> </w:t>
      </w:r>
      <w:r>
        <w:rPr>
          <w:u w:val="thick"/>
        </w:rPr>
        <w:t>Киржачского</w:t>
      </w:r>
      <w:r>
        <w:rPr>
          <w:spacing w:val="-6"/>
          <w:u w:val="thick"/>
        </w:rPr>
        <w:t xml:space="preserve"> </w:t>
      </w:r>
      <w:r>
        <w:rPr>
          <w:u w:val="thick"/>
        </w:rPr>
        <w:t>района</w:t>
      </w:r>
      <w:r>
        <w:rPr>
          <w:spacing w:val="-4"/>
          <w:u w:val="thick"/>
        </w:rPr>
        <w:t xml:space="preserve"> </w:t>
      </w:r>
      <w:r>
        <w:rPr>
          <w:u w:val="thick"/>
        </w:rPr>
        <w:t>Владимирской</w:t>
      </w:r>
      <w:r>
        <w:rPr>
          <w:spacing w:val="-7"/>
          <w:u w:val="thick"/>
        </w:rPr>
        <w:t xml:space="preserve"> </w:t>
      </w:r>
      <w:r>
        <w:rPr>
          <w:u w:val="thick"/>
        </w:rPr>
        <w:t>области</w:t>
      </w:r>
      <w:r>
        <w:rPr>
          <w:spacing w:val="-6"/>
          <w:u w:val="thick"/>
        </w:rPr>
        <w:t xml:space="preserve"> </w:t>
      </w:r>
      <w:r>
        <w:rPr>
          <w:u w:val="thick"/>
        </w:rPr>
        <w:t>не</w:t>
      </w:r>
      <w:r>
        <w:rPr>
          <w:spacing w:val="-5"/>
          <w:u w:val="thick"/>
        </w:rPr>
        <w:t xml:space="preserve"> </w:t>
      </w:r>
      <w:r>
        <w:rPr>
          <w:u w:val="thick"/>
        </w:rPr>
        <w:t>затрагиваются.</w:t>
      </w:r>
    </w:p>
    <w:p w:rsidR="00262DA6" w:rsidRDefault="00262DA6">
      <w:pPr>
        <w:pStyle w:val="a3"/>
        <w:rPr>
          <w:b/>
          <w:sz w:val="20"/>
        </w:rPr>
      </w:pPr>
    </w:p>
    <w:p w:rsidR="00262DA6" w:rsidRDefault="00262DA6">
      <w:pPr>
        <w:pStyle w:val="a3"/>
        <w:spacing w:before="10"/>
        <w:rPr>
          <w:b/>
          <w:sz w:val="20"/>
        </w:rPr>
      </w:pPr>
    </w:p>
    <w:p w:rsidR="00262DA6" w:rsidRDefault="00620E9F">
      <w:pPr>
        <w:pStyle w:val="a5"/>
        <w:numPr>
          <w:ilvl w:val="0"/>
          <w:numId w:val="2"/>
        </w:numPr>
        <w:tabs>
          <w:tab w:val="left" w:pos="1480"/>
        </w:tabs>
        <w:spacing w:before="89" w:line="259" w:lineRule="auto"/>
        <w:ind w:left="4336" w:right="1092" w:hanging="3137"/>
        <w:jc w:val="left"/>
        <w:rPr>
          <w:b/>
          <w:sz w:val="28"/>
        </w:rPr>
      </w:pPr>
      <w:bookmarkStart w:id="3" w:name="3._ПЕРЕЧЕНЬ_ВНЕСЕННЫХ_ИЗМЕНЕНИЙ_В_ГРАФИЧ"/>
      <w:bookmarkEnd w:id="3"/>
      <w:r>
        <w:rPr>
          <w:b/>
          <w:sz w:val="28"/>
        </w:rPr>
        <w:t>ПЕРЕЧЕНЬ</w:t>
      </w:r>
      <w:r>
        <w:rPr>
          <w:b/>
          <w:spacing w:val="-16"/>
          <w:sz w:val="28"/>
        </w:rPr>
        <w:t xml:space="preserve"> </w:t>
      </w:r>
      <w:r>
        <w:rPr>
          <w:b/>
          <w:sz w:val="28"/>
        </w:rPr>
        <w:t>ВНЕСЕННЫХ</w:t>
      </w:r>
      <w:r>
        <w:rPr>
          <w:b/>
          <w:spacing w:val="-16"/>
          <w:sz w:val="28"/>
        </w:rPr>
        <w:t xml:space="preserve"> </w:t>
      </w:r>
      <w:r>
        <w:rPr>
          <w:b/>
          <w:sz w:val="28"/>
        </w:rPr>
        <w:t>ИЗМЕНЕНИЙ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ГРАФИЧЕСКИЕ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МАТЕРИАЛЫ.</w:t>
      </w:r>
    </w:p>
    <w:p w:rsidR="00262DA6" w:rsidRDefault="00620E9F">
      <w:pPr>
        <w:pStyle w:val="a3"/>
        <w:spacing w:before="239" w:line="276" w:lineRule="auto"/>
        <w:ind w:left="212" w:right="101" w:firstLine="708"/>
        <w:jc w:val="both"/>
      </w:pPr>
      <w:r>
        <w:t>Проект внесения изменений в Генеральный план муниципального образования Першинское</w:t>
      </w:r>
      <w:r>
        <w:rPr>
          <w:spacing w:val="-57"/>
        </w:rPr>
        <w:t xml:space="preserve"> </w:t>
      </w:r>
      <w:r>
        <w:t>сельское поселение влечет за собой изменения в графических материалах ранее утвержденного</w:t>
      </w:r>
      <w:r>
        <w:rPr>
          <w:spacing w:val="1"/>
        </w:rPr>
        <w:t xml:space="preserve"> </w:t>
      </w:r>
      <w:r>
        <w:t>Генерального плана, а</w:t>
      </w:r>
      <w:r>
        <w:rPr>
          <w:spacing w:val="-1"/>
        </w:rPr>
        <w:t xml:space="preserve"> </w:t>
      </w:r>
      <w:r>
        <w:t>именно:</w:t>
      </w:r>
    </w:p>
    <w:p w:rsidR="00262DA6" w:rsidRDefault="00262DA6">
      <w:pPr>
        <w:pStyle w:val="a3"/>
        <w:spacing w:before="7"/>
        <w:rPr>
          <w:sz w:val="27"/>
        </w:rPr>
      </w:pPr>
    </w:p>
    <w:p w:rsidR="00262DA6" w:rsidRDefault="00620E9F">
      <w:pPr>
        <w:pStyle w:val="a5"/>
        <w:numPr>
          <w:ilvl w:val="0"/>
          <w:numId w:val="1"/>
        </w:numPr>
        <w:tabs>
          <w:tab w:val="left" w:pos="1276"/>
        </w:tabs>
        <w:spacing w:line="276" w:lineRule="auto"/>
        <w:ind w:right="105" w:firstLine="708"/>
        <w:rPr>
          <w:i/>
          <w:sz w:val="24"/>
        </w:rPr>
      </w:pPr>
      <w:r>
        <w:rPr>
          <w:i/>
          <w:sz w:val="24"/>
        </w:rPr>
        <w:t>Карта</w:t>
      </w:r>
      <w:r>
        <w:rPr>
          <w:i/>
          <w:spacing w:val="50"/>
          <w:sz w:val="24"/>
        </w:rPr>
        <w:t xml:space="preserve"> </w:t>
      </w:r>
      <w:r>
        <w:rPr>
          <w:i/>
          <w:sz w:val="24"/>
        </w:rPr>
        <w:t>границы</w:t>
      </w:r>
      <w:r>
        <w:rPr>
          <w:i/>
          <w:spacing w:val="50"/>
          <w:sz w:val="24"/>
        </w:rPr>
        <w:t xml:space="preserve"> </w:t>
      </w:r>
      <w:r>
        <w:rPr>
          <w:i/>
          <w:sz w:val="24"/>
        </w:rPr>
        <w:t>населенных</w:t>
      </w:r>
      <w:r>
        <w:rPr>
          <w:i/>
          <w:spacing w:val="49"/>
          <w:sz w:val="24"/>
        </w:rPr>
        <w:t xml:space="preserve"> </w:t>
      </w:r>
      <w:r>
        <w:rPr>
          <w:i/>
          <w:sz w:val="24"/>
        </w:rPr>
        <w:t>пунктов.</w:t>
      </w:r>
      <w:r>
        <w:rPr>
          <w:i/>
          <w:spacing w:val="47"/>
          <w:sz w:val="24"/>
        </w:rPr>
        <w:t xml:space="preserve"> </w:t>
      </w:r>
      <w:r>
        <w:rPr>
          <w:i/>
          <w:sz w:val="24"/>
        </w:rPr>
        <w:t>Карта</w:t>
      </w:r>
      <w:r>
        <w:rPr>
          <w:i/>
          <w:spacing w:val="47"/>
          <w:sz w:val="24"/>
        </w:rPr>
        <w:t xml:space="preserve"> </w:t>
      </w:r>
      <w:r>
        <w:rPr>
          <w:i/>
          <w:sz w:val="24"/>
        </w:rPr>
        <w:t>планируемого</w:t>
      </w:r>
      <w:r>
        <w:rPr>
          <w:i/>
          <w:spacing w:val="50"/>
          <w:sz w:val="24"/>
        </w:rPr>
        <w:t xml:space="preserve"> </w:t>
      </w:r>
      <w:r>
        <w:rPr>
          <w:i/>
          <w:sz w:val="24"/>
        </w:rPr>
        <w:t>размещения</w:t>
      </w:r>
      <w:r>
        <w:rPr>
          <w:i/>
          <w:spacing w:val="46"/>
          <w:sz w:val="24"/>
        </w:rPr>
        <w:t xml:space="preserve"> </w:t>
      </w:r>
      <w:r>
        <w:rPr>
          <w:i/>
          <w:sz w:val="24"/>
        </w:rPr>
        <w:t>объектов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капитального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строительства</w:t>
      </w:r>
      <w:proofErr w:type="gramStart"/>
      <w:r>
        <w:rPr>
          <w:i/>
          <w:sz w:val="24"/>
        </w:rPr>
        <w:t>.</w:t>
      </w:r>
      <w:proofErr w:type="gramEnd"/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(</w:t>
      </w:r>
      <w:proofErr w:type="gramStart"/>
      <w:r>
        <w:rPr>
          <w:i/>
          <w:sz w:val="24"/>
        </w:rPr>
        <w:t>ф</w:t>
      </w:r>
      <w:proofErr w:type="gramEnd"/>
      <w:r>
        <w:rPr>
          <w:i/>
          <w:sz w:val="24"/>
        </w:rPr>
        <w:t>рагмент);</w:t>
      </w:r>
    </w:p>
    <w:p w:rsidR="00262DA6" w:rsidRDefault="00620E9F">
      <w:pPr>
        <w:pStyle w:val="a5"/>
        <w:numPr>
          <w:ilvl w:val="0"/>
          <w:numId w:val="1"/>
        </w:numPr>
        <w:tabs>
          <w:tab w:val="left" w:pos="1161"/>
        </w:tabs>
        <w:spacing w:line="275" w:lineRule="exact"/>
        <w:ind w:left="1160" w:hanging="241"/>
        <w:rPr>
          <w:i/>
          <w:sz w:val="24"/>
        </w:rPr>
      </w:pPr>
      <w:r>
        <w:rPr>
          <w:i/>
          <w:sz w:val="24"/>
        </w:rPr>
        <w:t>Карта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функциональных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зон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(фрагмент).</w:t>
      </w:r>
    </w:p>
    <w:p w:rsidR="00262DA6" w:rsidRDefault="00620E9F">
      <w:pPr>
        <w:pStyle w:val="a5"/>
        <w:numPr>
          <w:ilvl w:val="0"/>
          <w:numId w:val="1"/>
        </w:numPr>
        <w:tabs>
          <w:tab w:val="left" w:pos="1161"/>
        </w:tabs>
        <w:spacing w:before="41"/>
        <w:ind w:left="1160" w:hanging="241"/>
        <w:rPr>
          <w:i/>
          <w:sz w:val="24"/>
        </w:rPr>
      </w:pPr>
      <w:r>
        <w:rPr>
          <w:i/>
          <w:sz w:val="24"/>
        </w:rPr>
        <w:t>Карта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планируемого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размещения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объектов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капитального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строительства</w:t>
      </w:r>
      <w:proofErr w:type="gramStart"/>
      <w:r>
        <w:rPr>
          <w:i/>
          <w:sz w:val="24"/>
        </w:rPr>
        <w:t>.</w:t>
      </w:r>
      <w:proofErr w:type="gramEnd"/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(</w:t>
      </w:r>
      <w:proofErr w:type="gramStart"/>
      <w:r>
        <w:rPr>
          <w:i/>
          <w:sz w:val="24"/>
        </w:rPr>
        <w:t>ф</w:t>
      </w:r>
      <w:proofErr w:type="gramEnd"/>
      <w:r>
        <w:rPr>
          <w:i/>
          <w:sz w:val="24"/>
        </w:rPr>
        <w:t>рагмент).</w:t>
      </w:r>
    </w:p>
    <w:p w:rsidR="00262DA6" w:rsidRDefault="00620E9F">
      <w:pPr>
        <w:pStyle w:val="a5"/>
        <w:numPr>
          <w:ilvl w:val="0"/>
          <w:numId w:val="1"/>
        </w:numPr>
        <w:tabs>
          <w:tab w:val="left" w:pos="1161"/>
        </w:tabs>
        <w:spacing w:before="43"/>
        <w:ind w:left="1160" w:hanging="241"/>
        <w:rPr>
          <w:i/>
          <w:sz w:val="24"/>
        </w:rPr>
      </w:pPr>
      <w:r>
        <w:rPr>
          <w:i/>
          <w:sz w:val="24"/>
        </w:rPr>
        <w:t>Карта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границ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зон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особыми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условиями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использования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территории (фрагмент)</w:t>
      </w:r>
    </w:p>
    <w:p w:rsidR="00262DA6" w:rsidRDefault="00262DA6">
      <w:pPr>
        <w:pStyle w:val="a3"/>
        <w:spacing w:before="4"/>
        <w:rPr>
          <w:i/>
          <w:sz w:val="36"/>
        </w:rPr>
      </w:pPr>
    </w:p>
    <w:p w:rsidR="00262DA6" w:rsidRDefault="00620E9F">
      <w:pPr>
        <w:pStyle w:val="a3"/>
        <w:ind w:left="920"/>
      </w:pPr>
      <w:r>
        <w:t>На</w:t>
      </w:r>
      <w:r>
        <w:rPr>
          <w:spacing w:val="-3"/>
        </w:rPr>
        <w:t xml:space="preserve"> </w:t>
      </w:r>
      <w:r>
        <w:t>картах</w:t>
      </w:r>
      <w:r>
        <w:rPr>
          <w:spacing w:val="1"/>
        </w:rPr>
        <w:t xml:space="preserve"> </w:t>
      </w:r>
      <w:proofErr w:type="gramStart"/>
      <w:r>
        <w:t>нанесены</w:t>
      </w:r>
      <w:proofErr w:type="gramEnd"/>
      <w:r>
        <w:t>:</w:t>
      </w:r>
    </w:p>
    <w:p w:rsidR="00262DA6" w:rsidRDefault="00620E9F">
      <w:pPr>
        <w:pStyle w:val="a5"/>
        <w:numPr>
          <w:ilvl w:val="1"/>
          <w:numId w:val="1"/>
        </w:numPr>
        <w:tabs>
          <w:tab w:val="left" w:pos="1629"/>
        </w:tabs>
        <w:spacing w:before="100"/>
        <w:ind w:left="1628" w:hanging="282"/>
        <w:jc w:val="left"/>
        <w:rPr>
          <w:sz w:val="24"/>
        </w:rPr>
      </w:pPr>
      <w:r>
        <w:rPr>
          <w:sz w:val="24"/>
        </w:rPr>
        <w:t>проектируемая</w:t>
      </w:r>
      <w:r>
        <w:rPr>
          <w:spacing w:val="-4"/>
          <w:sz w:val="24"/>
        </w:rPr>
        <w:t xml:space="preserve"> </w:t>
      </w:r>
      <w:r>
        <w:rPr>
          <w:sz w:val="24"/>
        </w:rPr>
        <w:t>граница</w:t>
      </w:r>
      <w:r>
        <w:rPr>
          <w:spacing w:val="-4"/>
          <w:sz w:val="24"/>
        </w:rPr>
        <w:t xml:space="preserve"> </w:t>
      </w:r>
      <w:r>
        <w:rPr>
          <w:sz w:val="24"/>
        </w:rPr>
        <w:t>населенного</w:t>
      </w:r>
      <w:r>
        <w:rPr>
          <w:spacing w:val="-3"/>
          <w:sz w:val="24"/>
        </w:rPr>
        <w:t xml:space="preserve"> </w:t>
      </w:r>
      <w:r>
        <w:rPr>
          <w:sz w:val="24"/>
        </w:rPr>
        <w:t>пункта</w:t>
      </w:r>
      <w:r>
        <w:rPr>
          <w:spacing w:val="-4"/>
          <w:sz w:val="24"/>
        </w:rPr>
        <w:t xml:space="preserve"> </w:t>
      </w:r>
      <w:r>
        <w:rPr>
          <w:sz w:val="24"/>
        </w:rPr>
        <w:t>д.</w:t>
      </w:r>
      <w:r>
        <w:rPr>
          <w:spacing w:val="-6"/>
          <w:sz w:val="24"/>
        </w:rPr>
        <w:t xml:space="preserve"> </w:t>
      </w:r>
      <w:r>
        <w:rPr>
          <w:sz w:val="24"/>
        </w:rPr>
        <w:t>Илейкино;</w:t>
      </w:r>
    </w:p>
    <w:p w:rsidR="00262DA6" w:rsidRDefault="00620E9F">
      <w:pPr>
        <w:pStyle w:val="a5"/>
        <w:numPr>
          <w:ilvl w:val="1"/>
          <w:numId w:val="1"/>
        </w:numPr>
        <w:tabs>
          <w:tab w:val="left" w:pos="1629"/>
        </w:tabs>
        <w:spacing w:before="102" w:line="273" w:lineRule="auto"/>
        <w:ind w:left="639" w:right="101" w:firstLine="708"/>
        <w:jc w:val="left"/>
        <w:rPr>
          <w:sz w:val="24"/>
        </w:rPr>
      </w:pPr>
      <w:r>
        <w:rPr>
          <w:sz w:val="24"/>
        </w:rPr>
        <w:t>проектируемая</w:t>
      </w:r>
      <w:r>
        <w:rPr>
          <w:spacing w:val="20"/>
          <w:sz w:val="24"/>
        </w:rPr>
        <w:t xml:space="preserve"> </w:t>
      </w:r>
      <w:r>
        <w:rPr>
          <w:sz w:val="24"/>
        </w:rPr>
        <w:t>территория</w:t>
      </w:r>
      <w:r>
        <w:rPr>
          <w:spacing w:val="20"/>
          <w:sz w:val="24"/>
        </w:rPr>
        <w:t xml:space="preserve"> </w:t>
      </w:r>
      <w:r>
        <w:rPr>
          <w:sz w:val="24"/>
        </w:rPr>
        <w:t>(земли</w:t>
      </w:r>
      <w:r>
        <w:rPr>
          <w:spacing w:val="22"/>
          <w:sz w:val="24"/>
        </w:rPr>
        <w:t xml:space="preserve"> </w:t>
      </w:r>
      <w:r>
        <w:rPr>
          <w:sz w:val="24"/>
        </w:rPr>
        <w:t>промышленности)</w:t>
      </w:r>
      <w:r>
        <w:rPr>
          <w:spacing w:val="19"/>
          <w:sz w:val="24"/>
        </w:rPr>
        <w:t xml:space="preserve"> </w:t>
      </w:r>
      <w:r>
        <w:rPr>
          <w:sz w:val="24"/>
        </w:rPr>
        <w:t>для</w:t>
      </w:r>
      <w:r>
        <w:rPr>
          <w:spacing w:val="20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22"/>
          <w:sz w:val="24"/>
        </w:rPr>
        <w:t xml:space="preserve"> </w:t>
      </w:r>
      <w:r>
        <w:rPr>
          <w:sz w:val="24"/>
        </w:rPr>
        <w:t>производства</w:t>
      </w:r>
      <w:r>
        <w:rPr>
          <w:spacing w:val="-57"/>
          <w:sz w:val="24"/>
        </w:rPr>
        <w:t xml:space="preserve"> </w:t>
      </w:r>
      <w:r>
        <w:rPr>
          <w:sz w:val="24"/>
        </w:rPr>
        <w:t>мебельной фурнитуры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крепежа</w:t>
      </w:r>
      <w:r>
        <w:rPr>
          <w:spacing w:val="-2"/>
          <w:sz w:val="24"/>
        </w:rPr>
        <w:t xml:space="preserve"> </w:t>
      </w:r>
      <w:r>
        <w:rPr>
          <w:sz w:val="24"/>
        </w:rPr>
        <w:t>для строительной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деятельности.</w:t>
      </w:r>
    </w:p>
    <w:p w:rsidR="00262DA6" w:rsidRDefault="00262DA6">
      <w:pPr>
        <w:pStyle w:val="a3"/>
        <w:spacing w:before="10"/>
        <w:rPr>
          <w:sz w:val="38"/>
        </w:rPr>
      </w:pPr>
    </w:p>
    <w:p w:rsidR="00262DA6" w:rsidRDefault="00620E9F">
      <w:pPr>
        <w:pStyle w:val="Heading3"/>
        <w:spacing w:before="1" w:line="235" w:lineRule="auto"/>
        <w:ind w:left="212" w:right="103" w:firstLine="708"/>
        <w:jc w:val="both"/>
        <w:rPr>
          <w:b w:val="0"/>
        </w:rPr>
      </w:pPr>
      <w:r>
        <w:t>Иные</w:t>
      </w:r>
      <w:r>
        <w:rPr>
          <w:spacing w:val="1"/>
        </w:rPr>
        <w:t xml:space="preserve"> </w:t>
      </w:r>
      <w:r>
        <w:t>положения</w:t>
      </w:r>
      <w:r>
        <w:rPr>
          <w:spacing w:val="1"/>
        </w:rPr>
        <w:t xml:space="preserve"> </w:t>
      </w:r>
      <w:r>
        <w:t>Генерального</w:t>
      </w:r>
      <w:r>
        <w:rPr>
          <w:spacing w:val="1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муниципального</w:t>
      </w:r>
      <w:r>
        <w:rPr>
          <w:spacing w:val="1"/>
        </w:rPr>
        <w:t xml:space="preserve"> </w:t>
      </w:r>
      <w:r>
        <w:t>образование</w:t>
      </w:r>
      <w:r>
        <w:rPr>
          <w:spacing w:val="1"/>
        </w:rPr>
        <w:t xml:space="preserve"> </w:t>
      </w:r>
      <w:r>
        <w:t>Першинское</w:t>
      </w:r>
      <w:r>
        <w:rPr>
          <w:spacing w:val="1"/>
        </w:rPr>
        <w:t xml:space="preserve"> </w:t>
      </w:r>
      <w:r>
        <w:t>Киржачского</w:t>
      </w:r>
      <w:r>
        <w:rPr>
          <w:spacing w:val="-4"/>
        </w:rPr>
        <w:t xml:space="preserve"> </w:t>
      </w:r>
      <w:r>
        <w:t>района</w:t>
      </w:r>
      <w:r>
        <w:rPr>
          <w:spacing w:val="-1"/>
        </w:rPr>
        <w:t xml:space="preserve"> </w:t>
      </w:r>
      <w:r>
        <w:t>Владимирской области</w:t>
      </w:r>
      <w:r>
        <w:rPr>
          <w:spacing w:val="-1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затрагиваются</w:t>
      </w:r>
      <w:r>
        <w:rPr>
          <w:b w:val="0"/>
        </w:rPr>
        <w:t>.</w:t>
      </w:r>
    </w:p>
    <w:sectPr w:rsidR="00262DA6" w:rsidSect="00262DA6">
      <w:pgSz w:w="11910" w:h="16840"/>
      <w:pgMar w:top="300" w:right="460" w:bottom="800" w:left="920" w:header="0" w:footer="607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F2EC7" w:rsidRDefault="006F2EC7" w:rsidP="00262DA6">
      <w:r>
        <w:separator/>
      </w:r>
    </w:p>
  </w:endnote>
  <w:endnote w:type="continuationSeparator" w:id="0">
    <w:p w:rsidR="006F2EC7" w:rsidRDefault="006F2EC7" w:rsidP="00262DA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6B5EFD">
    <w:pPr>
      <w:pStyle w:val="a3"/>
      <w:spacing w:line="14" w:lineRule="auto"/>
      <w:rPr>
        <w:sz w:val="20"/>
      </w:rPr>
    </w:pPr>
    <w:r w:rsidRPr="006B5EFD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5" type="#_x0000_t202" style="position:absolute;margin-left:559.05pt;margin-top:800.65pt;width:11.05pt;height:12pt;z-index:-20654080;mso-position-horizontal-relative:page;mso-position-vertical-relative:page" filled="f" stroked="f">
          <v:textbox inset="0,0,0,0">
            <w:txbxContent>
              <w:p w:rsidR="00D82C1E" w:rsidRDefault="006B5EFD">
                <w:pPr>
                  <w:spacing w:line="223" w:lineRule="exact"/>
                  <w:ind w:left="60"/>
                  <w:rPr>
                    <w:rFonts w:ascii="Calibri"/>
                    <w:sz w:val="20"/>
                  </w:rPr>
                </w:pPr>
                <w:r>
                  <w:fldChar w:fldCharType="begin"/>
                </w:r>
                <w:r w:rsidR="00D82C1E">
                  <w:rPr>
                    <w:rFonts w:ascii="Calibri"/>
                    <w:w w:val="99"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86496D">
                  <w:rPr>
                    <w:rFonts w:ascii="Calibri"/>
                    <w:noProof/>
                    <w:w w:val="99"/>
                    <w:sz w:val="20"/>
                  </w:rPr>
                  <w:t>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6B5EFD">
    <w:pPr>
      <w:pStyle w:val="a3"/>
      <w:spacing w:line="14" w:lineRule="auto"/>
      <w:rPr>
        <w:sz w:val="20"/>
      </w:rPr>
    </w:pPr>
    <w:r w:rsidRPr="006B5EFD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4" type="#_x0000_t202" style="position:absolute;margin-left:809.25pt;margin-top:552.9pt;width:16.1pt;height:13.05pt;z-index:-20653568;mso-position-horizontal-relative:page;mso-position-vertical-relative:page" filled="f" stroked="f">
          <v:textbox inset="0,0,0,0">
            <w:txbxContent>
              <w:p w:rsidR="00D82C1E" w:rsidRDefault="006B5EFD">
                <w:pPr>
                  <w:spacing w:before="10"/>
                  <w:ind w:left="60"/>
                  <w:rPr>
                    <w:rFonts w:ascii="Times New Roman"/>
                    <w:sz w:val="20"/>
                  </w:rPr>
                </w:pPr>
                <w:r>
                  <w:fldChar w:fldCharType="begin"/>
                </w:r>
                <w:r w:rsidR="00D82C1E">
                  <w:rPr>
                    <w:rFonts w:ascii="Times New Roman"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86496D">
                  <w:rPr>
                    <w:rFonts w:ascii="Times New Roman"/>
                    <w:noProof/>
                    <w:sz w:val="20"/>
                  </w:rPr>
                  <w:t>10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2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2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2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2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2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2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6B5EFD">
    <w:pPr>
      <w:pStyle w:val="a3"/>
      <w:spacing w:line="14" w:lineRule="auto"/>
      <w:rPr>
        <w:sz w:val="20"/>
      </w:rPr>
    </w:pPr>
    <w:r w:rsidRPr="006B5EFD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3" type="#_x0000_t202" style="position:absolute;margin-left:561.2pt;margin-top:807.9pt;width:16.1pt;height:13.15pt;z-index:-20653056;mso-position-horizontal-relative:page;mso-position-vertical-relative:page" filled="f" stroked="f">
          <v:textbox inset="0,0,0,0">
            <w:txbxContent>
              <w:p w:rsidR="00D82C1E" w:rsidRDefault="006B5EFD">
                <w:pPr>
                  <w:spacing w:before="2"/>
                  <w:ind w:left="60"/>
                  <w:rPr>
                    <w:rFonts w:ascii="Calibri"/>
                    <w:sz w:val="20"/>
                  </w:rPr>
                </w:pPr>
                <w:r>
                  <w:fldChar w:fldCharType="begin"/>
                </w:r>
                <w:r w:rsidR="00D82C1E">
                  <w:rPr>
                    <w:rFonts w:ascii="Calibri"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0B5592">
                  <w:rPr>
                    <w:rFonts w:ascii="Calibri"/>
                    <w:noProof/>
                    <w:sz w:val="20"/>
                  </w:rPr>
                  <w:t>12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3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3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6B5EFD">
    <w:pPr>
      <w:pStyle w:val="a3"/>
      <w:spacing w:line="14" w:lineRule="auto"/>
      <w:rPr>
        <w:sz w:val="20"/>
      </w:rPr>
    </w:pPr>
    <w:r w:rsidRPr="006B5EFD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563.25pt;margin-top:807.9pt;width:12.1pt;height:13.05pt;z-index:-20652544;mso-position-horizontal-relative:page;mso-position-vertical-relative:page" filled="f" stroked="f">
          <v:textbox inset="0,0,0,0">
            <w:txbxContent>
              <w:p w:rsidR="00D82C1E" w:rsidRDefault="00D82C1E">
                <w:pPr>
                  <w:spacing w:before="10"/>
                  <w:ind w:left="20"/>
                  <w:rPr>
                    <w:rFonts w:ascii="Times New Roman"/>
                    <w:sz w:val="20"/>
                  </w:rPr>
                </w:pPr>
                <w:r>
                  <w:rPr>
                    <w:rFonts w:ascii="Times New Roman"/>
                    <w:sz w:val="20"/>
                  </w:rPr>
                  <w:t>16</w:t>
                </w:r>
              </w:p>
            </w:txbxContent>
          </v:textbox>
          <w10:wrap anchorx="page" anchory="page"/>
        </v:shape>
      </w:pict>
    </w:r>
  </w:p>
</w:ftr>
</file>

<file path=word/footer3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3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3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3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6B5EFD">
    <w:pPr>
      <w:pStyle w:val="a3"/>
      <w:spacing w:line="14" w:lineRule="auto"/>
      <w:rPr>
        <w:sz w:val="20"/>
      </w:rPr>
    </w:pPr>
    <w:r w:rsidRPr="006B5EFD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561.25pt;margin-top:807.9pt;width:16.1pt;height:13.05pt;z-index:-20652032;mso-position-horizontal-relative:page;mso-position-vertical-relative:page" filled="f" stroked="f">
          <v:textbox inset="0,0,0,0">
            <w:txbxContent>
              <w:p w:rsidR="00D82C1E" w:rsidRDefault="006B5EFD">
                <w:pPr>
                  <w:spacing w:before="10"/>
                  <w:ind w:left="60"/>
                  <w:rPr>
                    <w:rFonts w:ascii="Times New Roman"/>
                    <w:sz w:val="20"/>
                  </w:rPr>
                </w:pPr>
                <w:r>
                  <w:fldChar w:fldCharType="begin"/>
                </w:r>
                <w:r w:rsidR="00D82C1E">
                  <w:rPr>
                    <w:rFonts w:ascii="Times New Roman"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86496D">
                  <w:rPr>
                    <w:rFonts w:ascii="Times New Roman"/>
                    <w:noProof/>
                    <w:sz w:val="20"/>
                  </w:rPr>
                  <w:t>20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6B5EFD">
    <w:pPr>
      <w:pStyle w:val="a3"/>
      <w:spacing w:line="14" w:lineRule="auto"/>
      <w:rPr>
        <w:sz w:val="20"/>
      </w:rPr>
    </w:pPr>
    <w:r w:rsidRPr="006B5EFD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811.15pt;margin-top:566.95pt;width:12.1pt;height:13.05pt;z-index:-20651520;mso-position-horizontal-relative:page;mso-position-vertical-relative:page" filled="f" stroked="f">
          <v:textbox inset="0,0,0,0">
            <w:txbxContent>
              <w:p w:rsidR="00D82C1E" w:rsidRDefault="00D82C1E">
                <w:pPr>
                  <w:spacing w:before="10"/>
                  <w:ind w:left="20"/>
                  <w:rPr>
                    <w:rFonts w:ascii="Times New Roman"/>
                    <w:sz w:val="20"/>
                  </w:rPr>
                </w:pPr>
                <w:r>
                  <w:rPr>
                    <w:rFonts w:ascii="Times New Roman"/>
                    <w:sz w:val="20"/>
                  </w:rPr>
                  <w:t>21</w:t>
                </w:r>
              </w:p>
            </w:txbxContent>
          </v:textbox>
          <w10:wrap anchorx="page" anchory="page"/>
        </v:shape>
      </w:pict>
    </w:r>
  </w:p>
</w:ftr>
</file>

<file path=word/footer3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3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3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4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4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4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4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4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4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4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4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4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4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5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6B5EFD">
    <w:pPr>
      <w:pStyle w:val="a3"/>
      <w:spacing w:line="14" w:lineRule="auto"/>
      <w:rPr>
        <w:sz w:val="20"/>
      </w:rPr>
    </w:pPr>
    <w:r w:rsidRPr="006B5EFD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546.85pt;margin-top:800.55pt;width:16.1pt;height:12pt;z-index:-20651008;mso-position-horizontal-relative:page;mso-position-vertical-relative:page" filled="f" stroked="f">
          <v:textbox inset="0,0,0,0">
            <w:txbxContent>
              <w:p w:rsidR="00D82C1E" w:rsidRDefault="006B5EFD">
                <w:pPr>
                  <w:spacing w:line="223" w:lineRule="exact"/>
                  <w:ind w:left="60"/>
                  <w:rPr>
                    <w:rFonts w:ascii="Calibri"/>
                    <w:sz w:val="20"/>
                  </w:rPr>
                </w:pPr>
                <w:r>
                  <w:fldChar w:fldCharType="begin"/>
                </w:r>
                <w:r w:rsidR="00D82C1E">
                  <w:rPr>
                    <w:rFonts w:ascii="Calibri"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86496D">
                  <w:rPr>
                    <w:rFonts w:ascii="Calibri"/>
                    <w:noProof/>
                    <w:sz w:val="20"/>
                  </w:rPr>
                  <w:t>23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C1E" w:rsidRDefault="00D82C1E">
    <w:pPr>
      <w:pStyle w:val="a3"/>
      <w:spacing w:line="14" w:lineRule="auto"/>
      <w:rPr>
        <w:sz w:val="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F2EC7" w:rsidRDefault="006F2EC7" w:rsidP="00262DA6">
      <w:r>
        <w:separator/>
      </w:r>
    </w:p>
  </w:footnote>
  <w:footnote w:type="continuationSeparator" w:id="0">
    <w:p w:rsidR="006F2EC7" w:rsidRDefault="006F2EC7" w:rsidP="00262DA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FC5829"/>
    <w:multiLevelType w:val="hybridMultilevel"/>
    <w:tmpl w:val="CBDC6EC2"/>
    <w:lvl w:ilvl="0" w:tplc="944C9B90">
      <w:numFmt w:val="bullet"/>
      <w:lvlText w:val="-"/>
      <w:lvlJc w:val="left"/>
      <w:pPr>
        <w:ind w:left="1602" w:hanging="149"/>
      </w:pPr>
      <w:rPr>
        <w:rFonts w:ascii="Trebuchet MS" w:eastAsia="Trebuchet MS" w:hAnsi="Trebuchet MS" w:cs="Trebuchet MS" w:hint="default"/>
        <w:w w:val="83"/>
        <w:sz w:val="28"/>
        <w:szCs w:val="28"/>
        <w:lang w:val="ru-RU" w:eastAsia="en-US" w:bidi="ar-SA"/>
      </w:rPr>
    </w:lvl>
    <w:lvl w:ilvl="1" w:tplc="7774FCDA">
      <w:numFmt w:val="bullet"/>
      <w:lvlText w:val="•"/>
      <w:lvlJc w:val="left"/>
      <w:pPr>
        <w:ind w:left="3026" w:hanging="149"/>
      </w:pPr>
      <w:rPr>
        <w:rFonts w:hint="default"/>
        <w:lang w:val="ru-RU" w:eastAsia="en-US" w:bidi="ar-SA"/>
      </w:rPr>
    </w:lvl>
    <w:lvl w:ilvl="2" w:tplc="CCE4E186">
      <w:numFmt w:val="bullet"/>
      <w:lvlText w:val="•"/>
      <w:lvlJc w:val="left"/>
      <w:pPr>
        <w:ind w:left="4452" w:hanging="149"/>
      </w:pPr>
      <w:rPr>
        <w:rFonts w:hint="default"/>
        <w:lang w:val="ru-RU" w:eastAsia="en-US" w:bidi="ar-SA"/>
      </w:rPr>
    </w:lvl>
    <w:lvl w:ilvl="3" w:tplc="639824CA">
      <w:numFmt w:val="bullet"/>
      <w:lvlText w:val="•"/>
      <w:lvlJc w:val="left"/>
      <w:pPr>
        <w:ind w:left="5878" w:hanging="149"/>
      </w:pPr>
      <w:rPr>
        <w:rFonts w:hint="default"/>
        <w:lang w:val="ru-RU" w:eastAsia="en-US" w:bidi="ar-SA"/>
      </w:rPr>
    </w:lvl>
    <w:lvl w:ilvl="4" w:tplc="A2BE043A">
      <w:numFmt w:val="bullet"/>
      <w:lvlText w:val="•"/>
      <w:lvlJc w:val="left"/>
      <w:pPr>
        <w:ind w:left="7305" w:hanging="149"/>
      </w:pPr>
      <w:rPr>
        <w:rFonts w:hint="default"/>
        <w:lang w:val="ru-RU" w:eastAsia="en-US" w:bidi="ar-SA"/>
      </w:rPr>
    </w:lvl>
    <w:lvl w:ilvl="5" w:tplc="791A44D0">
      <w:numFmt w:val="bullet"/>
      <w:lvlText w:val="•"/>
      <w:lvlJc w:val="left"/>
      <w:pPr>
        <w:ind w:left="8731" w:hanging="149"/>
      </w:pPr>
      <w:rPr>
        <w:rFonts w:hint="default"/>
        <w:lang w:val="ru-RU" w:eastAsia="en-US" w:bidi="ar-SA"/>
      </w:rPr>
    </w:lvl>
    <w:lvl w:ilvl="6" w:tplc="64383D38">
      <w:numFmt w:val="bullet"/>
      <w:lvlText w:val="•"/>
      <w:lvlJc w:val="left"/>
      <w:pPr>
        <w:ind w:left="10157" w:hanging="149"/>
      </w:pPr>
      <w:rPr>
        <w:rFonts w:hint="default"/>
        <w:lang w:val="ru-RU" w:eastAsia="en-US" w:bidi="ar-SA"/>
      </w:rPr>
    </w:lvl>
    <w:lvl w:ilvl="7" w:tplc="201C170C">
      <w:numFmt w:val="bullet"/>
      <w:lvlText w:val="•"/>
      <w:lvlJc w:val="left"/>
      <w:pPr>
        <w:ind w:left="11584" w:hanging="149"/>
      </w:pPr>
      <w:rPr>
        <w:rFonts w:hint="default"/>
        <w:lang w:val="ru-RU" w:eastAsia="en-US" w:bidi="ar-SA"/>
      </w:rPr>
    </w:lvl>
    <w:lvl w:ilvl="8" w:tplc="70A4C27E">
      <w:numFmt w:val="bullet"/>
      <w:lvlText w:val="•"/>
      <w:lvlJc w:val="left"/>
      <w:pPr>
        <w:ind w:left="13010" w:hanging="149"/>
      </w:pPr>
      <w:rPr>
        <w:rFonts w:hint="default"/>
        <w:lang w:val="ru-RU" w:eastAsia="en-US" w:bidi="ar-SA"/>
      </w:rPr>
    </w:lvl>
  </w:abstractNum>
  <w:abstractNum w:abstractNumId="1">
    <w:nsid w:val="07A9083B"/>
    <w:multiLevelType w:val="hybridMultilevel"/>
    <w:tmpl w:val="BAC25494"/>
    <w:lvl w:ilvl="0" w:tplc="1098E49E">
      <w:start w:val="1"/>
      <w:numFmt w:val="decimal"/>
      <w:lvlText w:val="%1."/>
      <w:lvlJc w:val="left"/>
      <w:pPr>
        <w:ind w:left="696" w:hanging="25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56E0FEE">
      <w:numFmt w:val="bullet"/>
      <w:lvlText w:val="•"/>
      <w:lvlJc w:val="left"/>
      <w:pPr>
        <w:ind w:left="1732" w:hanging="252"/>
      </w:pPr>
      <w:rPr>
        <w:rFonts w:hint="default"/>
        <w:lang w:val="ru-RU" w:eastAsia="en-US" w:bidi="ar-SA"/>
      </w:rPr>
    </w:lvl>
    <w:lvl w:ilvl="2" w:tplc="94F29068">
      <w:numFmt w:val="bullet"/>
      <w:lvlText w:val="•"/>
      <w:lvlJc w:val="left"/>
      <w:pPr>
        <w:ind w:left="2765" w:hanging="252"/>
      </w:pPr>
      <w:rPr>
        <w:rFonts w:hint="default"/>
        <w:lang w:val="ru-RU" w:eastAsia="en-US" w:bidi="ar-SA"/>
      </w:rPr>
    </w:lvl>
    <w:lvl w:ilvl="3" w:tplc="9138B10E">
      <w:numFmt w:val="bullet"/>
      <w:lvlText w:val="•"/>
      <w:lvlJc w:val="left"/>
      <w:pPr>
        <w:ind w:left="3797" w:hanging="252"/>
      </w:pPr>
      <w:rPr>
        <w:rFonts w:hint="default"/>
        <w:lang w:val="ru-RU" w:eastAsia="en-US" w:bidi="ar-SA"/>
      </w:rPr>
    </w:lvl>
    <w:lvl w:ilvl="4" w:tplc="E056F22C">
      <w:numFmt w:val="bullet"/>
      <w:lvlText w:val="•"/>
      <w:lvlJc w:val="left"/>
      <w:pPr>
        <w:ind w:left="4830" w:hanging="252"/>
      </w:pPr>
      <w:rPr>
        <w:rFonts w:hint="default"/>
        <w:lang w:val="ru-RU" w:eastAsia="en-US" w:bidi="ar-SA"/>
      </w:rPr>
    </w:lvl>
    <w:lvl w:ilvl="5" w:tplc="11460F94">
      <w:numFmt w:val="bullet"/>
      <w:lvlText w:val="•"/>
      <w:lvlJc w:val="left"/>
      <w:pPr>
        <w:ind w:left="5863" w:hanging="252"/>
      </w:pPr>
      <w:rPr>
        <w:rFonts w:hint="default"/>
        <w:lang w:val="ru-RU" w:eastAsia="en-US" w:bidi="ar-SA"/>
      </w:rPr>
    </w:lvl>
    <w:lvl w:ilvl="6" w:tplc="F11EA7EA">
      <w:numFmt w:val="bullet"/>
      <w:lvlText w:val="•"/>
      <w:lvlJc w:val="left"/>
      <w:pPr>
        <w:ind w:left="6895" w:hanging="252"/>
      </w:pPr>
      <w:rPr>
        <w:rFonts w:hint="default"/>
        <w:lang w:val="ru-RU" w:eastAsia="en-US" w:bidi="ar-SA"/>
      </w:rPr>
    </w:lvl>
    <w:lvl w:ilvl="7" w:tplc="3364E284">
      <w:numFmt w:val="bullet"/>
      <w:lvlText w:val="•"/>
      <w:lvlJc w:val="left"/>
      <w:pPr>
        <w:ind w:left="7928" w:hanging="252"/>
      </w:pPr>
      <w:rPr>
        <w:rFonts w:hint="default"/>
        <w:lang w:val="ru-RU" w:eastAsia="en-US" w:bidi="ar-SA"/>
      </w:rPr>
    </w:lvl>
    <w:lvl w:ilvl="8" w:tplc="9FF856AC">
      <w:numFmt w:val="bullet"/>
      <w:lvlText w:val="•"/>
      <w:lvlJc w:val="left"/>
      <w:pPr>
        <w:ind w:left="8961" w:hanging="252"/>
      </w:pPr>
      <w:rPr>
        <w:rFonts w:hint="default"/>
        <w:lang w:val="ru-RU" w:eastAsia="en-US" w:bidi="ar-SA"/>
      </w:rPr>
    </w:lvl>
  </w:abstractNum>
  <w:abstractNum w:abstractNumId="2">
    <w:nsid w:val="2048353B"/>
    <w:multiLevelType w:val="hybridMultilevel"/>
    <w:tmpl w:val="BCC44E58"/>
    <w:lvl w:ilvl="0" w:tplc="E4AC5F1C">
      <w:numFmt w:val="bullet"/>
      <w:lvlText w:val=""/>
      <w:lvlJc w:val="left"/>
      <w:pPr>
        <w:ind w:left="1689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0AA81478">
      <w:numFmt w:val="bullet"/>
      <w:lvlText w:val="•"/>
      <w:lvlJc w:val="left"/>
      <w:pPr>
        <w:ind w:left="1865" w:hanging="360"/>
      </w:pPr>
      <w:rPr>
        <w:rFonts w:hint="default"/>
        <w:lang w:val="ru-RU" w:eastAsia="en-US" w:bidi="ar-SA"/>
      </w:rPr>
    </w:lvl>
    <w:lvl w:ilvl="2" w:tplc="97CE3082">
      <w:numFmt w:val="bullet"/>
      <w:lvlText w:val="•"/>
      <w:lvlJc w:val="left"/>
      <w:pPr>
        <w:ind w:left="2050" w:hanging="360"/>
      </w:pPr>
      <w:rPr>
        <w:rFonts w:hint="default"/>
        <w:lang w:val="ru-RU" w:eastAsia="en-US" w:bidi="ar-SA"/>
      </w:rPr>
    </w:lvl>
    <w:lvl w:ilvl="3" w:tplc="582871EA">
      <w:numFmt w:val="bullet"/>
      <w:lvlText w:val="•"/>
      <w:lvlJc w:val="left"/>
      <w:pPr>
        <w:ind w:left="2235" w:hanging="360"/>
      </w:pPr>
      <w:rPr>
        <w:rFonts w:hint="default"/>
        <w:lang w:val="ru-RU" w:eastAsia="en-US" w:bidi="ar-SA"/>
      </w:rPr>
    </w:lvl>
    <w:lvl w:ilvl="4" w:tplc="A24A8EC0">
      <w:numFmt w:val="bullet"/>
      <w:lvlText w:val="•"/>
      <w:lvlJc w:val="left"/>
      <w:pPr>
        <w:ind w:left="2420" w:hanging="360"/>
      </w:pPr>
      <w:rPr>
        <w:rFonts w:hint="default"/>
        <w:lang w:val="ru-RU" w:eastAsia="en-US" w:bidi="ar-SA"/>
      </w:rPr>
    </w:lvl>
    <w:lvl w:ilvl="5" w:tplc="DE0E7038">
      <w:numFmt w:val="bullet"/>
      <w:lvlText w:val="•"/>
      <w:lvlJc w:val="left"/>
      <w:pPr>
        <w:ind w:left="2605" w:hanging="360"/>
      </w:pPr>
      <w:rPr>
        <w:rFonts w:hint="default"/>
        <w:lang w:val="ru-RU" w:eastAsia="en-US" w:bidi="ar-SA"/>
      </w:rPr>
    </w:lvl>
    <w:lvl w:ilvl="6" w:tplc="9626B750">
      <w:numFmt w:val="bullet"/>
      <w:lvlText w:val="•"/>
      <w:lvlJc w:val="left"/>
      <w:pPr>
        <w:ind w:left="2790" w:hanging="360"/>
      </w:pPr>
      <w:rPr>
        <w:rFonts w:hint="default"/>
        <w:lang w:val="ru-RU" w:eastAsia="en-US" w:bidi="ar-SA"/>
      </w:rPr>
    </w:lvl>
    <w:lvl w:ilvl="7" w:tplc="F2322B22">
      <w:numFmt w:val="bullet"/>
      <w:lvlText w:val="•"/>
      <w:lvlJc w:val="left"/>
      <w:pPr>
        <w:ind w:left="2975" w:hanging="360"/>
      </w:pPr>
      <w:rPr>
        <w:rFonts w:hint="default"/>
        <w:lang w:val="ru-RU" w:eastAsia="en-US" w:bidi="ar-SA"/>
      </w:rPr>
    </w:lvl>
    <w:lvl w:ilvl="8" w:tplc="FED834B6">
      <w:numFmt w:val="bullet"/>
      <w:lvlText w:val="•"/>
      <w:lvlJc w:val="left"/>
      <w:pPr>
        <w:ind w:left="3160" w:hanging="360"/>
      </w:pPr>
      <w:rPr>
        <w:rFonts w:hint="default"/>
        <w:lang w:val="ru-RU" w:eastAsia="en-US" w:bidi="ar-SA"/>
      </w:rPr>
    </w:lvl>
  </w:abstractNum>
  <w:abstractNum w:abstractNumId="3">
    <w:nsid w:val="25FF6184"/>
    <w:multiLevelType w:val="hybridMultilevel"/>
    <w:tmpl w:val="C4A6899E"/>
    <w:lvl w:ilvl="0" w:tplc="D7DC9738">
      <w:start w:val="1"/>
      <w:numFmt w:val="decimal"/>
      <w:lvlText w:val="%1."/>
      <w:lvlJc w:val="left"/>
      <w:pPr>
        <w:ind w:left="536" w:hanging="38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C1C8CB02">
      <w:start w:val="1"/>
      <w:numFmt w:val="decimal"/>
      <w:lvlText w:val="%2."/>
      <w:lvlJc w:val="left"/>
      <w:pPr>
        <w:ind w:left="536" w:hanging="247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7F3451AC">
      <w:numFmt w:val="bullet"/>
      <w:lvlText w:val="•"/>
      <w:lvlJc w:val="left"/>
      <w:pPr>
        <w:ind w:left="2665" w:hanging="247"/>
      </w:pPr>
      <w:rPr>
        <w:rFonts w:hint="default"/>
        <w:lang w:val="ru-RU" w:eastAsia="en-US" w:bidi="ar-SA"/>
      </w:rPr>
    </w:lvl>
    <w:lvl w:ilvl="3" w:tplc="9CAE2A8A">
      <w:numFmt w:val="bullet"/>
      <w:lvlText w:val="•"/>
      <w:lvlJc w:val="left"/>
      <w:pPr>
        <w:ind w:left="3727" w:hanging="247"/>
      </w:pPr>
      <w:rPr>
        <w:rFonts w:hint="default"/>
        <w:lang w:val="ru-RU" w:eastAsia="en-US" w:bidi="ar-SA"/>
      </w:rPr>
    </w:lvl>
    <w:lvl w:ilvl="4" w:tplc="58901A9A">
      <w:numFmt w:val="bullet"/>
      <w:lvlText w:val="•"/>
      <w:lvlJc w:val="left"/>
      <w:pPr>
        <w:ind w:left="4790" w:hanging="247"/>
      </w:pPr>
      <w:rPr>
        <w:rFonts w:hint="default"/>
        <w:lang w:val="ru-RU" w:eastAsia="en-US" w:bidi="ar-SA"/>
      </w:rPr>
    </w:lvl>
    <w:lvl w:ilvl="5" w:tplc="F6E44F12">
      <w:numFmt w:val="bullet"/>
      <w:lvlText w:val="•"/>
      <w:lvlJc w:val="left"/>
      <w:pPr>
        <w:ind w:left="5853" w:hanging="247"/>
      </w:pPr>
      <w:rPr>
        <w:rFonts w:hint="default"/>
        <w:lang w:val="ru-RU" w:eastAsia="en-US" w:bidi="ar-SA"/>
      </w:rPr>
    </w:lvl>
    <w:lvl w:ilvl="6" w:tplc="E27C6DBE">
      <w:numFmt w:val="bullet"/>
      <w:lvlText w:val="•"/>
      <w:lvlJc w:val="left"/>
      <w:pPr>
        <w:ind w:left="6915" w:hanging="247"/>
      </w:pPr>
      <w:rPr>
        <w:rFonts w:hint="default"/>
        <w:lang w:val="ru-RU" w:eastAsia="en-US" w:bidi="ar-SA"/>
      </w:rPr>
    </w:lvl>
    <w:lvl w:ilvl="7" w:tplc="7EF04F98">
      <w:numFmt w:val="bullet"/>
      <w:lvlText w:val="•"/>
      <w:lvlJc w:val="left"/>
      <w:pPr>
        <w:ind w:left="7978" w:hanging="247"/>
      </w:pPr>
      <w:rPr>
        <w:rFonts w:hint="default"/>
        <w:lang w:val="ru-RU" w:eastAsia="en-US" w:bidi="ar-SA"/>
      </w:rPr>
    </w:lvl>
    <w:lvl w:ilvl="8" w:tplc="F9700A06">
      <w:numFmt w:val="bullet"/>
      <w:lvlText w:val="•"/>
      <w:lvlJc w:val="left"/>
      <w:pPr>
        <w:ind w:left="9041" w:hanging="247"/>
      </w:pPr>
      <w:rPr>
        <w:rFonts w:hint="default"/>
        <w:lang w:val="ru-RU" w:eastAsia="en-US" w:bidi="ar-SA"/>
      </w:rPr>
    </w:lvl>
  </w:abstractNum>
  <w:abstractNum w:abstractNumId="4">
    <w:nsid w:val="28910FF5"/>
    <w:multiLevelType w:val="hybridMultilevel"/>
    <w:tmpl w:val="DA50BA4C"/>
    <w:lvl w:ilvl="0" w:tplc="A8BCCAAC">
      <w:start w:val="1"/>
      <w:numFmt w:val="decimal"/>
      <w:lvlText w:val="%1."/>
      <w:lvlJc w:val="left"/>
      <w:pPr>
        <w:ind w:left="2813" w:hanging="320"/>
        <w:jc w:val="right"/>
      </w:pPr>
      <w:rPr>
        <w:rFonts w:hint="default"/>
        <w:b/>
        <w:bCs/>
        <w:w w:val="99"/>
        <w:lang w:val="ru-RU" w:eastAsia="en-US" w:bidi="ar-SA"/>
      </w:rPr>
    </w:lvl>
    <w:lvl w:ilvl="1" w:tplc="9F561CDC">
      <w:numFmt w:val="bullet"/>
      <w:lvlText w:val="•"/>
      <w:lvlJc w:val="left"/>
      <w:pPr>
        <w:ind w:left="3616" w:hanging="320"/>
      </w:pPr>
      <w:rPr>
        <w:rFonts w:hint="default"/>
        <w:lang w:val="ru-RU" w:eastAsia="en-US" w:bidi="ar-SA"/>
      </w:rPr>
    </w:lvl>
    <w:lvl w:ilvl="2" w:tplc="75D25CE6">
      <w:numFmt w:val="bullet"/>
      <w:lvlText w:val="•"/>
      <w:lvlJc w:val="left"/>
      <w:pPr>
        <w:ind w:left="4413" w:hanging="320"/>
      </w:pPr>
      <w:rPr>
        <w:rFonts w:hint="default"/>
        <w:lang w:val="ru-RU" w:eastAsia="en-US" w:bidi="ar-SA"/>
      </w:rPr>
    </w:lvl>
    <w:lvl w:ilvl="3" w:tplc="3FD89A8E">
      <w:numFmt w:val="bullet"/>
      <w:lvlText w:val="•"/>
      <w:lvlJc w:val="left"/>
      <w:pPr>
        <w:ind w:left="5209" w:hanging="320"/>
      </w:pPr>
      <w:rPr>
        <w:rFonts w:hint="default"/>
        <w:lang w:val="ru-RU" w:eastAsia="en-US" w:bidi="ar-SA"/>
      </w:rPr>
    </w:lvl>
    <w:lvl w:ilvl="4" w:tplc="B58C5E12">
      <w:numFmt w:val="bullet"/>
      <w:lvlText w:val="•"/>
      <w:lvlJc w:val="left"/>
      <w:pPr>
        <w:ind w:left="6006" w:hanging="320"/>
      </w:pPr>
      <w:rPr>
        <w:rFonts w:hint="default"/>
        <w:lang w:val="ru-RU" w:eastAsia="en-US" w:bidi="ar-SA"/>
      </w:rPr>
    </w:lvl>
    <w:lvl w:ilvl="5" w:tplc="4E5EED82">
      <w:numFmt w:val="bullet"/>
      <w:lvlText w:val="•"/>
      <w:lvlJc w:val="left"/>
      <w:pPr>
        <w:ind w:left="6803" w:hanging="320"/>
      </w:pPr>
      <w:rPr>
        <w:rFonts w:hint="default"/>
        <w:lang w:val="ru-RU" w:eastAsia="en-US" w:bidi="ar-SA"/>
      </w:rPr>
    </w:lvl>
    <w:lvl w:ilvl="6" w:tplc="2862AF9C">
      <w:numFmt w:val="bullet"/>
      <w:lvlText w:val="•"/>
      <w:lvlJc w:val="left"/>
      <w:pPr>
        <w:ind w:left="7599" w:hanging="320"/>
      </w:pPr>
      <w:rPr>
        <w:rFonts w:hint="default"/>
        <w:lang w:val="ru-RU" w:eastAsia="en-US" w:bidi="ar-SA"/>
      </w:rPr>
    </w:lvl>
    <w:lvl w:ilvl="7" w:tplc="6CBCF38C">
      <w:numFmt w:val="bullet"/>
      <w:lvlText w:val="•"/>
      <w:lvlJc w:val="left"/>
      <w:pPr>
        <w:ind w:left="8396" w:hanging="320"/>
      </w:pPr>
      <w:rPr>
        <w:rFonts w:hint="default"/>
        <w:lang w:val="ru-RU" w:eastAsia="en-US" w:bidi="ar-SA"/>
      </w:rPr>
    </w:lvl>
    <w:lvl w:ilvl="8" w:tplc="DCF4FCFE">
      <w:numFmt w:val="bullet"/>
      <w:lvlText w:val="•"/>
      <w:lvlJc w:val="left"/>
      <w:pPr>
        <w:ind w:left="9193" w:hanging="320"/>
      </w:pPr>
      <w:rPr>
        <w:rFonts w:hint="default"/>
        <w:lang w:val="ru-RU" w:eastAsia="en-US" w:bidi="ar-SA"/>
      </w:rPr>
    </w:lvl>
  </w:abstractNum>
  <w:abstractNum w:abstractNumId="5">
    <w:nsid w:val="32645D50"/>
    <w:multiLevelType w:val="hybridMultilevel"/>
    <w:tmpl w:val="0540A8E8"/>
    <w:lvl w:ilvl="0" w:tplc="40A44492">
      <w:start w:val="2"/>
      <w:numFmt w:val="decimal"/>
      <w:lvlText w:val="%1."/>
      <w:lvlJc w:val="left"/>
      <w:pPr>
        <w:ind w:left="1112" w:hanging="281"/>
        <w:jc w:val="righ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 w:tplc="EB744A58">
      <w:numFmt w:val="bullet"/>
      <w:lvlText w:val="•"/>
      <w:lvlJc w:val="left"/>
      <w:pPr>
        <w:ind w:left="2060" w:hanging="281"/>
      </w:pPr>
      <w:rPr>
        <w:rFonts w:hint="default"/>
        <w:lang w:val="ru-RU" w:eastAsia="en-US" w:bidi="ar-SA"/>
      </w:rPr>
    </w:lvl>
    <w:lvl w:ilvl="2" w:tplc="66E4BC3A">
      <w:numFmt w:val="bullet"/>
      <w:lvlText w:val="•"/>
      <w:lvlJc w:val="left"/>
      <w:pPr>
        <w:ind w:left="3001" w:hanging="281"/>
      </w:pPr>
      <w:rPr>
        <w:rFonts w:hint="default"/>
        <w:lang w:val="ru-RU" w:eastAsia="en-US" w:bidi="ar-SA"/>
      </w:rPr>
    </w:lvl>
    <w:lvl w:ilvl="3" w:tplc="72440FC6">
      <w:numFmt w:val="bullet"/>
      <w:lvlText w:val="•"/>
      <w:lvlJc w:val="left"/>
      <w:pPr>
        <w:ind w:left="3941" w:hanging="281"/>
      </w:pPr>
      <w:rPr>
        <w:rFonts w:hint="default"/>
        <w:lang w:val="ru-RU" w:eastAsia="en-US" w:bidi="ar-SA"/>
      </w:rPr>
    </w:lvl>
    <w:lvl w:ilvl="4" w:tplc="9306D570">
      <w:numFmt w:val="bullet"/>
      <w:lvlText w:val="•"/>
      <w:lvlJc w:val="left"/>
      <w:pPr>
        <w:ind w:left="4882" w:hanging="281"/>
      </w:pPr>
      <w:rPr>
        <w:rFonts w:hint="default"/>
        <w:lang w:val="ru-RU" w:eastAsia="en-US" w:bidi="ar-SA"/>
      </w:rPr>
    </w:lvl>
    <w:lvl w:ilvl="5" w:tplc="D23AABAA">
      <w:numFmt w:val="bullet"/>
      <w:lvlText w:val="•"/>
      <w:lvlJc w:val="left"/>
      <w:pPr>
        <w:ind w:left="5823" w:hanging="281"/>
      </w:pPr>
      <w:rPr>
        <w:rFonts w:hint="default"/>
        <w:lang w:val="ru-RU" w:eastAsia="en-US" w:bidi="ar-SA"/>
      </w:rPr>
    </w:lvl>
    <w:lvl w:ilvl="6" w:tplc="06B4786C">
      <w:numFmt w:val="bullet"/>
      <w:lvlText w:val="•"/>
      <w:lvlJc w:val="left"/>
      <w:pPr>
        <w:ind w:left="6763" w:hanging="281"/>
      </w:pPr>
      <w:rPr>
        <w:rFonts w:hint="default"/>
        <w:lang w:val="ru-RU" w:eastAsia="en-US" w:bidi="ar-SA"/>
      </w:rPr>
    </w:lvl>
    <w:lvl w:ilvl="7" w:tplc="2ACAF3E8">
      <w:numFmt w:val="bullet"/>
      <w:lvlText w:val="•"/>
      <w:lvlJc w:val="left"/>
      <w:pPr>
        <w:ind w:left="7704" w:hanging="281"/>
      </w:pPr>
      <w:rPr>
        <w:rFonts w:hint="default"/>
        <w:lang w:val="ru-RU" w:eastAsia="en-US" w:bidi="ar-SA"/>
      </w:rPr>
    </w:lvl>
    <w:lvl w:ilvl="8" w:tplc="A4F031AC">
      <w:numFmt w:val="bullet"/>
      <w:lvlText w:val="•"/>
      <w:lvlJc w:val="left"/>
      <w:pPr>
        <w:ind w:left="8645" w:hanging="281"/>
      </w:pPr>
      <w:rPr>
        <w:rFonts w:hint="default"/>
        <w:lang w:val="ru-RU" w:eastAsia="en-US" w:bidi="ar-SA"/>
      </w:rPr>
    </w:lvl>
  </w:abstractNum>
  <w:abstractNum w:abstractNumId="6">
    <w:nsid w:val="32F34E38"/>
    <w:multiLevelType w:val="hybridMultilevel"/>
    <w:tmpl w:val="DEF2A7B0"/>
    <w:lvl w:ilvl="0" w:tplc="893C2744">
      <w:start w:val="1"/>
      <w:numFmt w:val="decimal"/>
      <w:lvlText w:val="%1)"/>
      <w:lvlJc w:val="left"/>
      <w:pPr>
        <w:ind w:left="1648" w:hanging="2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0427EBA">
      <w:numFmt w:val="bullet"/>
      <w:lvlText w:val="•"/>
      <w:lvlJc w:val="left"/>
      <w:pPr>
        <w:ind w:left="2592" w:hanging="260"/>
      </w:pPr>
      <w:rPr>
        <w:rFonts w:hint="default"/>
        <w:lang w:val="ru-RU" w:eastAsia="en-US" w:bidi="ar-SA"/>
      </w:rPr>
    </w:lvl>
    <w:lvl w:ilvl="2" w:tplc="068EF392">
      <w:numFmt w:val="bullet"/>
      <w:lvlText w:val="•"/>
      <w:lvlJc w:val="left"/>
      <w:pPr>
        <w:ind w:left="3545" w:hanging="260"/>
      </w:pPr>
      <w:rPr>
        <w:rFonts w:hint="default"/>
        <w:lang w:val="ru-RU" w:eastAsia="en-US" w:bidi="ar-SA"/>
      </w:rPr>
    </w:lvl>
    <w:lvl w:ilvl="3" w:tplc="BE9ABE20">
      <w:numFmt w:val="bullet"/>
      <w:lvlText w:val="•"/>
      <w:lvlJc w:val="left"/>
      <w:pPr>
        <w:ind w:left="4497" w:hanging="260"/>
      </w:pPr>
      <w:rPr>
        <w:rFonts w:hint="default"/>
        <w:lang w:val="ru-RU" w:eastAsia="en-US" w:bidi="ar-SA"/>
      </w:rPr>
    </w:lvl>
    <w:lvl w:ilvl="4" w:tplc="703AF624">
      <w:numFmt w:val="bullet"/>
      <w:lvlText w:val="•"/>
      <w:lvlJc w:val="left"/>
      <w:pPr>
        <w:ind w:left="5450" w:hanging="260"/>
      </w:pPr>
      <w:rPr>
        <w:rFonts w:hint="default"/>
        <w:lang w:val="ru-RU" w:eastAsia="en-US" w:bidi="ar-SA"/>
      </w:rPr>
    </w:lvl>
    <w:lvl w:ilvl="5" w:tplc="6780171A">
      <w:numFmt w:val="bullet"/>
      <w:lvlText w:val="•"/>
      <w:lvlJc w:val="left"/>
      <w:pPr>
        <w:ind w:left="6403" w:hanging="260"/>
      </w:pPr>
      <w:rPr>
        <w:rFonts w:hint="default"/>
        <w:lang w:val="ru-RU" w:eastAsia="en-US" w:bidi="ar-SA"/>
      </w:rPr>
    </w:lvl>
    <w:lvl w:ilvl="6" w:tplc="B7C22A20">
      <w:numFmt w:val="bullet"/>
      <w:lvlText w:val="•"/>
      <w:lvlJc w:val="left"/>
      <w:pPr>
        <w:ind w:left="7355" w:hanging="260"/>
      </w:pPr>
      <w:rPr>
        <w:rFonts w:hint="default"/>
        <w:lang w:val="ru-RU" w:eastAsia="en-US" w:bidi="ar-SA"/>
      </w:rPr>
    </w:lvl>
    <w:lvl w:ilvl="7" w:tplc="6DC6A192">
      <w:numFmt w:val="bullet"/>
      <w:lvlText w:val="•"/>
      <w:lvlJc w:val="left"/>
      <w:pPr>
        <w:ind w:left="8308" w:hanging="260"/>
      </w:pPr>
      <w:rPr>
        <w:rFonts w:hint="default"/>
        <w:lang w:val="ru-RU" w:eastAsia="en-US" w:bidi="ar-SA"/>
      </w:rPr>
    </w:lvl>
    <w:lvl w:ilvl="8" w:tplc="F8F2DF84">
      <w:numFmt w:val="bullet"/>
      <w:lvlText w:val="•"/>
      <w:lvlJc w:val="left"/>
      <w:pPr>
        <w:ind w:left="9261" w:hanging="260"/>
      </w:pPr>
      <w:rPr>
        <w:rFonts w:hint="default"/>
        <w:lang w:val="ru-RU" w:eastAsia="en-US" w:bidi="ar-SA"/>
      </w:rPr>
    </w:lvl>
  </w:abstractNum>
  <w:abstractNum w:abstractNumId="7">
    <w:nsid w:val="5736051A"/>
    <w:multiLevelType w:val="hybridMultilevel"/>
    <w:tmpl w:val="E878CC30"/>
    <w:lvl w:ilvl="0" w:tplc="E1F4D68A">
      <w:numFmt w:val="bullet"/>
      <w:lvlText w:val=""/>
      <w:lvlJc w:val="left"/>
      <w:pPr>
        <w:ind w:left="1689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1CBCD23C">
      <w:numFmt w:val="bullet"/>
      <w:lvlText w:val="•"/>
      <w:lvlJc w:val="left"/>
      <w:pPr>
        <w:ind w:left="1865" w:hanging="360"/>
      </w:pPr>
      <w:rPr>
        <w:rFonts w:hint="default"/>
        <w:lang w:val="ru-RU" w:eastAsia="en-US" w:bidi="ar-SA"/>
      </w:rPr>
    </w:lvl>
    <w:lvl w:ilvl="2" w:tplc="EF788A3A">
      <w:numFmt w:val="bullet"/>
      <w:lvlText w:val="•"/>
      <w:lvlJc w:val="left"/>
      <w:pPr>
        <w:ind w:left="2050" w:hanging="360"/>
      </w:pPr>
      <w:rPr>
        <w:rFonts w:hint="default"/>
        <w:lang w:val="ru-RU" w:eastAsia="en-US" w:bidi="ar-SA"/>
      </w:rPr>
    </w:lvl>
    <w:lvl w:ilvl="3" w:tplc="514AE28C">
      <w:numFmt w:val="bullet"/>
      <w:lvlText w:val="•"/>
      <w:lvlJc w:val="left"/>
      <w:pPr>
        <w:ind w:left="2235" w:hanging="360"/>
      </w:pPr>
      <w:rPr>
        <w:rFonts w:hint="default"/>
        <w:lang w:val="ru-RU" w:eastAsia="en-US" w:bidi="ar-SA"/>
      </w:rPr>
    </w:lvl>
    <w:lvl w:ilvl="4" w:tplc="D416FBE0">
      <w:numFmt w:val="bullet"/>
      <w:lvlText w:val="•"/>
      <w:lvlJc w:val="left"/>
      <w:pPr>
        <w:ind w:left="2420" w:hanging="360"/>
      </w:pPr>
      <w:rPr>
        <w:rFonts w:hint="default"/>
        <w:lang w:val="ru-RU" w:eastAsia="en-US" w:bidi="ar-SA"/>
      </w:rPr>
    </w:lvl>
    <w:lvl w:ilvl="5" w:tplc="801421B0">
      <w:numFmt w:val="bullet"/>
      <w:lvlText w:val="•"/>
      <w:lvlJc w:val="left"/>
      <w:pPr>
        <w:ind w:left="2605" w:hanging="360"/>
      </w:pPr>
      <w:rPr>
        <w:rFonts w:hint="default"/>
        <w:lang w:val="ru-RU" w:eastAsia="en-US" w:bidi="ar-SA"/>
      </w:rPr>
    </w:lvl>
    <w:lvl w:ilvl="6" w:tplc="D3F2A58C">
      <w:numFmt w:val="bullet"/>
      <w:lvlText w:val="•"/>
      <w:lvlJc w:val="left"/>
      <w:pPr>
        <w:ind w:left="2790" w:hanging="360"/>
      </w:pPr>
      <w:rPr>
        <w:rFonts w:hint="default"/>
        <w:lang w:val="ru-RU" w:eastAsia="en-US" w:bidi="ar-SA"/>
      </w:rPr>
    </w:lvl>
    <w:lvl w:ilvl="7" w:tplc="7D0CBA6A">
      <w:numFmt w:val="bullet"/>
      <w:lvlText w:val="•"/>
      <w:lvlJc w:val="left"/>
      <w:pPr>
        <w:ind w:left="2975" w:hanging="360"/>
      </w:pPr>
      <w:rPr>
        <w:rFonts w:hint="default"/>
        <w:lang w:val="ru-RU" w:eastAsia="en-US" w:bidi="ar-SA"/>
      </w:rPr>
    </w:lvl>
    <w:lvl w:ilvl="8" w:tplc="10D29D72">
      <w:numFmt w:val="bullet"/>
      <w:lvlText w:val="•"/>
      <w:lvlJc w:val="left"/>
      <w:pPr>
        <w:ind w:left="3160" w:hanging="360"/>
      </w:pPr>
      <w:rPr>
        <w:rFonts w:hint="default"/>
        <w:lang w:val="ru-RU" w:eastAsia="en-US" w:bidi="ar-SA"/>
      </w:rPr>
    </w:lvl>
  </w:abstractNum>
  <w:abstractNum w:abstractNumId="8">
    <w:nsid w:val="5DC05865"/>
    <w:multiLevelType w:val="hybridMultilevel"/>
    <w:tmpl w:val="AA7CDBA8"/>
    <w:lvl w:ilvl="0" w:tplc="68B2DE10">
      <w:numFmt w:val="bullet"/>
      <w:lvlText w:val=""/>
      <w:lvlJc w:val="left"/>
      <w:pPr>
        <w:ind w:left="1689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BEE013CA">
      <w:numFmt w:val="bullet"/>
      <w:lvlText w:val="•"/>
      <w:lvlJc w:val="left"/>
      <w:pPr>
        <w:ind w:left="1865" w:hanging="360"/>
      </w:pPr>
      <w:rPr>
        <w:rFonts w:hint="default"/>
        <w:lang w:val="ru-RU" w:eastAsia="en-US" w:bidi="ar-SA"/>
      </w:rPr>
    </w:lvl>
    <w:lvl w:ilvl="2" w:tplc="7E3AD5E4">
      <w:numFmt w:val="bullet"/>
      <w:lvlText w:val="•"/>
      <w:lvlJc w:val="left"/>
      <w:pPr>
        <w:ind w:left="2050" w:hanging="360"/>
      </w:pPr>
      <w:rPr>
        <w:rFonts w:hint="default"/>
        <w:lang w:val="ru-RU" w:eastAsia="en-US" w:bidi="ar-SA"/>
      </w:rPr>
    </w:lvl>
    <w:lvl w:ilvl="3" w:tplc="4CF83D36">
      <w:numFmt w:val="bullet"/>
      <w:lvlText w:val="•"/>
      <w:lvlJc w:val="left"/>
      <w:pPr>
        <w:ind w:left="2235" w:hanging="360"/>
      </w:pPr>
      <w:rPr>
        <w:rFonts w:hint="default"/>
        <w:lang w:val="ru-RU" w:eastAsia="en-US" w:bidi="ar-SA"/>
      </w:rPr>
    </w:lvl>
    <w:lvl w:ilvl="4" w:tplc="9C0CFE3E">
      <w:numFmt w:val="bullet"/>
      <w:lvlText w:val="•"/>
      <w:lvlJc w:val="left"/>
      <w:pPr>
        <w:ind w:left="2420" w:hanging="360"/>
      </w:pPr>
      <w:rPr>
        <w:rFonts w:hint="default"/>
        <w:lang w:val="ru-RU" w:eastAsia="en-US" w:bidi="ar-SA"/>
      </w:rPr>
    </w:lvl>
    <w:lvl w:ilvl="5" w:tplc="443E683E">
      <w:numFmt w:val="bullet"/>
      <w:lvlText w:val="•"/>
      <w:lvlJc w:val="left"/>
      <w:pPr>
        <w:ind w:left="2605" w:hanging="360"/>
      </w:pPr>
      <w:rPr>
        <w:rFonts w:hint="default"/>
        <w:lang w:val="ru-RU" w:eastAsia="en-US" w:bidi="ar-SA"/>
      </w:rPr>
    </w:lvl>
    <w:lvl w:ilvl="6" w:tplc="72AA4174">
      <w:numFmt w:val="bullet"/>
      <w:lvlText w:val="•"/>
      <w:lvlJc w:val="left"/>
      <w:pPr>
        <w:ind w:left="2790" w:hanging="360"/>
      </w:pPr>
      <w:rPr>
        <w:rFonts w:hint="default"/>
        <w:lang w:val="ru-RU" w:eastAsia="en-US" w:bidi="ar-SA"/>
      </w:rPr>
    </w:lvl>
    <w:lvl w:ilvl="7" w:tplc="49ACD2D2">
      <w:numFmt w:val="bullet"/>
      <w:lvlText w:val="•"/>
      <w:lvlJc w:val="left"/>
      <w:pPr>
        <w:ind w:left="2975" w:hanging="360"/>
      </w:pPr>
      <w:rPr>
        <w:rFonts w:hint="default"/>
        <w:lang w:val="ru-RU" w:eastAsia="en-US" w:bidi="ar-SA"/>
      </w:rPr>
    </w:lvl>
    <w:lvl w:ilvl="8" w:tplc="531E0F9A">
      <w:numFmt w:val="bullet"/>
      <w:lvlText w:val="•"/>
      <w:lvlJc w:val="left"/>
      <w:pPr>
        <w:ind w:left="3160" w:hanging="360"/>
      </w:pPr>
      <w:rPr>
        <w:rFonts w:hint="default"/>
        <w:lang w:val="ru-RU" w:eastAsia="en-US" w:bidi="ar-SA"/>
      </w:rPr>
    </w:lvl>
  </w:abstractNum>
  <w:abstractNum w:abstractNumId="9">
    <w:nsid w:val="60E7595D"/>
    <w:multiLevelType w:val="hybridMultilevel"/>
    <w:tmpl w:val="2708EAAE"/>
    <w:lvl w:ilvl="0" w:tplc="D12E572A">
      <w:numFmt w:val="bullet"/>
      <w:lvlText w:val=""/>
      <w:lvlJc w:val="left"/>
      <w:pPr>
        <w:ind w:left="1745" w:hanging="348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4E1862EE">
      <w:numFmt w:val="bullet"/>
      <w:lvlText w:val="•"/>
      <w:lvlJc w:val="left"/>
      <w:pPr>
        <w:ind w:left="2644" w:hanging="348"/>
      </w:pPr>
      <w:rPr>
        <w:rFonts w:hint="default"/>
        <w:lang w:val="ru-RU" w:eastAsia="en-US" w:bidi="ar-SA"/>
      </w:rPr>
    </w:lvl>
    <w:lvl w:ilvl="2" w:tplc="9996A5A6">
      <w:numFmt w:val="bullet"/>
      <w:lvlText w:val="•"/>
      <w:lvlJc w:val="left"/>
      <w:pPr>
        <w:ind w:left="3549" w:hanging="348"/>
      </w:pPr>
      <w:rPr>
        <w:rFonts w:hint="default"/>
        <w:lang w:val="ru-RU" w:eastAsia="en-US" w:bidi="ar-SA"/>
      </w:rPr>
    </w:lvl>
    <w:lvl w:ilvl="3" w:tplc="5F98E17A">
      <w:numFmt w:val="bullet"/>
      <w:lvlText w:val="•"/>
      <w:lvlJc w:val="left"/>
      <w:pPr>
        <w:ind w:left="4453" w:hanging="348"/>
      </w:pPr>
      <w:rPr>
        <w:rFonts w:hint="default"/>
        <w:lang w:val="ru-RU" w:eastAsia="en-US" w:bidi="ar-SA"/>
      </w:rPr>
    </w:lvl>
    <w:lvl w:ilvl="4" w:tplc="C2FAA090">
      <w:numFmt w:val="bullet"/>
      <w:lvlText w:val="•"/>
      <w:lvlJc w:val="left"/>
      <w:pPr>
        <w:ind w:left="5358" w:hanging="348"/>
      </w:pPr>
      <w:rPr>
        <w:rFonts w:hint="default"/>
        <w:lang w:val="ru-RU" w:eastAsia="en-US" w:bidi="ar-SA"/>
      </w:rPr>
    </w:lvl>
    <w:lvl w:ilvl="5" w:tplc="4ADE9224">
      <w:numFmt w:val="bullet"/>
      <w:lvlText w:val="•"/>
      <w:lvlJc w:val="left"/>
      <w:pPr>
        <w:ind w:left="6263" w:hanging="348"/>
      </w:pPr>
      <w:rPr>
        <w:rFonts w:hint="default"/>
        <w:lang w:val="ru-RU" w:eastAsia="en-US" w:bidi="ar-SA"/>
      </w:rPr>
    </w:lvl>
    <w:lvl w:ilvl="6" w:tplc="EA1CD29E">
      <w:numFmt w:val="bullet"/>
      <w:lvlText w:val="•"/>
      <w:lvlJc w:val="left"/>
      <w:pPr>
        <w:ind w:left="7167" w:hanging="348"/>
      </w:pPr>
      <w:rPr>
        <w:rFonts w:hint="default"/>
        <w:lang w:val="ru-RU" w:eastAsia="en-US" w:bidi="ar-SA"/>
      </w:rPr>
    </w:lvl>
    <w:lvl w:ilvl="7" w:tplc="88521BCC">
      <w:numFmt w:val="bullet"/>
      <w:lvlText w:val="•"/>
      <w:lvlJc w:val="left"/>
      <w:pPr>
        <w:ind w:left="8072" w:hanging="348"/>
      </w:pPr>
      <w:rPr>
        <w:rFonts w:hint="default"/>
        <w:lang w:val="ru-RU" w:eastAsia="en-US" w:bidi="ar-SA"/>
      </w:rPr>
    </w:lvl>
    <w:lvl w:ilvl="8" w:tplc="D0B67A08">
      <w:numFmt w:val="bullet"/>
      <w:lvlText w:val="•"/>
      <w:lvlJc w:val="left"/>
      <w:pPr>
        <w:ind w:left="8977" w:hanging="348"/>
      </w:pPr>
      <w:rPr>
        <w:rFonts w:hint="default"/>
        <w:lang w:val="ru-RU" w:eastAsia="en-US" w:bidi="ar-SA"/>
      </w:rPr>
    </w:lvl>
  </w:abstractNum>
  <w:abstractNum w:abstractNumId="10">
    <w:nsid w:val="621B6750"/>
    <w:multiLevelType w:val="hybridMultilevel"/>
    <w:tmpl w:val="7AD6D694"/>
    <w:lvl w:ilvl="0" w:tplc="7B46AC7A">
      <w:numFmt w:val="bullet"/>
      <w:lvlText w:val=""/>
      <w:lvlJc w:val="left"/>
      <w:pPr>
        <w:ind w:left="1689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7018EBC0">
      <w:numFmt w:val="bullet"/>
      <w:lvlText w:val="•"/>
      <w:lvlJc w:val="left"/>
      <w:pPr>
        <w:ind w:left="1865" w:hanging="360"/>
      </w:pPr>
      <w:rPr>
        <w:rFonts w:hint="default"/>
        <w:lang w:val="ru-RU" w:eastAsia="en-US" w:bidi="ar-SA"/>
      </w:rPr>
    </w:lvl>
    <w:lvl w:ilvl="2" w:tplc="E8745CE2">
      <w:numFmt w:val="bullet"/>
      <w:lvlText w:val="•"/>
      <w:lvlJc w:val="left"/>
      <w:pPr>
        <w:ind w:left="2050" w:hanging="360"/>
      </w:pPr>
      <w:rPr>
        <w:rFonts w:hint="default"/>
        <w:lang w:val="ru-RU" w:eastAsia="en-US" w:bidi="ar-SA"/>
      </w:rPr>
    </w:lvl>
    <w:lvl w:ilvl="3" w:tplc="A802BFA2">
      <w:numFmt w:val="bullet"/>
      <w:lvlText w:val="•"/>
      <w:lvlJc w:val="left"/>
      <w:pPr>
        <w:ind w:left="2235" w:hanging="360"/>
      </w:pPr>
      <w:rPr>
        <w:rFonts w:hint="default"/>
        <w:lang w:val="ru-RU" w:eastAsia="en-US" w:bidi="ar-SA"/>
      </w:rPr>
    </w:lvl>
    <w:lvl w:ilvl="4" w:tplc="51662096">
      <w:numFmt w:val="bullet"/>
      <w:lvlText w:val="•"/>
      <w:lvlJc w:val="left"/>
      <w:pPr>
        <w:ind w:left="2420" w:hanging="360"/>
      </w:pPr>
      <w:rPr>
        <w:rFonts w:hint="default"/>
        <w:lang w:val="ru-RU" w:eastAsia="en-US" w:bidi="ar-SA"/>
      </w:rPr>
    </w:lvl>
    <w:lvl w:ilvl="5" w:tplc="9DB82634">
      <w:numFmt w:val="bullet"/>
      <w:lvlText w:val="•"/>
      <w:lvlJc w:val="left"/>
      <w:pPr>
        <w:ind w:left="2605" w:hanging="360"/>
      </w:pPr>
      <w:rPr>
        <w:rFonts w:hint="default"/>
        <w:lang w:val="ru-RU" w:eastAsia="en-US" w:bidi="ar-SA"/>
      </w:rPr>
    </w:lvl>
    <w:lvl w:ilvl="6" w:tplc="DDB055C6">
      <w:numFmt w:val="bullet"/>
      <w:lvlText w:val="•"/>
      <w:lvlJc w:val="left"/>
      <w:pPr>
        <w:ind w:left="2790" w:hanging="360"/>
      </w:pPr>
      <w:rPr>
        <w:rFonts w:hint="default"/>
        <w:lang w:val="ru-RU" w:eastAsia="en-US" w:bidi="ar-SA"/>
      </w:rPr>
    </w:lvl>
    <w:lvl w:ilvl="7" w:tplc="F0A4829C">
      <w:numFmt w:val="bullet"/>
      <w:lvlText w:val="•"/>
      <w:lvlJc w:val="left"/>
      <w:pPr>
        <w:ind w:left="2975" w:hanging="360"/>
      </w:pPr>
      <w:rPr>
        <w:rFonts w:hint="default"/>
        <w:lang w:val="ru-RU" w:eastAsia="en-US" w:bidi="ar-SA"/>
      </w:rPr>
    </w:lvl>
    <w:lvl w:ilvl="8" w:tplc="2AAC73FE">
      <w:numFmt w:val="bullet"/>
      <w:lvlText w:val="•"/>
      <w:lvlJc w:val="left"/>
      <w:pPr>
        <w:ind w:left="3160" w:hanging="360"/>
      </w:pPr>
      <w:rPr>
        <w:rFonts w:hint="default"/>
        <w:lang w:val="ru-RU" w:eastAsia="en-US" w:bidi="ar-SA"/>
      </w:rPr>
    </w:lvl>
  </w:abstractNum>
  <w:abstractNum w:abstractNumId="11">
    <w:nsid w:val="6C193CBF"/>
    <w:multiLevelType w:val="hybridMultilevel"/>
    <w:tmpl w:val="3A986550"/>
    <w:lvl w:ilvl="0" w:tplc="1652AA50">
      <w:start w:val="1"/>
      <w:numFmt w:val="decimal"/>
      <w:lvlText w:val="%1."/>
      <w:lvlJc w:val="left"/>
      <w:pPr>
        <w:ind w:left="212" w:hanging="356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3FDA018A">
      <w:numFmt w:val="bullet"/>
      <w:lvlText w:val=""/>
      <w:lvlJc w:val="left"/>
      <w:pPr>
        <w:ind w:left="640" w:hanging="281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2" w:tplc="7876C366">
      <w:numFmt w:val="bullet"/>
      <w:lvlText w:val="•"/>
      <w:lvlJc w:val="left"/>
      <w:pPr>
        <w:ind w:left="1738" w:hanging="281"/>
      </w:pPr>
      <w:rPr>
        <w:rFonts w:hint="default"/>
        <w:lang w:val="ru-RU" w:eastAsia="en-US" w:bidi="ar-SA"/>
      </w:rPr>
    </w:lvl>
    <w:lvl w:ilvl="3" w:tplc="D9EA79C4">
      <w:numFmt w:val="bullet"/>
      <w:lvlText w:val="•"/>
      <w:lvlJc w:val="left"/>
      <w:pPr>
        <w:ind w:left="2836" w:hanging="281"/>
      </w:pPr>
      <w:rPr>
        <w:rFonts w:hint="default"/>
        <w:lang w:val="ru-RU" w:eastAsia="en-US" w:bidi="ar-SA"/>
      </w:rPr>
    </w:lvl>
    <w:lvl w:ilvl="4" w:tplc="D4B6DCD8">
      <w:numFmt w:val="bullet"/>
      <w:lvlText w:val="•"/>
      <w:lvlJc w:val="left"/>
      <w:pPr>
        <w:ind w:left="3935" w:hanging="281"/>
      </w:pPr>
      <w:rPr>
        <w:rFonts w:hint="default"/>
        <w:lang w:val="ru-RU" w:eastAsia="en-US" w:bidi="ar-SA"/>
      </w:rPr>
    </w:lvl>
    <w:lvl w:ilvl="5" w:tplc="D8C69B7A">
      <w:numFmt w:val="bullet"/>
      <w:lvlText w:val="•"/>
      <w:lvlJc w:val="left"/>
      <w:pPr>
        <w:ind w:left="5033" w:hanging="281"/>
      </w:pPr>
      <w:rPr>
        <w:rFonts w:hint="default"/>
        <w:lang w:val="ru-RU" w:eastAsia="en-US" w:bidi="ar-SA"/>
      </w:rPr>
    </w:lvl>
    <w:lvl w:ilvl="6" w:tplc="391C58F2">
      <w:numFmt w:val="bullet"/>
      <w:lvlText w:val="•"/>
      <w:lvlJc w:val="left"/>
      <w:pPr>
        <w:ind w:left="6132" w:hanging="281"/>
      </w:pPr>
      <w:rPr>
        <w:rFonts w:hint="default"/>
        <w:lang w:val="ru-RU" w:eastAsia="en-US" w:bidi="ar-SA"/>
      </w:rPr>
    </w:lvl>
    <w:lvl w:ilvl="7" w:tplc="B7222BB4">
      <w:numFmt w:val="bullet"/>
      <w:lvlText w:val="•"/>
      <w:lvlJc w:val="left"/>
      <w:pPr>
        <w:ind w:left="7230" w:hanging="281"/>
      </w:pPr>
      <w:rPr>
        <w:rFonts w:hint="default"/>
        <w:lang w:val="ru-RU" w:eastAsia="en-US" w:bidi="ar-SA"/>
      </w:rPr>
    </w:lvl>
    <w:lvl w:ilvl="8" w:tplc="1CE61B66">
      <w:numFmt w:val="bullet"/>
      <w:lvlText w:val="•"/>
      <w:lvlJc w:val="left"/>
      <w:pPr>
        <w:ind w:left="8329" w:hanging="281"/>
      </w:pPr>
      <w:rPr>
        <w:rFonts w:hint="default"/>
        <w:lang w:val="ru-RU" w:eastAsia="en-US" w:bidi="ar-SA"/>
      </w:rPr>
    </w:lvl>
  </w:abstractNum>
  <w:abstractNum w:abstractNumId="12">
    <w:nsid w:val="6D7C0D57"/>
    <w:multiLevelType w:val="hybridMultilevel"/>
    <w:tmpl w:val="FAD20A32"/>
    <w:lvl w:ilvl="0" w:tplc="618A4024">
      <w:numFmt w:val="bullet"/>
      <w:lvlText w:val=""/>
      <w:lvlJc w:val="left"/>
      <w:pPr>
        <w:ind w:left="932" w:hanging="348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F2AC66D8">
      <w:numFmt w:val="bullet"/>
      <w:lvlText w:val=""/>
      <w:lvlJc w:val="left"/>
      <w:pPr>
        <w:ind w:left="1628" w:hanging="348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2" w:tplc="C1FEDF54">
      <w:numFmt w:val="bullet"/>
      <w:lvlText w:val="•"/>
      <w:lvlJc w:val="left"/>
      <w:pPr>
        <w:ind w:left="2609" w:hanging="348"/>
      </w:pPr>
      <w:rPr>
        <w:rFonts w:hint="default"/>
        <w:lang w:val="ru-RU" w:eastAsia="en-US" w:bidi="ar-SA"/>
      </w:rPr>
    </w:lvl>
    <w:lvl w:ilvl="3" w:tplc="38D0F1A4">
      <w:numFmt w:val="bullet"/>
      <w:lvlText w:val="•"/>
      <w:lvlJc w:val="left"/>
      <w:pPr>
        <w:ind w:left="3599" w:hanging="348"/>
      </w:pPr>
      <w:rPr>
        <w:rFonts w:hint="default"/>
        <w:lang w:val="ru-RU" w:eastAsia="en-US" w:bidi="ar-SA"/>
      </w:rPr>
    </w:lvl>
    <w:lvl w:ilvl="4" w:tplc="A94C3816">
      <w:numFmt w:val="bullet"/>
      <w:lvlText w:val="•"/>
      <w:lvlJc w:val="left"/>
      <w:pPr>
        <w:ind w:left="4588" w:hanging="348"/>
      </w:pPr>
      <w:rPr>
        <w:rFonts w:hint="default"/>
        <w:lang w:val="ru-RU" w:eastAsia="en-US" w:bidi="ar-SA"/>
      </w:rPr>
    </w:lvl>
    <w:lvl w:ilvl="5" w:tplc="F0D855AC">
      <w:numFmt w:val="bullet"/>
      <w:lvlText w:val="•"/>
      <w:lvlJc w:val="left"/>
      <w:pPr>
        <w:ind w:left="5578" w:hanging="348"/>
      </w:pPr>
      <w:rPr>
        <w:rFonts w:hint="default"/>
        <w:lang w:val="ru-RU" w:eastAsia="en-US" w:bidi="ar-SA"/>
      </w:rPr>
    </w:lvl>
    <w:lvl w:ilvl="6" w:tplc="FA60CF0C">
      <w:numFmt w:val="bullet"/>
      <w:lvlText w:val="•"/>
      <w:lvlJc w:val="left"/>
      <w:pPr>
        <w:ind w:left="6568" w:hanging="348"/>
      </w:pPr>
      <w:rPr>
        <w:rFonts w:hint="default"/>
        <w:lang w:val="ru-RU" w:eastAsia="en-US" w:bidi="ar-SA"/>
      </w:rPr>
    </w:lvl>
    <w:lvl w:ilvl="7" w:tplc="74488808">
      <w:numFmt w:val="bullet"/>
      <w:lvlText w:val="•"/>
      <w:lvlJc w:val="left"/>
      <w:pPr>
        <w:ind w:left="7557" w:hanging="348"/>
      </w:pPr>
      <w:rPr>
        <w:rFonts w:hint="default"/>
        <w:lang w:val="ru-RU" w:eastAsia="en-US" w:bidi="ar-SA"/>
      </w:rPr>
    </w:lvl>
    <w:lvl w:ilvl="8" w:tplc="2876C026">
      <w:numFmt w:val="bullet"/>
      <w:lvlText w:val="•"/>
      <w:lvlJc w:val="left"/>
      <w:pPr>
        <w:ind w:left="8547" w:hanging="348"/>
      </w:pPr>
      <w:rPr>
        <w:rFonts w:hint="default"/>
        <w:lang w:val="ru-RU" w:eastAsia="en-US" w:bidi="ar-SA"/>
      </w:rPr>
    </w:lvl>
  </w:abstractNum>
  <w:abstractNum w:abstractNumId="13">
    <w:nsid w:val="6E37057D"/>
    <w:multiLevelType w:val="multilevel"/>
    <w:tmpl w:val="F094FD90"/>
    <w:lvl w:ilvl="0">
      <w:start w:val="1"/>
      <w:numFmt w:val="decimal"/>
      <w:lvlText w:val="%1"/>
      <w:lvlJc w:val="left"/>
      <w:pPr>
        <w:ind w:left="2578" w:hanging="4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578" w:hanging="42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4221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5041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862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83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03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24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45" w:hanging="420"/>
      </w:pPr>
      <w:rPr>
        <w:rFonts w:hint="default"/>
        <w:lang w:val="ru-RU" w:eastAsia="en-US" w:bidi="ar-SA"/>
      </w:rPr>
    </w:lvl>
  </w:abstractNum>
  <w:abstractNum w:abstractNumId="14">
    <w:nsid w:val="73402FBD"/>
    <w:multiLevelType w:val="multilevel"/>
    <w:tmpl w:val="210E91B2"/>
    <w:lvl w:ilvl="0">
      <w:start w:val="1"/>
      <w:numFmt w:val="decimal"/>
      <w:lvlText w:val="%1"/>
      <w:lvlJc w:val="left"/>
      <w:pPr>
        <w:ind w:left="1020" w:hanging="42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020" w:hanging="4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973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949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26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03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79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856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33" w:hanging="420"/>
      </w:pPr>
      <w:rPr>
        <w:rFonts w:hint="default"/>
        <w:lang w:val="ru-RU" w:eastAsia="en-US" w:bidi="ar-SA"/>
      </w:rPr>
    </w:lvl>
  </w:abstractNum>
  <w:abstractNum w:abstractNumId="15">
    <w:nsid w:val="7EE14A10"/>
    <w:multiLevelType w:val="hybridMultilevel"/>
    <w:tmpl w:val="F5CA1240"/>
    <w:lvl w:ilvl="0" w:tplc="9DF8CE6C">
      <w:numFmt w:val="bullet"/>
      <w:lvlText w:val="-"/>
      <w:lvlJc w:val="left"/>
      <w:pPr>
        <w:ind w:left="696" w:hanging="32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B3509F3C">
      <w:numFmt w:val="bullet"/>
      <w:lvlText w:val="•"/>
      <w:lvlJc w:val="left"/>
      <w:pPr>
        <w:ind w:left="1732" w:hanging="322"/>
      </w:pPr>
      <w:rPr>
        <w:rFonts w:hint="default"/>
        <w:lang w:val="ru-RU" w:eastAsia="en-US" w:bidi="ar-SA"/>
      </w:rPr>
    </w:lvl>
    <w:lvl w:ilvl="2" w:tplc="685E4C8C">
      <w:numFmt w:val="bullet"/>
      <w:lvlText w:val="•"/>
      <w:lvlJc w:val="left"/>
      <w:pPr>
        <w:ind w:left="2765" w:hanging="322"/>
      </w:pPr>
      <w:rPr>
        <w:rFonts w:hint="default"/>
        <w:lang w:val="ru-RU" w:eastAsia="en-US" w:bidi="ar-SA"/>
      </w:rPr>
    </w:lvl>
    <w:lvl w:ilvl="3" w:tplc="18F03280">
      <w:numFmt w:val="bullet"/>
      <w:lvlText w:val="•"/>
      <w:lvlJc w:val="left"/>
      <w:pPr>
        <w:ind w:left="3797" w:hanging="322"/>
      </w:pPr>
      <w:rPr>
        <w:rFonts w:hint="default"/>
        <w:lang w:val="ru-RU" w:eastAsia="en-US" w:bidi="ar-SA"/>
      </w:rPr>
    </w:lvl>
    <w:lvl w:ilvl="4" w:tplc="A7423220">
      <w:numFmt w:val="bullet"/>
      <w:lvlText w:val="•"/>
      <w:lvlJc w:val="left"/>
      <w:pPr>
        <w:ind w:left="4830" w:hanging="322"/>
      </w:pPr>
      <w:rPr>
        <w:rFonts w:hint="default"/>
        <w:lang w:val="ru-RU" w:eastAsia="en-US" w:bidi="ar-SA"/>
      </w:rPr>
    </w:lvl>
    <w:lvl w:ilvl="5" w:tplc="4BD6B2CA">
      <w:numFmt w:val="bullet"/>
      <w:lvlText w:val="•"/>
      <w:lvlJc w:val="left"/>
      <w:pPr>
        <w:ind w:left="5863" w:hanging="322"/>
      </w:pPr>
      <w:rPr>
        <w:rFonts w:hint="default"/>
        <w:lang w:val="ru-RU" w:eastAsia="en-US" w:bidi="ar-SA"/>
      </w:rPr>
    </w:lvl>
    <w:lvl w:ilvl="6" w:tplc="74C4048A">
      <w:numFmt w:val="bullet"/>
      <w:lvlText w:val="•"/>
      <w:lvlJc w:val="left"/>
      <w:pPr>
        <w:ind w:left="6895" w:hanging="322"/>
      </w:pPr>
      <w:rPr>
        <w:rFonts w:hint="default"/>
        <w:lang w:val="ru-RU" w:eastAsia="en-US" w:bidi="ar-SA"/>
      </w:rPr>
    </w:lvl>
    <w:lvl w:ilvl="7" w:tplc="801E8226">
      <w:numFmt w:val="bullet"/>
      <w:lvlText w:val="•"/>
      <w:lvlJc w:val="left"/>
      <w:pPr>
        <w:ind w:left="7928" w:hanging="322"/>
      </w:pPr>
      <w:rPr>
        <w:rFonts w:hint="default"/>
        <w:lang w:val="ru-RU" w:eastAsia="en-US" w:bidi="ar-SA"/>
      </w:rPr>
    </w:lvl>
    <w:lvl w:ilvl="8" w:tplc="8EEEE39A">
      <w:numFmt w:val="bullet"/>
      <w:lvlText w:val="•"/>
      <w:lvlJc w:val="left"/>
      <w:pPr>
        <w:ind w:left="8961" w:hanging="322"/>
      </w:pPr>
      <w:rPr>
        <w:rFonts w:hint="default"/>
        <w:lang w:val="ru-RU" w:eastAsia="en-US" w:bidi="ar-SA"/>
      </w:rPr>
    </w:lvl>
  </w:abstractNum>
  <w:num w:numId="1">
    <w:abstractNumId w:val="11"/>
  </w:num>
  <w:num w:numId="2">
    <w:abstractNumId w:val="5"/>
  </w:num>
  <w:num w:numId="3">
    <w:abstractNumId w:val="12"/>
  </w:num>
  <w:num w:numId="4">
    <w:abstractNumId w:val="0"/>
  </w:num>
  <w:num w:numId="5">
    <w:abstractNumId w:val="15"/>
  </w:num>
  <w:num w:numId="6">
    <w:abstractNumId w:val="1"/>
  </w:num>
  <w:num w:numId="7">
    <w:abstractNumId w:val="6"/>
  </w:num>
  <w:num w:numId="8">
    <w:abstractNumId w:val="3"/>
  </w:num>
  <w:num w:numId="9">
    <w:abstractNumId w:val="13"/>
  </w:num>
  <w:num w:numId="10">
    <w:abstractNumId w:val="9"/>
  </w:num>
  <w:num w:numId="11">
    <w:abstractNumId w:val="14"/>
  </w:num>
  <w:num w:numId="12">
    <w:abstractNumId w:val="2"/>
  </w:num>
  <w:num w:numId="13">
    <w:abstractNumId w:val="7"/>
  </w:num>
  <w:num w:numId="14">
    <w:abstractNumId w:val="8"/>
  </w:num>
  <w:num w:numId="15">
    <w:abstractNumId w:val="10"/>
  </w:num>
  <w:num w:numId="1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20"/>
  <w:drawingGridHorizontalSpacing w:val="110"/>
  <w:displayHorizontalDrawingGridEvery w:val="2"/>
  <w:characterSpacingControl w:val="doNotCompress"/>
  <w:hdrShapeDefaults>
    <o:shapedefaults v:ext="edit" spidmax="206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</w:compat>
  <w:rsids>
    <w:rsidRoot w:val="00262DA6"/>
    <w:rsid w:val="0001130B"/>
    <w:rsid w:val="00034EC3"/>
    <w:rsid w:val="000B5592"/>
    <w:rsid w:val="000E052D"/>
    <w:rsid w:val="001C3FCA"/>
    <w:rsid w:val="001E3FD8"/>
    <w:rsid w:val="00262DA6"/>
    <w:rsid w:val="00620E9F"/>
    <w:rsid w:val="006B5EFD"/>
    <w:rsid w:val="006F2EC7"/>
    <w:rsid w:val="00790CB9"/>
    <w:rsid w:val="0086496D"/>
    <w:rsid w:val="00C468BB"/>
    <w:rsid w:val="00D82C1E"/>
    <w:rsid w:val="00E31BF7"/>
    <w:rsid w:val="00EA6654"/>
    <w:rsid w:val="00F84523"/>
    <w:rsid w:val="00FB1F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262DA6"/>
    <w:rPr>
      <w:rFonts w:ascii="Courier New" w:eastAsia="Courier New" w:hAnsi="Courier New" w:cs="Courier New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262DA6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262DA6"/>
    <w:rPr>
      <w:rFonts w:ascii="Times New Roman" w:eastAsia="Times New Roman" w:hAnsi="Times New Roman" w:cs="Times New Roman"/>
      <w:sz w:val="24"/>
      <w:szCs w:val="24"/>
    </w:rPr>
  </w:style>
  <w:style w:type="paragraph" w:customStyle="1" w:styleId="Heading1">
    <w:name w:val="Heading 1"/>
    <w:basedOn w:val="a"/>
    <w:uiPriority w:val="1"/>
    <w:qFormat/>
    <w:rsid w:val="00262DA6"/>
    <w:pPr>
      <w:ind w:left="2066" w:right="1145" w:hanging="741"/>
      <w:outlineLvl w:val="1"/>
    </w:pPr>
    <w:rPr>
      <w:rFonts w:ascii="Microsoft Sans Serif" w:eastAsia="Microsoft Sans Serif" w:hAnsi="Microsoft Sans Serif" w:cs="Microsoft Sans Serif"/>
      <w:sz w:val="36"/>
      <w:szCs w:val="36"/>
    </w:rPr>
  </w:style>
  <w:style w:type="paragraph" w:customStyle="1" w:styleId="Heading2">
    <w:name w:val="Heading 2"/>
    <w:basedOn w:val="a"/>
    <w:uiPriority w:val="1"/>
    <w:qFormat/>
    <w:rsid w:val="00262DA6"/>
    <w:pPr>
      <w:ind w:left="212"/>
      <w:jc w:val="center"/>
      <w:outlineLvl w:val="2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Heading3">
    <w:name w:val="Heading 3"/>
    <w:basedOn w:val="a"/>
    <w:uiPriority w:val="1"/>
    <w:qFormat/>
    <w:rsid w:val="00262DA6"/>
    <w:pPr>
      <w:ind w:left="65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a5">
    <w:name w:val="List Paragraph"/>
    <w:basedOn w:val="a"/>
    <w:uiPriority w:val="1"/>
    <w:qFormat/>
    <w:rsid w:val="00262DA6"/>
    <w:pPr>
      <w:ind w:left="536" w:firstLine="708"/>
      <w:jc w:val="both"/>
    </w:pPr>
    <w:rPr>
      <w:rFonts w:ascii="Times New Roman" w:eastAsia="Times New Roman" w:hAnsi="Times New Roman" w:cs="Times New Roman"/>
    </w:rPr>
  </w:style>
  <w:style w:type="paragraph" w:customStyle="1" w:styleId="TableParagraph">
    <w:name w:val="Table Paragraph"/>
    <w:basedOn w:val="a"/>
    <w:uiPriority w:val="1"/>
    <w:qFormat/>
    <w:rsid w:val="00262DA6"/>
    <w:pPr>
      <w:spacing w:line="210" w:lineRule="exact"/>
      <w:ind w:left="40"/>
    </w:pPr>
  </w:style>
  <w:style w:type="paragraph" w:styleId="a6">
    <w:name w:val="Balloon Text"/>
    <w:basedOn w:val="a"/>
    <w:link w:val="a7"/>
    <w:uiPriority w:val="99"/>
    <w:semiHidden/>
    <w:unhideWhenUsed/>
    <w:rsid w:val="00034EC3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34EC3"/>
    <w:rPr>
      <w:rFonts w:ascii="Tahoma" w:eastAsia="Courier New" w:hAnsi="Tahoma" w:cs="Tahoma"/>
      <w:sz w:val="16"/>
      <w:szCs w:val="16"/>
      <w:lang w:val="ru-RU"/>
    </w:rPr>
  </w:style>
  <w:style w:type="character" w:customStyle="1" w:styleId="a4">
    <w:name w:val="Основной текст Знак"/>
    <w:basedOn w:val="a0"/>
    <w:link w:val="a3"/>
    <w:uiPriority w:val="1"/>
    <w:rsid w:val="000E052D"/>
    <w:rPr>
      <w:rFonts w:ascii="Times New Roman" w:eastAsia="Times New Roman" w:hAnsi="Times New Roman" w:cs="Times New Roman"/>
      <w:sz w:val="24"/>
      <w:szCs w:val="24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0950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75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436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556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6685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042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oter" Target="footer13.xml"/><Relationship Id="rId21" Type="http://schemas.openxmlformats.org/officeDocument/2006/relationships/footer" Target="footer8.xml"/><Relationship Id="rId34" Type="http://schemas.openxmlformats.org/officeDocument/2006/relationships/footer" Target="footer20.xml"/><Relationship Id="rId42" Type="http://schemas.openxmlformats.org/officeDocument/2006/relationships/image" Target="media/image14.png"/><Relationship Id="rId47" Type="http://schemas.openxmlformats.org/officeDocument/2006/relationships/footer" Target="footer25.xml"/><Relationship Id="rId50" Type="http://schemas.openxmlformats.org/officeDocument/2006/relationships/image" Target="media/image18.jpeg"/><Relationship Id="rId55" Type="http://schemas.openxmlformats.org/officeDocument/2006/relationships/hyperlink" Target="http://www.consultant.ru/document/cons_doc_LAW_315140/fb8838f617f64f813b15c9784b1fb4d4c6da8f0b/" TargetMode="External"/><Relationship Id="rId63" Type="http://schemas.openxmlformats.org/officeDocument/2006/relationships/footer" Target="footer30.xml"/><Relationship Id="rId68" Type="http://schemas.openxmlformats.org/officeDocument/2006/relationships/footer" Target="footer32.xml"/><Relationship Id="rId76" Type="http://schemas.openxmlformats.org/officeDocument/2006/relationships/footer" Target="footer36.xml"/><Relationship Id="rId84" Type="http://schemas.openxmlformats.org/officeDocument/2006/relationships/footer" Target="footer44.xml"/><Relationship Id="rId89" Type="http://schemas.openxmlformats.org/officeDocument/2006/relationships/image" Target="media/image35.jpeg"/><Relationship Id="rId97" Type="http://schemas.openxmlformats.org/officeDocument/2006/relationships/theme" Target="theme/theme1.xml"/><Relationship Id="rId7" Type="http://schemas.openxmlformats.org/officeDocument/2006/relationships/image" Target="media/image1.jpeg"/><Relationship Id="rId71" Type="http://schemas.openxmlformats.org/officeDocument/2006/relationships/image" Target="media/image30.jpeg"/><Relationship Id="rId92" Type="http://schemas.openxmlformats.org/officeDocument/2006/relationships/footer" Target="footer48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29" Type="http://schemas.openxmlformats.org/officeDocument/2006/relationships/footer" Target="footer16.xml"/><Relationship Id="rId11" Type="http://schemas.openxmlformats.org/officeDocument/2006/relationships/image" Target="media/image4.jpeg"/><Relationship Id="rId24" Type="http://schemas.openxmlformats.org/officeDocument/2006/relationships/footer" Target="footer11.xml"/><Relationship Id="rId32" Type="http://schemas.openxmlformats.org/officeDocument/2006/relationships/footer" Target="footer19.xml"/><Relationship Id="rId37" Type="http://schemas.openxmlformats.org/officeDocument/2006/relationships/image" Target="media/image11.png"/><Relationship Id="rId40" Type="http://schemas.openxmlformats.org/officeDocument/2006/relationships/footer" Target="footer22.xml"/><Relationship Id="rId45" Type="http://schemas.openxmlformats.org/officeDocument/2006/relationships/footer" Target="footer24.xml"/><Relationship Id="rId53" Type="http://schemas.openxmlformats.org/officeDocument/2006/relationships/footer" Target="footer28.xml"/><Relationship Id="rId58" Type="http://schemas.openxmlformats.org/officeDocument/2006/relationships/image" Target="media/image21.jpeg"/><Relationship Id="rId66" Type="http://schemas.openxmlformats.org/officeDocument/2006/relationships/footer" Target="footer31.xml"/><Relationship Id="rId74" Type="http://schemas.openxmlformats.org/officeDocument/2006/relationships/image" Target="media/image31.jpeg"/><Relationship Id="rId79" Type="http://schemas.openxmlformats.org/officeDocument/2006/relationships/footer" Target="footer39.xml"/><Relationship Id="rId87" Type="http://schemas.openxmlformats.org/officeDocument/2006/relationships/image" Target="media/image34.jpeg"/><Relationship Id="rId5" Type="http://schemas.openxmlformats.org/officeDocument/2006/relationships/footnotes" Target="footnotes.xml"/><Relationship Id="rId61" Type="http://schemas.openxmlformats.org/officeDocument/2006/relationships/image" Target="media/image24.jpeg"/><Relationship Id="rId82" Type="http://schemas.openxmlformats.org/officeDocument/2006/relationships/footer" Target="footer42.xml"/><Relationship Id="rId90" Type="http://schemas.openxmlformats.org/officeDocument/2006/relationships/footer" Target="footer47.xml"/><Relationship Id="rId95" Type="http://schemas.openxmlformats.org/officeDocument/2006/relationships/footer" Target="footer50.xml"/><Relationship Id="rId19" Type="http://schemas.openxmlformats.org/officeDocument/2006/relationships/footer" Target="footer6.xml"/><Relationship Id="rId14" Type="http://schemas.openxmlformats.org/officeDocument/2006/relationships/image" Target="media/image6.jpeg"/><Relationship Id="rId22" Type="http://schemas.openxmlformats.org/officeDocument/2006/relationships/footer" Target="footer9.xml"/><Relationship Id="rId27" Type="http://schemas.openxmlformats.org/officeDocument/2006/relationships/footer" Target="footer14.xml"/><Relationship Id="rId30" Type="http://schemas.openxmlformats.org/officeDocument/2006/relationships/footer" Target="footer17.xml"/><Relationship Id="rId35" Type="http://schemas.openxmlformats.org/officeDocument/2006/relationships/image" Target="media/image9.jpeg"/><Relationship Id="rId43" Type="http://schemas.openxmlformats.org/officeDocument/2006/relationships/footer" Target="footer23.xml"/><Relationship Id="rId48" Type="http://schemas.openxmlformats.org/officeDocument/2006/relationships/image" Target="media/image17.jpeg"/><Relationship Id="rId56" Type="http://schemas.openxmlformats.org/officeDocument/2006/relationships/hyperlink" Target="https://www.consultant.ru/document/cons_doc_LAW_420499/906b3e51e3ca62c51d9ff5a89c2e5bfdcb1e581f/" TargetMode="External"/><Relationship Id="rId64" Type="http://schemas.openxmlformats.org/officeDocument/2006/relationships/image" Target="media/image26.jpeg"/><Relationship Id="rId69" Type="http://schemas.openxmlformats.org/officeDocument/2006/relationships/image" Target="media/image29.jpeg"/><Relationship Id="rId77" Type="http://schemas.openxmlformats.org/officeDocument/2006/relationships/footer" Target="footer37.xml"/><Relationship Id="rId8" Type="http://schemas.openxmlformats.org/officeDocument/2006/relationships/image" Target="media/image2.jpeg"/><Relationship Id="rId51" Type="http://schemas.openxmlformats.org/officeDocument/2006/relationships/footer" Target="footer27.xml"/><Relationship Id="rId72" Type="http://schemas.openxmlformats.org/officeDocument/2006/relationships/footer" Target="footer34.xml"/><Relationship Id="rId80" Type="http://schemas.openxmlformats.org/officeDocument/2006/relationships/footer" Target="footer40.xml"/><Relationship Id="rId85" Type="http://schemas.openxmlformats.org/officeDocument/2006/relationships/image" Target="media/image33.png"/><Relationship Id="rId93" Type="http://schemas.openxmlformats.org/officeDocument/2006/relationships/footer" Target="footer49.xml"/><Relationship Id="rId3" Type="http://schemas.openxmlformats.org/officeDocument/2006/relationships/settings" Target="settings.xml"/><Relationship Id="rId12" Type="http://schemas.openxmlformats.org/officeDocument/2006/relationships/footer" Target="footer2.xml"/><Relationship Id="rId17" Type="http://schemas.openxmlformats.org/officeDocument/2006/relationships/footer" Target="footer4.xml"/><Relationship Id="rId25" Type="http://schemas.openxmlformats.org/officeDocument/2006/relationships/footer" Target="footer12.xml"/><Relationship Id="rId33" Type="http://schemas.openxmlformats.org/officeDocument/2006/relationships/image" Target="media/image8.jpeg"/><Relationship Id="rId38" Type="http://schemas.openxmlformats.org/officeDocument/2006/relationships/footer" Target="footer21.xml"/><Relationship Id="rId46" Type="http://schemas.openxmlformats.org/officeDocument/2006/relationships/image" Target="media/image16.jpeg"/><Relationship Id="rId59" Type="http://schemas.openxmlformats.org/officeDocument/2006/relationships/image" Target="media/image22.jpeg"/><Relationship Id="rId67" Type="http://schemas.openxmlformats.org/officeDocument/2006/relationships/image" Target="media/image28.jpeg"/><Relationship Id="rId20" Type="http://schemas.openxmlformats.org/officeDocument/2006/relationships/footer" Target="footer7.xml"/><Relationship Id="rId41" Type="http://schemas.openxmlformats.org/officeDocument/2006/relationships/image" Target="media/image13.jpeg"/><Relationship Id="rId54" Type="http://schemas.openxmlformats.org/officeDocument/2006/relationships/footer" Target="footer29.xml"/><Relationship Id="rId62" Type="http://schemas.openxmlformats.org/officeDocument/2006/relationships/image" Target="media/image25.jpeg"/><Relationship Id="rId70" Type="http://schemas.openxmlformats.org/officeDocument/2006/relationships/footer" Target="footer33.xml"/><Relationship Id="rId75" Type="http://schemas.openxmlformats.org/officeDocument/2006/relationships/image" Target="media/image32.jpeg"/><Relationship Id="rId83" Type="http://schemas.openxmlformats.org/officeDocument/2006/relationships/footer" Target="footer43.xml"/><Relationship Id="rId88" Type="http://schemas.openxmlformats.org/officeDocument/2006/relationships/footer" Target="footer46.xml"/><Relationship Id="rId91" Type="http://schemas.openxmlformats.org/officeDocument/2006/relationships/image" Target="media/image36.jpeg"/><Relationship Id="rId9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7.jpeg"/><Relationship Id="rId23" Type="http://schemas.openxmlformats.org/officeDocument/2006/relationships/footer" Target="footer10.xml"/><Relationship Id="rId28" Type="http://schemas.openxmlformats.org/officeDocument/2006/relationships/footer" Target="footer15.xml"/><Relationship Id="rId36" Type="http://schemas.openxmlformats.org/officeDocument/2006/relationships/image" Target="media/image10.png"/><Relationship Id="rId49" Type="http://schemas.openxmlformats.org/officeDocument/2006/relationships/footer" Target="footer26.xml"/><Relationship Id="rId57" Type="http://schemas.openxmlformats.org/officeDocument/2006/relationships/image" Target="media/image20.png"/><Relationship Id="rId10" Type="http://schemas.openxmlformats.org/officeDocument/2006/relationships/footer" Target="footer1.xml"/><Relationship Id="rId31" Type="http://schemas.openxmlformats.org/officeDocument/2006/relationships/footer" Target="footer18.xml"/><Relationship Id="rId44" Type="http://schemas.openxmlformats.org/officeDocument/2006/relationships/image" Target="media/image15.jpeg"/><Relationship Id="rId52" Type="http://schemas.openxmlformats.org/officeDocument/2006/relationships/image" Target="media/image19.jpeg"/><Relationship Id="rId60" Type="http://schemas.openxmlformats.org/officeDocument/2006/relationships/image" Target="media/image23.jpeg"/><Relationship Id="rId65" Type="http://schemas.openxmlformats.org/officeDocument/2006/relationships/image" Target="media/image27.jpeg"/><Relationship Id="rId73" Type="http://schemas.openxmlformats.org/officeDocument/2006/relationships/footer" Target="footer35.xml"/><Relationship Id="rId78" Type="http://schemas.openxmlformats.org/officeDocument/2006/relationships/footer" Target="footer38.xml"/><Relationship Id="rId81" Type="http://schemas.openxmlformats.org/officeDocument/2006/relationships/footer" Target="footer41.xml"/><Relationship Id="rId86" Type="http://schemas.openxmlformats.org/officeDocument/2006/relationships/footer" Target="footer45.xml"/><Relationship Id="rId94" Type="http://schemas.openxmlformats.org/officeDocument/2006/relationships/image" Target="media/image37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5.jpeg"/><Relationship Id="rId18" Type="http://schemas.openxmlformats.org/officeDocument/2006/relationships/footer" Target="footer5.xml"/><Relationship Id="rId39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69</Pages>
  <Words>12493</Words>
  <Characters>71215</Characters>
  <Application>Microsoft Office Word</Application>
  <DocSecurity>0</DocSecurity>
  <Lines>593</Lines>
  <Paragraphs>167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83541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Анна</dc:creator>
  <cp:lastModifiedBy>KrutovaOS</cp:lastModifiedBy>
  <cp:revision>6</cp:revision>
  <cp:lastPrinted>2022-12-26T11:30:00Z</cp:lastPrinted>
  <dcterms:created xsi:type="dcterms:W3CDTF">2022-12-23T06:37:00Z</dcterms:created>
  <dcterms:modified xsi:type="dcterms:W3CDTF">2023-03-15T09:11:00Z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2022-09-12T00:00:00Z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2022-12-23T00:00:00Z</vt:filetime>
  </property>
</Properties>
</file>